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9F4" w:rsidRDefault="0058139D">
      <w:pPr>
        <w:jc w:val="right"/>
        <w:rPr>
          <w:rFonts w:ascii="Times New Roman" w:hAnsi="Times New Roman"/>
          <w:i/>
          <w:noProof/>
          <w:sz w:val="24"/>
          <w:szCs w:val="24"/>
          <w:lang w:val="mn-MN"/>
        </w:rPr>
      </w:pPr>
      <w:bookmarkStart w:id="0" w:name="_GoBack"/>
      <w:bookmarkEnd w:id="0"/>
      <w:r>
        <w:rPr>
          <w:rFonts w:ascii="Times New Roman" w:hAnsi="Times New Roman"/>
          <w:noProof/>
          <w:sz w:val="24"/>
          <w:szCs w:val="24"/>
          <w:lang w:val="mn-MN"/>
        </w:rPr>
        <w:t>Сангийн сайд</w:t>
      </w:r>
      <w:r>
        <w:rPr>
          <w:rFonts w:ascii="Times New Roman" w:hAnsi="Times New Roman"/>
          <w:b/>
          <w:noProof/>
          <w:sz w:val="24"/>
          <w:szCs w:val="24"/>
          <w:lang w:val="mn-MN"/>
        </w:rPr>
        <w:t xml:space="preserve">, </w:t>
      </w:r>
      <w:r>
        <w:rPr>
          <w:rFonts w:ascii="Times New Roman" w:hAnsi="Times New Roman"/>
          <w:noProof/>
          <w:sz w:val="24"/>
          <w:szCs w:val="24"/>
          <w:lang w:val="mn-MN"/>
        </w:rPr>
        <w:t xml:space="preserve">Санхүүгийн зохицуулах хорооны даргын </w:t>
      </w:r>
    </w:p>
    <w:p w:rsidR="00BB79F4" w:rsidRDefault="0058139D">
      <w:pPr>
        <w:jc w:val="right"/>
        <w:rPr>
          <w:rFonts w:ascii="Times New Roman" w:hAnsi="Times New Roman"/>
          <w:i/>
          <w:noProof/>
          <w:sz w:val="24"/>
          <w:szCs w:val="24"/>
          <w:lang w:val="mn-MN"/>
        </w:rPr>
      </w:pPr>
      <w:r>
        <w:rPr>
          <w:rFonts w:ascii="Times New Roman" w:hAnsi="Times New Roman"/>
          <w:noProof/>
          <w:sz w:val="24"/>
          <w:szCs w:val="24"/>
          <w:lang w:val="mn-MN"/>
        </w:rPr>
        <w:t xml:space="preserve">2021 оны ... дугаар сарын ... өдрийн хамтарсан </w:t>
      </w:r>
    </w:p>
    <w:p w:rsidR="00BB79F4" w:rsidRDefault="0058139D">
      <w:pPr>
        <w:jc w:val="right"/>
        <w:rPr>
          <w:rFonts w:ascii="Times New Roman" w:hAnsi="Times New Roman"/>
          <w:b/>
          <w:i/>
          <w:noProof/>
          <w:sz w:val="24"/>
          <w:szCs w:val="24"/>
          <w:lang w:val="mn-MN"/>
        </w:rPr>
      </w:pPr>
      <w:r>
        <w:rPr>
          <w:rFonts w:ascii="Times New Roman" w:hAnsi="Times New Roman"/>
          <w:noProof/>
          <w:sz w:val="24"/>
          <w:szCs w:val="24"/>
          <w:lang w:val="mn-MN"/>
        </w:rPr>
        <w:t xml:space="preserve">тушаалын </w:t>
      </w:r>
      <w:r w:rsidR="008142E3">
        <w:rPr>
          <w:rFonts w:ascii="Times New Roman" w:hAnsi="Times New Roman"/>
          <w:noProof/>
          <w:sz w:val="24"/>
          <w:szCs w:val="24"/>
          <w:lang w:val="mn-MN"/>
        </w:rPr>
        <w:t>гурав</w:t>
      </w:r>
      <w:r>
        <w:rPr>
          <w:rFonts w:ascii="Times New Roman" w:hAnsi="Times New Roman"/>
          <w:noProof/>
          <w:sz w:val="24"/>
          <w:szCs w:val="24"/>
          <w:lang w:val="mn-MN"/>
        </w:rPr>
        <w:t>дугаар хавсралт</w:t>
      </w:r>
    </w:p>
    <w:p w:rsidR="00BB79F4" w:rsidRDefault="00BB79F4">
      <w:pPr>
        <w:jc w:val="right"/>
        <w:rPr>
          <w:rFonts w:ascii="Times New Roman" w:hAnsi="Times New Roman"/>
          <w:noProof/>
          <w:sz w:val="24"/>
          <w:szCs w:val="24"/>
          <w:lang w:val="mn-MN"/>
        </w:rPr>
      </w:pP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Регистрийн дугаар:         </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Хаяг : __________________________________________________________________</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Шуудангийн хаяг :__________________________________________________________</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Утас : ____________ Факс : ____________</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Өмчийн хэлбэр :     Төрийн . . . . . хувь                         хувийн . . . . . . хувь.</w:t>
      </w:r>
    </w:p>
    <w:p w:rsidR="00BB79F4" w:rsidRDefault="0058139D">
      <w:pPr>
        <w:spacing w:before="120" w:after="120"/>
        <w:jc w:val="cente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jc w:val="right"/>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jc w:val="right"/>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jc w:val="right"/>
        <w:rPr>
          <w:rFonts w:ascii="Times New Roman" w:hAnsi="Times New Roman"/>
          <w:noProof/>
          <w:sz w:val="24"/>
          <w:szCs w:val="24"/>
          <w:lang w:val="mn-MN"/>
        </w:rPr>
      </w:pPr>
      <w:r>
        <w:rPr>
          <w:rFonts w:ascii="Times New Roman" w:hAnsi="Times New Roman"/>
          <w:noProof/>
          <w:sz w:val="24"/>
          <w:szCs w:val="24"/>
          <w:lang w:val="mn-MN"/>
        </w:rPr>
        <w:t> </w:t>
      </w:r>
    </w:p>
    <w:p w:rsidR="00BB79F4" w:rsidRPr="0042161A" w:rsidRDefault="0058139D">
      <w:pPr>
        <w:jc w:val="center"/>
        <w:rPr>
          <w:rFonts w:ascii="Times New Roman" w:hAnsi="Times New Roman"/>
          <w:b/>
          <w:noProof/>
          <w:sz w:val="24"/>
          <w:szCs w:val="24"/>
          <w:lang w:val="mn-MN"/>
        </w:rPr>
      </w:pPr>
      <w:r w:rsidRPr="0042161A">
        <w:rPr>
          <w:rFonts w:ascii="Times New Roman" w:hAnsi="Times New Roman"/>
          <w:b/>
          <w:noProof/>
          <w:sz w:val="24"/>
          <w:szCs w:val="24"/>
          <w:lang w:val="mn-MN"/>
        </w:rPr>
        <w:t>.......................................................-ИЙН</w:t>
      </w:r>
    </w:p>
    <w:p w:rsidR="00BB79F4" w:rsidRPr="0042161A" w:rsidRDefault="0058139D">
      <w:pPr>
        <w:jc w:val="center"/>
        <w:rPr>
          <w:rFonts w:ascii="Times New Roman" w:hAnsi="Times New Roman"/>
          <w:b/>
          <w:noProof/>
          <w:sz w:val="24"/>
          <w:szCs w:val="24"/>
          <w:lang w:val="mn-MN"/>
        </w:rPr>
      </w:pPr>
      <w:r w:rsidRPr="0042161A">
        <w:rPr>
          <w:rFonts w:ascii="Times New Roman" w:hAnsi="Times New Roman"/>
          <w:b/>
          <w:noProof/>
          <w:sz w:val="24"/>
          <w:szCs w:val="24"/>
          <w:lang w:val="mn-MN"/>
        </w:rPr>
        <w:t>…………… ОНЫ …………………………</w:t>
      </w:r>
    </w:p>
    <w:p w:rsidR="00BB79F4" w:rsidRPr="0042161A" w:rsidRDefault="0058139D">
      <w:pPr>
        <w:jc w:val="center"/>
        <w:rPr>
          <w:rFonts w:ascii="Times New Roman" w:hAnsi="Times New Roman"/>
          <w:b/>
          <w:noProof/>
          <w:sz w:val="24"/>
          <w:szCs w:val="24"/>
          <w:lang w:val="mn-MN"/>
        </w:rPr>
      </w:pPr>
      <w:r w:rsidRPr="0042161A">
        <w:rPr>
          <w:rFonts w:ascii="Times New Roman" w:hAnsi="Times New Roman"/>
          <w:b/>
          <w:noProof/>
          <w:sz w:val="24"/>
          <w:szCs w:val="24"/>
          <w:lang w:val="mn-MN"/>
        </w:rPr>
        <w:t>САНХҮҮГИЙН ТАЙЛАН</w:t>
      </w:r>
    </w:p>
    <w:p w:rsidR="00BB79F4" w:rsidRDefault="0058139D">
      <w:pPr>
        <w:jc w:val="cente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4"/>
        <w:gridCol w:w="1775"/>
        <w:gridCol w:w="2699"/>
      </w:tblGrid>
      <w:tr w:rsidR="00BB79F4">
        <w:trPr>
          <w:trHeight w:val="106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Хянаж хүлээн авсан</w:t>
            </w:r>
            <w:r>
              <w:rPr>
                <w:rFonts w:ascii="Times New Roman" w:hAnsi="Times New Roman"/>
                <w:noProof/>
                <w:sz w:val="24"/>
                <w:szCs w:val="24"/>
                <w:lang w:val="mn-MN"/>
              </w:rPr>
              <w:br/>
              <w:t>байгууллагын нэр</w:t>
            </w:r>
          </w:p>
        </w:tc>
        <w:tc>
          <w:tcPr>
            <w:tcW w:w="26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Сар, өдөр</w:t>
            </w:r>
          </w:p>
        </w:tc>
        <w:tc>
          <w:tcPr>
            <w:tcW w:w="40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Гарын үсэг</w:t>
            </w:r>
          </w:p>
        </w:tc>
      </w:tr>
      <w:tr w:rsidR="00BB79F4">
        <w:trPr>
          <w:trHeight w:val="32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28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30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300"/>
          <w:tblCellSpacing w:w="0" w:type="dxa"/>
        </w:trPr>
        <w:tc>
          <w:tcPr>
            <w:tcW w:w="6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6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40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bl>
    <w:p w:rsidR="00BB79F4" w:rsidRDefault="0058139D">
      <w:pPr>
        <w:jc w:val="right"/>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right"/>
        <w:rPr>
          <w:rFonts w:ascii="Times New Roman" w:hAnsi="Times New Roman"/>
          <w:noProof/>
          <w:sz w:val="24"/>
          <w:szCs w:val="24"/>
          <w:lang w:val="mn-MN"/>
        </w:rPr>
      </w:pPr>
      <w:r>
        <w:rPr>
          <w:rFonts w:ascii="Times New Roman" w:hAnsi="Times New Roman"/>
          <w:noProof/>
          <w:sz w:val="24"/>
          <w:szCs w:val="24"/>
          <w:lang w:val="mn-MN"/>
        </w:rPr>
        <w:t> </w:t>
      </w: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BB79F4">
      <w:pPr>
        <w:jc w:val="right"/>
        <w:rPr>
          <w:rFonts w:ascii="Times New Roman" w:hAnsi="Times New Roman"/>
          <w:noProof/>
          <w:sz w:val="24"/>
          <w:szCs w:val="24"/>
          <w:lang w:val="mn-MN"/>
        </w:rPr>
      </w:pPr>
    </w:p>
    <w:p w:rsidR="00BB79F4" w:rsidRDefault="0058139D">
      <w:pPr>
        <w:jc w:val="right"/>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spacing w:before="100" w:beforeAutospacing="1" w:after="100" w:afterAutospacing="1"/>
        <w:jc w:val="center"/>
        <w:rPr>
          <w:rFonts w:ascii="Times New Roman" w:hAnsi="Times New Roman"/>
          <w:noProof/>
          <w:sz w:val="24"/>
          <w:szCs w:val="24"/>
          <w:lang w:val="mn-MN"/>
        </w:rPr>
      </w:pPr>
      <w:r>
        <w:rPr>
          <w:rFonts w:ascii="Times New Roman" w:hAnsi="Times New Roman"/>
          <w:noProof/>
          <w:sz w:val="24"/>
          <w:szCs w:val="24"/>
          <w:lang w:val="mn-MN"/>
        </w:rPr>
        <w:t>........................................ банк бус санхүүгийн үйл ажиллагаа эрхлэх тусгай зөвшөөрөлтэй хуулийн этгээдийн ........ оны … -р сарын …-ны өдрийн санхүүгийн тайлангийн</w:t>
      </w:r>
    </w:p>
    <w:p w:rsidR="00BB79F4" w:rsidRDefault="0058139D">
      <w:pPr>
        <w:jc w:val="center"/>
        <w:rPr>
          <w:rFonts w:ascii="Times New Roman" w:hAnsi="Times New Roman"/>
          <w:noProof/>
          <w:sz w:val="24"/>
          <w:szCs w:val="24"/>
          <w:lang w:val="mn-MN"/>
        </w:rPr>
      </w:pPr>
      <w:r>
        <w:rPr>
          <w:rFonts w:ascii="Times New Roman" w:hAnsi="Times New Roman"/>
          <w:noProof/>
          <w:sz w:val="24"/>
          <w:szCs w:val="24"/>
          <w:lang w:val="mn-MN"/>
        </w:rPr>
        <w:t>тухай мэдэгдэл </w:t>
      </w:r>
    </w:p>
    <w:p w:rsidR="00BB79F4" w:rsidRDefault="0058139D">
      <w:pPr>
        <w:jc w:val="center"/>
        <w:rPr>
          <w:rFonts w:ascii="Times New Roman" w:hAnsi="Times New Roman"/>
          <w:noProof/>
          <w:sz w:val="24"/>
          <w:szCs w:val="24"/>
          <w:lang w:val="mn-MN"/>
        </w:rPr>
      </w:pPr>
      <w:r>
        <w:rPr>
          <w:rFonts w:ascii="Times New Roman" w:hAnsi="Times New Roman"/>
          <w:noProof/>
          <w:sz w:val="24"/>
          <w:szCs w:val="24"/>
          <w:lang w:val="mn-MN"/>
        </w:rPr>
        <w:t>......... оны ..... -р сарын ....-ны өдөр</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 xml:space="preserve"> ________________ </w:t>
      </w:r>
      <w:r>
        <w:rPr>
          <w:rFonts w:ascii="Times New Roman" w:hAnsi="Times New Roman"/>
          <w:b/>
          <w:noProof/>
          <w:sz w:val="24"/>
          <w:szCs w:val="24"/>
          <w:lang w:val="mn-MN"/>
        </w:rPr>
        <w:t xml:space="preserve">банк бус санхүүгийн үйл ажиллагаа эрхлэх тусгай зөвшөөрөлтэй хуулийн этгээдийн </w:t>
      </w:r>
      <w:r>
        <w:rPr>
          <w:rFonts w:ascii="Times New Roman" w:hAnsi="Times New Roman"/>
          <w:noProof/>
          <w:sz w:val="24"/>
          <w:szCs w:val="24"/>
          <w:lang w:val="mn-MN"/>
        </w:rPr>
        <w:t>Гүйцэтгэх захирал _______________________________, ерөнхий нягтлан бодогч /Санхүү хариуцсан захирал/ _________________________________бид тайлант хугацааны үйл ажиллагааны үр дүн, санхүүгийн байдлыг “Нягтлан бодох бүртгэлийн тухай” хуулийн 17.1 дэх заалт, Сангийн сайд, Санхүүгийн зохицуулах хорооны даргын хамтран баталсан “Нягтлан бодох бүртгэлийн багц материал”-ын дагуу … оны ...-р.сарын …..-ны өдрөөр гаргасан санхүүгийн тайланд үнэн зөв, бүрэн тусгасан болохыг баталж байна. Үүнд:</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1.Бүх ажил гүйлгээ бодитоор гарсан бөгөөд холбогдох анхан шатны баримтыг үндэслэн нягтлан бодох бүртгэл, санхүүгийн тайланд үнэн зөв тусгасан.</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2.Санхүүгийн тайланд тусгагдсан бүх тооцоолол үнэн зөв хийгдсэн.</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3.Тусгай зөвшөөрөл эзэмшигчийн үйл ажиллагааны эдийн засаг, санхүүгийн бүхий л үйл явцыг иж бүрэн хамарсан.</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4.Тайлант үеийн үр дүнд өмнөх оны ажил гүйлгээнээс шилжин тусгагдаагүй, мөн тайлант оны ажил гүйлгээнээс орхигдсон зүйл байхгүй.</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5.Бүх хөрөнгө, өр төлбөр, өөрийн хөрөнгө, орлого, зардлыг холбогдох Санхүүгийн тайлагналын олон улсын стандартын дагуу үнэн зөв тусгасан. Мөн хүлээж болзошгүй үүргийг үнэн зөв бүртгэж, толилуулсан.</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6.Энэ тайланд тусгагдсан бүхий л зүйлийг манай албан ёсоор эзэмшдэг бөгөөд орхигдсон зүйл үгүй болно.</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7.Хэлбэрээс агуулгыг чухалчлах: Эдийн засгийн шинж чанар ба эрх зүйн хувьд хэлбэрээрээ ялгаатай хөрөнгө, өр төлбөрийг тэдгээрийн эдийн засгийн шинж чанар буюу агуулгыг харгалзан бүртгэсэн.</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8.Тайлант хугацаанд манай байгууллага гэрээгээр хүлээсэн үүргээ зөрчөөгүй бөгөөд хууль тогтоомж зөрчсөн аливаа төлбөр, тооцоо хийгээгүй.</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9.Тусгай зөвшөөрөл эзэмшигчийн тасралтгүй үйл ажиллагаа алдагдсан байж болзошгүй нөхцөл байдал үүсээгүй.</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10.Тайлант хугацаанд Санхүүгийн зохицуулах хорооноос тогтоосон зохистой харьцааны шалгуур үзүүлэлтүүдийг хангаж ажилласан.</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11.Тусгай зөвшөөрөл эзэмшигчийн удирдлага, захирлууд болон ажилтнууд Монгол улсын хууль тогтоомж, Санхүүгийн зохицуулах хорооноос гаргасан заавар, журмыг бүрэн мөрдөж ажилласан болно.</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(тамга тэмдэг, гарын үсэг)</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Гүйцэтгэх захирал  ________________ /............гарын үсгийн тайлал......./</w:t>
      </w:r>
    </w:p>
    <w:p w:rsidR="00BB79F4" w:rsidRDefault="0058139D">
      <w:pPr>
        <w:spacing w:before="120" w:after="120"/>
        <w:jc w:val="both"/>
        <w:rPr>
          <w:rFonts w:ascii="Times New Roman" w:hAnsi="Times New Roman"/>
          <w:noProof/>
          <w:sz w:val="24"/>
          <w:szCs w:val="24"/>
          <w:lang w:val="mn-MN"/>
        </w:rPr>
      </w:pPr>
      <w:r>
        <w:rPr>
          <w:rFonts w:ascii="Times New Roman" w:hAnsi="Times New Roman"/>
          <w:noProof/>
          <w:sz w:val="24"/>
          <w:szCs w:val="24"/>
          <w:lang w:val="mn-MN"/>
        </w:rPr>
        <w:t>Ерөнхий нягтлан бодогч ________________ /...........гарын үсгийн тайлал ....../ </w:t>
      </w:r>
    </w:p>
    <w:p w:rsidR="00BB79F4" w:rsidRDefault="00BB79F4">
      <w:pPr>
        <w:jc w:val="right"/>
        <w:rPr>
          <w:rFonts w:ascii="Times New Roman" w:hAnsi="Times New Roman"/>
          <w:noProof/>
          <w:sz w:val="24"/>
          <w:szCs w:val="24"/>
          <w:lang w:val="mn-MN"/>
        </w:rPr>
      </w:pPr>
    </w:p>
    <w:p w:rsidR="00BB79F4" w:rsidRDefault="0058139D">
      <w:pPr>
        <w:jc w:val="right"/>
        <w:rPr>
          <w:rFonts w:ascii="Times New Roman" w:hAnsi="Times New Roman"/>
          <w:b/>
          <w:noProof/>
          <w:sz w:val="24"/>
          <w:szCs w:val="24"/>
          <w:lang w:val="mn-MN"/>
        </w:rPr>
      </w:pPr>
      <w:r>
        <w:rPr>
          <w:rFonts w:ascii="Times New Roman" w:hAnsi="Times New Roman"/>
          <w:b/>
          <w:noProof/>
          <w:sz w:val="24"/>
          <w:szCs w:val="24"/>
          <w:lang w:val="mn-MN"/>
        </w:rPr>
        <w:lastRenderedPageBreak/>
        <w:t>СТ-1</w:t>
      </w:r>
    </w:p>
    <w:p w:rsidR="00BB79F4" w:rsidRDefault="0058139D">
      <w:pPr>
        <w:jc w:val="center"/>
        <w:rPr>
          <w:rFonts w:ascii="Times New Roman" w:hAnsi="Times New Roman"/>
          <w:b/>
          <w:noProof/>
          <w:sz w:val="24"/>
          <w:szCs w:val="24"/>
          <w:lang w:val="mn-MN"/>
        </w:rPr>
      </w:pPr>
      <w:r>
        <w:rPr>
          <w:rFonts w:ascii="Times New Roman" w:hAnsi="Times New Roman"/>
          <w:b/>
          <w:noProof/>
          <w:sz w:val="24"/>
          <w:szCs w:val="24"/>
          <w:lang w:val="mn-MN"/>
        </w:rPr>
        <w:t>САНХҮҮГИЙН БАЙДЛЫН ТАЙЛАН</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__</w:t>
      </w:r>
      <w:r>
        <w:rPr>
          <w:rFonts w:ascii="Times New Roman" w:hAnsi="Times New Roman"/>
          <w:noProof/>
          <w:sz w:val="24"/>
          <w:szCs w:val="24"/>
          <w:u w:val="single"/>
          <w:lang w:val="mn-MN"/>
        </w:rPr>
        <w:t>__________________               </w:t>
      </w:r>
      <w:r>
        <w:rPr>
          <w:rFonts w:ascii="Times New Roman" w:hAnsi="Times New Roman"/>
          <w:noProof/>
          <w:sz w:val="24"/>
          <w:szCs w:val="24"/>
          <w:lang w:val="mn-MN"/>
        </w:rPr>
        <w:t>                                                         ….оны…сарын…өдөр</w:t>
      </w:r>
    </w:p>
    <w:p w:rsidR="00BB79F4" w:rsidRDefault="0058139D">
      <w:pPr>
        <w:tabs>
          <w:tab w:val="left" w:pos="2977"/>
          <w:tab w:val="left" w:pos="5954"/>
        </w:tabs>
        <w:rPr>
          <w:rFonts w:ascii="Times New Roman" w:hAnsi="Times New Roman"/>
          <w:noProof/>
          <w:sz w:val="24"/>
          <w:szCs w:val="24"/>
          <w:lang w:val="mn-MN"/>
        </w:rPr>
      </w:pPr>
      <w:r>
        <w:rPr>
          <w:rFonts w:ascii="Times New Roman" w:hAnsi="Times New Roman"/>
          <w:noProof/>
          <w:sz w:val="24"/>
          <w:szCs w:val="24"/>
          <w:lang w:val="mn-MN"/>
        </w:rPr>
        <w:t>(Тусгай зөвшөөрөл эзэмшигчийн нэр)                                                                                    </w:t>
      </w:r>
      <w:r>
        <w:rPr>
          <w:rFonts w:ascii="Times New Roman" w:hAnsi="Times New Roman"/>
          <w:noProof/>
          <w:sz w:val="24"/>
          <w:szCs w:val="24"/>
        </w:rPr>
        <w:t xml:space="preserve">                             (</w:t>
      </w:r>
      <w:r>
        <w:rPr>
          <w:rFonts w:ascii="Times New Roman" w:hAnsi="Times New Roman"/>
          <w:noProof/>
          <w:sz w:val="24"/>
          <w:szCs w:val="24"/>
          <w:lang w:val="mn-MN"/>
        </w:rPr>
        <w:t>төгрөг, мөнгөөр)</w:t>
      </w:r>
    </w:p>
    <w:tbl>
      <w:tblPr>
        <w:tblW w:w="9209" w:type="dxa"/>
        <w:tblInd w:w="-5" w:type="dxa"/>
        <w:tblLook w:val="04A0" w:firstRow="1" w:lastRow="0" w:firstColumn="1" w:lastColumn="0" w:noHBand="0" w:noVBand="1"/>
      </w:tblPr>
      <w:tblGrid>
        <w:gridCol w:w="1134"/>
        <w:gridCol w:w="5252"/>
        <w:gridCol w:w="1411"/>
        <w:gridCol w:w="1412"/>
      </w:tblGrid>
      <w:tr w:rsidR="00BB79F4" w:rsidTr="0017023D">
        <w:trPr>
          <w:trHeight w:val="70"/>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 </w:t>
            </w:r>
          </w:p>
        </w:tc>
        <w:tc>
          <w:tcPr>
            <w:tcW w:w="5252"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Балансын зүйл</w:t>
            </w:r>
          </w:p>
        </w:tc>
        <w:tc>
          <w:tcPr>
            <w:tcW w:w="1411"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Эхний үлдэгдэл</w:t>
            </w:r>
          </w:p>
        </w:tc>
        <w:tc>
          <w:tcPr>
            <w:tcW w:w="1412"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Эцсийн үлдэгдэл</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ind w:left="-111" w:right="-108"/>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1.1.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Мөнгө ба түүнтэй адилтгах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Бэлэн мөнгө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 санхүүгийн байгууллагад байршуулсан мөнгө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Мөнгөтэй адилтгах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Мөнгөн хөрөнгөнд хуримтлуулж тооцсон хүүгийн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1.1.5.</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Мөнгөтэй адилтгах хөрөнгөнд хуримтлуулж тооцсон хүүгийн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1.2.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Банк, санхүүгийн байгууллагад байршуулсан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Банкинд байршуулсан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санхүүгийн байгууллагад байршуулсан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94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 санхүүгийн байгууллагад байршуулсан хөрөнгөнд хуримтлуулж тооцсон хүүгийн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1.2.5.</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FF0000"/>
                <w:sz w:val="24"/>
                <w:szCs w:val="24"/>
                <w:lang w:val="mn-MN"/>
              </w:rPr>
            </w:pPr>
            <w:r>
              <w:rPr>
                <w:rFonts w:ascii="Times New Roman" w:eastAsia="Times New Roman" w:hAnsi="Times New Roman"/>
                <w:noProof/>
                <w:color w:val="FF0000"/>
                <w:sz w:val="24"/>
                <w:szCs w:val="24"/>
                <w:lang w:val="mn-MN"/>
              </w:rPr>
              <w:t>Банк, санхүүгийн байгууллагад байршуулсан хөрөнгийн эрсдэлийн сан</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1.3.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Хөрөнгө оруулалт</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Хадгаламжийн сертификат</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Хадгаламжий сертификатын хуримтлуулж тооцсон хүүгийн авлага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 xml:space="preserve">Хадгаламжийн сертификатын эрсдэлийн сан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Арилжааны үнэт цаас</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1.3.5.</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Борлуулахад бэлэн үнэт цаас</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1.3.6.</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Хугацааны эцэс хүртэл эзэмших үнэт цаас</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1.3.7.</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 ба авлага гэж ангилсан бусад үнэт цаас</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nil"/>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1.3.8.</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Хараат, хамтын хяналттай, охин компанид оруулсан хөрөнгө оруулалт</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1.3.9.</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Барьцаанд байгаа үнэт цаас</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1.3.10.</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Үнэт цаасанд хуримтлуулж тооцсон хүүгийн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1.3.11.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Үнэт цаасны эрсдэлийн сан</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1.4.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Зээл (цэвэр дүнгээр)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Хэвийн зээл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Анхаарал хандуулах зээл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lastRenderedPageBreak/>
              <w:t>1.4.3.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Хэвийн бус зээл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Эргэлзээтэй зээл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1.4.5.</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Муу зээл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1.4.6.</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Зээлийн хойшлогдсон төлбөр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1.4.7.</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Зээлд хуримтлуулж тооцсон хүүгийн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nil"/>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1.4.8.</w:t>
            </w:r>
          </w:p>
        </w:tc>
        <w:tc>
          <w:tcPr>
            <w:tcW w:w="5252" w:type="dxa"/>
            <w:tcBorders>
              <w:top w:val="nil"/>
              <w:left w:val="nil"/>
              <w:bottom w:val="nil"/>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Зээлийн эрсдэлийн сан</w:t>
            </w:r>
          </w:p>
        </w:tc>
        <w:tc>
          <w:tcPr>
            <w:tcW w:w="1411" w:type="dxa"/>
            <w:tcBorders>
              <w:top w:val="nil"/>
              <w:left w:val="nil"/>
              <w:bottom w:val="nil"/>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nil"/>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1.5.</w:t>
            </w:r>
          </w:p>
        </w:tc>
        <w:tc>
          <w:tcPr>
            <w:tcW w:w="5252" w:type="dxa"/>
            <w:tcBorders>
              <w:top w:val="single" w:sz="4" w:space="0" w:color="auto"/>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Санхүүгийн түрээс (цэвэр дүнгээр)</w:t>
            </w:r>
          </w:p>
        </w:tc>
        <w:tc>
          <w:tcPr>
            <w:tcW w:w="1411"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1.5.1.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Хэвийн санхүүгийн түрээс</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1.5.2.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Анхаарал хандуулах санхүүгийн түрээс</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1.5.3.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Хэвийн бус санхүүгийн түрээс</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1.5.4.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Эргэлзээтэй санхүүгийн түрээс</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1.5.5.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Муу санхүүгийн түрээс</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1.5.6.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Санхүүгийн түрээсийн хойшлогдсон төлбөр</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1.5.7.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Санхүүгийн түрээст хуримтлуулж тооцсон хүүгийн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1.5.8.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Санхүүгийн түрээсийн эрсдэлийн сан</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1.6.</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Факторингийн тооцооны авлага (цэвэр дүнгээр)</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1.6.1.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Хэвийн факторингийн тооцооны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1.6.2.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Анхаарал хандуулах факторингийн тооцооны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1.6.3.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Хэвийн бус факторингийн тооцооны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1.6.4.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Эргэлзээтэй факторингийн тооцооны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1.6.5.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Муу факторингийн тооцооны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1.6.6.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Факторингийн тооцооны авлагын хойшлогдсон төлбөр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1.6.7.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Факторингийн тооцооны хуримтлуулж тооцсон хүүгийн авлага</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1.6.8. </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 xml:space="preserve">Факторингийн тооцооны авлагын эрсдэлийн сан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Дериватив санхүүгийн хөрөнгө</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1.7.1.</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Форвард арилжаа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1.7.2.</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Своп арилжаа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1.7.3.</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Опцион арилжаа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1.7.4.</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Фьючерс арилжаа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1.7.5.</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Бусад арилжаа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1.8.</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Бусад санхүүгийн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1.8.1.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Бусдаас авах авлага (цэвэр дүнгээр)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1.8.2.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Салбар хоорондын тооцоо</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1.8.3.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Өмчлөх бусад хөрөнгө (цэвэр дүнгээр)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1.8.4.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1.9.</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Бусад санхүүгийн бус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1.9.1.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тооцоо</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1.9.2.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Бараа материал, үнэ бүхий зүйл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1.9.3.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Өмчлөх бусад хөрөнгө (цэвэр дүнгээр)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1.9.4.</w:t>
            </w:r>
          </w:p>
        </w:tc>
        <w:tc>
          <w:tcPr>
            <w:tcW w:w="5252" w:type="dxa"/>
            <w:tcBorders>
              <w:top w:val="nil"/>
              <w:left w:val="nil"/>
              <w:bottom w:val="nil"/>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Нийгмийн даатгалын шимтгэлийн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lastRenderedPageBreak/>
              <w:t>1.9.5.</w:t>
            </w:r>
          </w:p>
        </w:tc>
        <w:tc>
          <w:tcPr>
            <w:tcW w:w="5252" w:type="dxa"/>
            <w:tcBorders>
              <w:top w:val="single" w:sz="4" w:space="0" w:color="000000"/>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Татварын авлага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1.9.6.</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Хойшлогдсон татварын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1.9.7.</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1.10.</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Үндсэн хөрөнгө</w:t>
            </w:r>
            <w:r w:rsidR="0042161A">
              <w:rPr>
                <w:rFonts w:ascii="Times New Roman" w:eastAsia="Times New Roman" w:hAnsi="Times New Roman"/>
                <w:b/>
                <w:bCs/>
                <w:noProof/>
                <w:color w:val="000000"/>
                <w:sz w:val="24"/>
                <w:szCs w:val="24"/>
                <w:lang w:val="mn-MN"/>
              </w:rPr>
              <w:t xml:space="preserve">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Барилга, байгууламж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nil"/>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1.10.2.</w:t>
            </w:r>
          </w:p>
        </w:tc>
        <w:tc>
          <w:tcPr>
            <w:tcW w:w="5252" w:type="dxa"/>
            <w:tcBorders>
              <w:top w:val="nil"/>
              <w:left w:val="nil"/>
              <w:bottom w:val="nil"/>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Барилга байгууламжийн хуримтлагдсан элэгдэл, үнэ цэнийн бууралт</w:t>
            </w:r>
          </w:p>
        </w:tc>
        <w:tc>
          <w:tcPr>
            <w:tcW w:w="1411" w:type="dxa"/>
            <w:tcBorders>
              <w:top w:val="nil"/>
              <w:left w:val="nil"/>
              <w:bottom w:val="nil"/>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nil"/>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1.10.3.</w:t>
            </w:r>
          </w:p>
        </w:tc>
        <w:tc>
          <w:tcPr>
            <w:tcW w:w="5252" w:type="dxa"/>
            <w:tcBorders>
              <w:top w:val="single" w:sz="4" w:space="0" w:color="auto"/>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Компьютер, дагалдах хэрэгсэл </w:t>
            </w:r>
          </w:p>
        </w:tc>
        <w:tc>
          <w:tcPr>
            <w:tcW w:w="1411"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1.10.4.</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Компьютер, дагалдах хэрэгслийн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1.10.5.</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Тээврийн хэрэгслийн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1.10.6.</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Тээврийн хэрэгслийн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1.10.7.</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Тавилга, эд хогшил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1.10.8.</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Тавилга эд хогшилын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1.10.9.</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Дуусаагүй барилга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4"/>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1.10.10.</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Үндсэн хөрөнгийн санхүүжилт (урьдчилгаа)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1.10.11.</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Түрээсийн хөрөнгө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1.10.12.</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Түрээсийн хөрөнгийн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1.10.13.</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Тоног төхөөрөмж</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1.10.14.</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Тоног төхөөрөмжийн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1.10.15.</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үндсэн хөрөнгө</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1.10.16.</w:t>
            </w:r>
          </w:p>
        </w:tc>
        <w:tc>
          <w:tcPr>
            <w:tcW w:w="5252" w:type="dxa"/>
            <w:tcBorders>
              <w:top w:val="nil"/>
              <w:left w:val="nil"/>
              <w:bottom w:val="single" w:sz="4" w:space="0" w:color="auto"/>
              <w:right w:val="single" w:sz="4" w:space="0" w:color="auto"/>
            </w:tcBorders>
            <w:vAlign w:val="bottom"/>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Бусад хөрөнгөд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1.11.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Хөрөнгө оруулалтын зориулалттай үл хөдлөх хөрөнгө</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1.11.1.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Хөрөнгө оруулалтын зориулалттай үл хөдлөх хөрөнгийн анхны өртөг</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94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1.11.2.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Хөрөнгө оруулалтын зориулалттай үл хөдлөх хөрөнгийн хуримтлагдсан элэгдэл,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1.12.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Борлуулах зориулалттай хөрөнгө</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1.12.1.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Борлуулах зориулалттай хөрөнгийн анхны өртөг</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1.12.2.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Хуримтлагдсан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1.13.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Биет бус хөрөнгө</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 xml:space="preserve">Програм хангамж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Програм хангамжийн хуримтлагдсан хорогдол,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 xml:space="preserve">Гүүдвил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lastRenderedPageBreak/>
              <w:t>1.13.4.</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Гүүдвилийн хуримтлагдсан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1.13.5.</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 xml:space="preserve">Бусад биет бус хөрөнгө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99"/>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1.13.6.</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C00000"/>
                <w:sz w:val="24"/>
                <w:szCs w:val="24"/>
                <w:lang w:val="mn-MN"/>
              </w:rPr>
            </w:pPr>
            <w:r>
              <w:rPr>
                <w:rFonts w:ascii="Times New Roman" w:eastAsia="Times New Roman" w:hAnsi="Times New Roman"/>
                <w:noProof/>
                <w:color w:val="C00000"/>
                <w:sz w:val="24"/>
                <w:szCs w:val="24"/>
                <w:lang w:val="mn-MN"/>
              </w:rPr>
              <w:t>Бусад биет бус хөрөнгийн хуримтлагдсан хорогдол, үнэ цэнийн бууралт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 xml:space="preserve">Биет бус хөрөнгийн санхүүжилт (урьдчилгаа)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sz w:val="24"/>
                <w:szCs w:val="24"/>
                <w:lang w:val="mn-MN"/>
              </w:rPr>
            </w:pPr>
            <w:r>
              <w:rPr>
                <w:rFonts w:ascii="Times New Roman" w:eastAsia="Times New Roman" w:hAnsi="Times New Roman"/>
                <w:b/>
                <w:bCs/>
                <w:noProof/>
                <w:sz w:val="24"/>
                <w:szCs w:val="24"/>
                <w:lang w:val="mn-MN"/>
              </w:rPr>
              <w:t>1.14.</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sz w:val="24"/>
                <w:szCs w:val="24"/>
                <w:lang w:val="mn-MN"/>
              </w:rPr>
            </w:pPr>
            <w:r>
              <w:rPr>
                <w:rFonts w:ascii="Times New Roman" w:eastAsia="Times New Roman" w:hAnsi="Times New Roman"/>
                <w:b/>
                <w:bCs/>
                <w:noProof/>
                <w:sz w:val="24"/>
                <w:szCs w:val="24"/>
                <w:lang w:val="mn-MN"/>
              </w:rPr>
              <w:t>НИЙТ ХӨРӨНГӨ</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ӨР ТӨЛБӨР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Итгэлцлийн үйлчилгээний 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Итгэлцлийн үйлчилгээний 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Итгэлцлээр татсан хөрөнгөнд хуримтлуулж тооцсон үр шимийн өглөг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Банк, санхүүгийн байгууллагаас татсан эх үүсвэр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2.2.1.</w:t>
            </w:r>
          </w:p>
        </w:tc>
        <w:tc>
          <w:tcPr>
            <w:tcW w:w="5252" w:type="dxa"/>
            <w:tcBorders>
              <w:top w:val="nil"/>
              <w:left w:val="nil"/>
              <w:bottom w:val="single" w:sz="4" w:space="0" w:color="000000"/>
              <w:right w:val="single" w:sz="4" w:space="0" w:color="000000"/>
            </w:tcBorders>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Банк, санхүүгийн байгууллагаас авсан зээл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Банк, санхүүгийн байгууллагуудаас авсан зээлийн хугацаа хэтрэлт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Эх үүсвэрийн хойшлогдсон төлбөр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94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 санхүүгийн байгууллагаас татсан эх үүсвэрт хуримтлуулж тооцсон хүүгийн өглөг</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Бусад эх үүсвэр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Гаргасан өрийн бичиг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Гаргасан үнэт цаас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Төслийн зээлийн санхүүжилт</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2.3.5.</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эх үүсвэрийн хойшлогдсон төлбөр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2.3.6.</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эх үүсвэрт хуримтлуулж тооцсон хүүгийн өглөг</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Дериватив санхүүгийн өр төлбөр</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2.4.1.</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Форвард арилжаа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2.4.2.</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Своп арилжаа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2.4.3.</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Опцион арилжаа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2.4.4.</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Фьючерс арилжаа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2.4.5.</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Бусад арилжаа </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nil"/>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2.5.</w:t>
            </w:r>
          </w:p>
        </w:tc>
        <w:tc>
          <w:tcPr>
            <w:tcW w:w="5252" w:type="dxa"/>
            <w:tcBorders>
              <w:top w:val="nil"/>
              <w:left w:val="nil"/>
              <w:bottom w:val="nil"/>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Бусад санхүүгийн өр төлбөр</w:t>
            </w:r>
          </w:p>
        </w:tc>
        <w:tc>
          <w:tcPr>
            <w:tcW w:w="1411" w:type="dxa"/>
            <w:tcBorders>
              <w:top w:val="nil"/>
              <w:left w:val="nil"/>
              <w:bottom w:val="nil"/>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nil"/>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single" w:sz="4" w:space="0" w:color="auto"/>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2.5.1.</w:t>
            </w:r>
          </w:p>
        </w:tc>
        <w:tc>
          <w:tcPr>
            <w:tcW w:w="5252" w:type="dxa"/>
            <w:tcBorders>
              <w:top w:val="single" w:sz="4" w:space="0" w:color="auto"/>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Бусдад өгөх өглөг </w:t>
            </w:r>
          </w:p>
        </w:tc>
        <w:tc>
          <w:tcPr>
            <w:tcW w:w="1411" w:type="dxa"/>
            <w:tcBorders>
              <w:top w:val="single" w:sz="4" w:space="0" w:color="auto"/>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single" w:sz="4" w:space="0" w:color="auto"/>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2.5.2.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Салбар хоорондын тооцоо </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2.5.3.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Мөнгөн гуйвуулгын өглөг </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2.5.4.</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Ногдол ашгийн өглөг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2.5.5.</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Бусад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shd w:val="clear" w:color="auto" w:fill="FFFFFF"/>
            <w:noWrap/>
            <w:vAlign w:val="bottom"/>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2.6.</w:t>
            </w:r>
          </w:p>
        </w:tc>
        <w:tc>
          <w:tcPr>
            <w:tcW w:w="5252" w:type="dxa"/>
            <w:tcBorders>
              <w:top w:val="nil"/>
              <w:left w:val="nil"/>
              <w:bottom w:val="single" w:sz="4" w:space="0" w:color="auto"/>
              <w:right w:val="single" w:sz="4" w:space="0" w:color="auto"/>
            </w:tcBorders>
            <w:shd w:val="clear" w:color="auto" w:fill="FFFFFF"/>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 xml:space="preserve">Бусад санхүүгийн бус өр төлбөр </w:t>
            </w:r>
          </w:p>
        </w:tc>
        <w:tc>
          <w:tcPr>
            <w:tcW w:w="1411" w:type="dxa"/>
            <w:tcBorders>
              <w:top w:val="nil"/>
              <w:left w:val="nil"/>
              <w:bottom w:val="single" w:sz="4" w:space="0" w:color="auto"/>
              <w:right w:val="single" w:sz="4" w:space="0" w:color="auto"/>
            </w:tcBorders>
            <w:shd w:val="clear" w:color="auto" w:fill="FFFFFF"/>
            <w:noWrap/>
            <w:vAlign w:val="bottom"/>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auto"/>
              <w:right w:val="single" w:sz="4" w:space="0" w:color="auto"/>
            </w:tcBorders>
            <w:shd w:val="clear" w:color="auto" w:fill="FFFFFF"/>
            <w:noWrap/>
            <w:vAlign w:val="bottom"/>
            <w:hideMark/>
          </w:tcPr>
          <w:p w:rsidR="00BB79F4" w:rsidRDefault="0058139D">
            <w:pPr>
              <w:spacing w:line="256" w:lineRule="auto"/>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Цалингийн өглөг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lastRenderedPageBreak/>
              <w:t>2.6.2.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Эрүүл мэнд, нийгмийн даатгалын шимтгэлийн өглөг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Тайлант үеийн орлогын албан татварын өглөг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2.6.4.</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Бусад татварын өглөг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2.6.5.</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Хойшлогдсон татварын өглөг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2.6.6.</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Нийгмийн хөгжлийн сан (өр төлбөр)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Хуулийн байгууллагаар шийдэгдэж байгаа зүйлсэд байгуулсан нөөц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630"/>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Зээл, зээлтэй адилтгах хөрөнгөнд хамаарах үүргийн нөөц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2.6.8.</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Хойшлогдсон орлого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2.6.9.</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Мөнгөөр төлөгдөх хувьцааны опцион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2.6.10.</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Борлуулах зорилготой өр төлбөр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2.6.11.</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Тэтгэврийн сан (өр төлбөр)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2.6.12.</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Түрээсийн хойшлогдсон орлого</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2.6.13.</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Бусад </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2.7.</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Хоёрдогч өглөг</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17023D">
        <w:trPr>
          <w:trHeight w:val="70"/>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2.7.1.</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Хоёрдогч өглөгийн нэрлэсэн үлдэгдэл</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2.7.2.</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Хуримтлуулсан хүүгийн өглөг</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2.7.3.</w:t>
            </w:r>
          </w:p>
        </w:tc>
        <w:tc>
          <w:tcPr>
            <w:tcW w:w="5252" w:type="dxa"/>
            <w:tcBorders>
              <w:top w:val="nil"/>
              <w:left w:val="nil"/>
              <w:bottom w:val="single" w:sz="4" w:space="0" w:color="auto"/>
              <w:right w:val="single" w:sz="4" w:space="0" w:color="auto"/>
            </w:tcBorders>
            <w:noWrap/>
            <w:vAlign w:val="bottom"/>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Хорогдуулаагүй урамшуулал, хямдруулалт</w:t>
            </w:r>
          </w:p>
        </w:tc>
        <w:tc>
          <w:tcPr>
            <w:tcW w:w="1411"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2.8.</w:t>
            </w:r>
          </w:p>
        </w:tc>
        <w:tc>
          <w:tcPr>
            <w:tcW w:w="5252" w:type="dxa"/>
            <w:tcBorders>
              <w:top w:val="nil"/>
              <w:left w:val="nil"/>
              <w:bottom w:val="single" w:sz="4" w:space="0" w:color="auto"/>
              <w:right w:val="single" w:sz="4" w:space="0" w:color="auto"/>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Давуу эрхийн хувьцаа (өр төлбөр)</w:t>
            </w:r>
          </w:p>
        </w:tc>
        <w:tc>
          <w:tcPr>
            <w:tcW w:w="1411"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c>
          <w:tcPr>
            <w:tcW w:w="1412" w:type="dxa"/>
            <w:tcBorders>
              <w:top w:val="nil"/>
              <w:left w:val="nil"/>
              <w:bottom w:val="single" w:sz="4" w:space="0" w:color="auto"/>
              <w:right w:val="single" w:sz="4" w:space="0" w:color="auto"/>
            </w:tcBorders>
            <w:vAlign w:val="center"/>
            <w:hideMark/>
          </w:tcPr>
          <w:p w:rsidR="00BB79F4" w:rsidRDefault="0058139D">
            <w:pPr>
              <w:spacing w:line="256" w:lineRule="auto"/>
              <w:jc w:val="center"/>
              <w:rPr>
                <w:rFonts w:ascii="Times New Roman" w:eastAsia="Times New Roman" w:hAnsi="Times New Roman"/>
                <w:noProof/>
                <w:color w:val="0000CC"/>
                <w:sz w:val="24"/>
                <w:szCs w:val="24"/>
                <w:lang w:val="mn-MN"/>
              </w:rPr>
            </w:pPr>
            <w:r>
              <w:rPr>
                <w:rFonts w:ascii="Times New Roman" w:eastAsia="Times New Roman" w:hAnsi="Times New Roman"/>
                <w:noProof/>
                <w:color w:val="0000CC"/>
                <w:sz w:val="24"/>
                <w:szCs w:val="24"/>
                <w:lang w:val="mn-MN"/>
              </w:rPr>
              <w:t> </w:t>
            </w:r>
          </w:p>
        </w:tc>
      </w:tr>
      <w:tr w:rsidR="00BB79F4" w:rsidTr="009F0089">
        <w:trPr>
          <w:trHeight w:val="315"/>
        </w:trPr>
        <w:tc>
          <w:tcPr>
            <w:tcW w:w="6386" w:type="dxa"/>
            <w:gridSpan w:val="2"/>
            <w:tcBorders>
              <w:top w:val="nil"/>
              <w:left w:val="single" w:sz="4" w:space="0" w:color="000000"/>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НИЙТ ӨР ТӨЛБӨРИЙН ДҮН</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ӨӨРИЙН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Хувь нийлүүлсэн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Давуу эрхийн хувьцаа (өөрийн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Энгийн хувьцаа - Хаалттай</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Энгийн хувьцаа - Нээлттэй</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Нэмж төлөгдсөн капитал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Давуу эрхийн хувьцаа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Энгийн хувьцаа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3.3.</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Халаасны хувьцаа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3.3.1.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Давуу эрхийн хувьцаа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3.3.2.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Энгийн хувьцаа</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Дахин үнэлгээний нэмэгдэл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3.5.</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Хуримтлагдсан ашиг, алдагдал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3.5.1.</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Тайлант үеийн ашиг, алдагдал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3.5.2.</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Өмнөх үеийн ашиг, алдагдал</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3.6.</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Бусад өөрийн хөрөнгө</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315"/>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3.7.</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color w:val="0000CC"/>
                <w:sz w:val="24"/>
                <w:szCs w:val="24"/>
                <w:lang w:val="mn-MN"/>
              </w:rPr>
            </w:pPr>
            <w:r>
              <w:rPr>
                <w:rFonts w:ascii="Times New Roman" w:eastAsia="Times New Roman" w:hAnsi="Times New Roman"/>
                <w:b/>
                <w:bCs/>
                <w:noProof/>
                <w:color w:val="0000CC"/>
                <w:sz w:val="24"/>
                <w:szCs w:val="24"/>
                <w:lang w:val="mn-MN"/>
              </w:rPr>
              <w:t>НИЙТ ӨӨРИЙН ХӨРӨНГИЙН ДҮН</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17023D">
        <w:trPr>
          <w:trHeight w:val="70"/>
        </w:trPr>
        <w:tc>
          <w:tcPr>
            <w:tcW w:w="1134"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sz w:val="24"/>
                <w:szCs w:val="24"/>
                <w:lang w:val="mn-MN"/>
              </w:rPr>
            </w:pPr>
            <w:r>
              <w:rPr>
                <w:rFonts w:ascii="Times New Roman" w:eastAsia="Times New Roman" w:hAnsi="Times New Roman"/>
                <w:b/>
                <w:bCs/>
                <w:noProof/>
                <w:sz w:val="24"/>
                <w:szCs w:val="24"/>
                <w:lang w:val="mn-MN"/>
              </w:rPr>
              <w:t>4</w:t>
            </w:r>
          </w:p>
        </w:tc>
        <w:tc>
          <w:tcPr>
            <w:tcW w:w="5252" w:type="dxa"/>
            <w:tcBorders>
              <w:top w:val="nil"/>
              <w:left w:val="nil"/>
              <w:bottom w:val="single" w:sz="4" w:space="0" w:color="000000"/>
              <w:right w:val="single" w:sz="4" w:space="0" w:color="000000"/>
            </w:tcBorders>
            <w:vAlign w:val="center"/>
            <w:hideMark/>
          </w:tcPr>
          <w:p w:rsidR="00BB79F4" w:rsidRDefault="0058139D" w:rsidP="009F0089">
            <w:pPr>
              <w:spacing w:line="256" w:lineRule="auto"/>
              <w:jc w:val="both"/>
              <w:rPr>
                <w:rFonts w:ascii="Times New Roman" w:eastAsia="Times New Roman" w:hAnsi="Times New Roman"/>
                <w:b/>
                <w:bCs/>
                <w:noProof/>
                <w:sz w:val="24"/>
                <w:szCs w:val="24"/>
                <w:lang w:val="mn-MN"/>
              </w:rPr>
            </w:pPr>
            <w:r>
              <w:rPr>
                <w:rFonts w:ascii="Times New Roman" w:eastAsia="Times New Roman" w:hAnsi="Times New Roman"/>
                <w:b/>
                <w:bCs/>
                <w:noProof/>
                <w:sz w:val="24"/>
                <w:szCs w:val="24"/>
                <w:lang w:val="mn-MN"/>
              </w:rPr>
              <w:t>ӨР ТӨЛБӨР БА ӨӨРИЙН ХӨРӨНГИЙН ДҮН</w:t>
            </w:r>
          </w:p>
        </w:tc>
        <w:tc>
          <w:tcPr>
            <w:tcW w:w="141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12"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bl>
    <w:p w:rsidR="00BB79F4" w:rsidRDefault="00BB79F4">
      <w:pPr>
        <w:rPr>
          <w:rFonts w:ascii="Times New Roman" w:eastAsiaTheme="minorEastAsia" w:hAnsi="Times New Roman"/>
          <w:noProof/>
          <w:sz w:val="24"/>
          <w:szCs w:val="24"/>
          <w:lang w:val="mn-MN"/>
        </w:rPr>
      </w:pPr>
    </w:p>
    <w:p w:rsidR="0042161A" w:rsidRDefault="0042161A">
      <w:pPr>
        <w:spacing w:before="120" w:after="120"/>
        <w:rPr>
          <w:rFonts w:ascii="Times New Roman" w:hAnsi="Times New Roman"/>
          <w:noProof/>
          <w:sz w:val="24"/>
          <w:szCs w:val="24"/>
          <w:lang w:val="mn-MN"/>
        </w:rPr>
      </w:pP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lastRenderedPageBreak/>
        <w:t>(тамга тэмдэг, гарын үсэг)</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Гүйцэтгэх захирал  ________________ /..................................../</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Ерөнхий нягтлан бодогч ________________ /..................................../</w:t>
      </w:r>
    </w:p>
    <w:p w:rsidR="00BB79F4" w:rsidRDefault="0058139D">
      <w:pPr>
        <w:spacing w:before="120" w:after="120"/>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br w:type="textWrapping" w:clear="all"/>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eastAsiaTheme="minorEastAsia" w:hAnsi="Times New Roman"/>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42161A" w:rsidRDefault="0042161A">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BB79F4">
      <w:pPr>
        <w:jc w:val="right"/>
        <w:rPr>
          <w:rFonts w:ascii="Times New Roman" w:hAnsi="Times New Roman"/>
          <w:b/>
          <w:noProof/>
          <w:sz w:val="24"/>
          <w:szCs w:val="24"/>
          <w:lang w:val="mn-MN"/>
        </w:rPr>
      </w:pPr>
    </w:p>
    <w:p w:rsidR="00BB79F4" w:rsidRDefault="0058139D">
      <w:pPr>
        <w:jc w:val="right"/>
        <w:rPr>
          <w:rFonts w:ascii="Times New Roman" w:hAnsi="Times New Roman"/>
          <w:b/>
          <w:noProof/>
          <w:sz w:val="24"/>
          <w:szCs w:val="24"/>
          <w:lang w:val="mn-MN"/>
        </w:rPr>
      </w:pPr>
      <w:r>
        <w:rPr>
          <w:rFonts w:ascii="Times New Roman" w:hAnsi="Times New Roman"/>
          <w:b/>
          <w:noProof/>
          <w:sz w:val="24"/>
          <w:szCs w:val="24"/>
          <w:lang w:val="mn-MN"/>
        </w:rPr>
        <w:lastRenderedPageBreak/>
        <w:t>СТ -2</w:t>
      </w:r>
    </w:p>
    <w:p w:rsidR="00BB79F4" w:rsidRDefault="0058139D">
      <w:pPr>
        <w:jc w:val="center"/>
        <w:rPr>
          <w:rFonts w:ascii="Times New Roman" w:hAnsi="Times New Roman"/>
          <w:b/>
          <w:noProof/>
          <w:sz w:val="24"/>
          <w:szCs w:val="24"/>
          <w:lang w:val="mn-MN"/>
        </w:rPr>
      </w:pPr>
      <w:r>
        <w:rPr>
          <w:rFonts w:ascii="Times New Roman" w:hAnsi="Times New Roman"/>
          <w:b/>
          <w:noProof/>
          <w:sz w:val="24"/>
          <w:szCs w:val="24"/>
          <w:lang w:val="mn-MN"/>
        </w:rPr>
        <w:t>ОРЛОГЫН ДЭЛГЭРЭНГҮЙ ТАЙЛАН</w:t>
      </w:r>
    </w:p>
    <w:p w:rsidR="00BB79F4" w:rsidRDefault="00BB79F4">
      <w:pPr>
        <w:rPr>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___________________</w:t>
      </w:r>
      <w:r>
        <w:rPr>
          <w:rFonts w:ascii="Times New Roman" w:hAnsi="Times New Roman"/>
          <w:noProof/>
          <w:sz w:val="24"/>
          <w:szCs w:val="24"/>
          <w:u w:val="single"/>
          <w:lang w:val="mn-MN"/>
        </w:rPr>
        <w:t>_                  </w:t>
      </w:r>
      <w:r>
        <w:rPr>
          <w:rFonts w:ascii="Times New Roman" w:hAnsi="Times New Roman"/>
          <w:noProof/>
          <w:sz w:val="24"/>
          <w:szCs w:val="24"/>
          <w:lang w:val="mn-MN"/>
        </w:rPr>
        <w:t>                                                      ….оны…сарын…өдөр</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(Тусгай зөвшөөрөл эзэмшигчийн нэр)                                                                                                 </w:t>
      </w:r>
      <w:r>
        <w:rPr>
          <w:rFonts w:ascii="Times New Roman" w:hAnsi="Times New Roman"/>
          <w:noProof/>
          <w:sz w:val="24"/>
          <w:szCs w:val="24"/>
        </w:rPr>
        <w:t xml:space="preserve">               </w:t>
      </w:r>
      <w:r>
        <w:rPr>
          <w:rFonts w:ascii="Times New Roman" w:hAnsi="Times New Roman"/>
          <w:noProof/>
          <w:sz w:val="24"/>
          <w:szCs w:val="24"/>
          <w:lang w:val="mn-MN"/>
        </w:rPr>
        <w:t>  (төгрөг, мөнгөөр)</w:t>
      </w:r>
    </w:p>
    <w:p w:rsidR="00BB79F4" w:rsidRDefault="00BB79F4">
      <w:pPr>
        <w:rPr>
          <w:rFonts w:ascii="Times New Roman" w:hAnsi="Times New Roman"/>
          <w:noProof/>
          <w:sz w:val="24"/>
          <w:szCs w:val="24"/>
          <w:lang w:val="mn-MN"/>
        </w:rPr>
      </w:pPr>
    </w:p>
    <w:tbl>
      <w:tblPr>
        <w:tblW w:w="9100" w:type="dxa"/>
        <w:tblInd w:w="-5" w:type="dxa"/>
        <w:tblLook w:val="04A0" w:firstRow="1" w:lastRow="0" w:firstColumn="1" w:lastColumn="0" w:noHBand="0" w:noVBand="1"/>
      </w:tblPr>
      <w:tblGrid>
        <w:gridCol w:w="756"/>
        <w:gridCol w:w="5595"/>
        <w:gridCol w:w="1349"/>
        <w:gridCol w:w="1400"/>
      </w:tblGrid>
      <w:tr w:rsidR="00BB79F4">
        <w:trPr>
          <w:trHeight w:val="630"/>
        </w:trPr>
        <w:tc>
          <w:tcPr>
            <w:tcW w:w="640" w:type="dxa"/>
            <w:tcBorders>
              <w:top w:val="single" w:sz="4" w:space="0" w:color="000000"/>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570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Орлого, зардлын зүйл</w:t>
            </w:r>
          </w:p>
        </w:tc>
        <w:tc>
          <w:tcPr>
            <w:tcW w:w="136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Өмнөх үеийн дүн</w:t>
            </w:r>
          </w:p>
        </w:tc>
        <w:tc>
          <w:tcPr>
            <w:tcW w:w="140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Тайлант үеийн дүн</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Хүүгийн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Банкинд байршуулсан хөрөнгө</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Санхүүгийн байгууллагад байршуулсан хөрөнгө</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Үнэт цаасны</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Зээлийн</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1.5.</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хүүгийн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1.6.</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Хүүгийн орлогын буцаалт</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Хүүгийн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Үр шимд төлсөн хүү</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Зээлийн хүүгийн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2.3.</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Үнэт цаасны хүүгийн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хүүгийн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2.5.</w:t>
            </w:r>
          </w:p>
        </w:tc>
        <w:tc>
          <w:tcPr>
            <w:tcW w:w="5700" w:type="dxa"/>
            <w:tcBorders>
              <w:top w:val="nil"/>
              <w:left w:val="nil"/>
              <w:bottom w:val="nil"/>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Хүүгийн зардлын буцаалт</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w:t>
            </w:r>
          </w:p>
        </w:tc>
        <w:tc>
          <w:tcPr>
            <w:tcW w:w="570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Хүүгийн цэвэр орлого [(1)-(2)]</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Эрсдэлийн сангийн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4.1.</w:t>
            </w:r>
          </w:p>
        </w:tc>
        <w:tc>
          <w:tcPr>
            <w:tcW w:w="5700" w:type="dxa"/>
            <w:tcBorders>
              <w:top w:val="nil"/>
              <w:left w:val="nil"/>
              <w:bottom w:val="nil"/>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Зээлийн эрсдэлийн сангийн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5</w:t>
            </w:r>
          </w:p>
        </w:tc>
        <w:tc>
          <w:tcPr>
            <w:tcW w:w="570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Эрсдэлийн сангийн дараах цэвэр орлого [(3)-</w:t>
            </w:r>
            <w:r>
              <w:rPr>
                <w:rFonts w:ascii="Times New Roman" w:eastAsia="Times New Roman" w:hAnsi="Times New Roman"/>
                <w:noProof/>
                <w:color w:val="000000"/>
                <w:sz w:val="24"/>
                <w:szCs w:val="24"/>
                <w:lang w:val="mn-MN"/>
              </w:rPr>
              <w:t> </w:t>
            </w:r>
            <w:r>
              <w:rPr>
                <w:rFonts w:ascii="Times New Roman" w:eastAsia="Times New Roman" w:hAnsi="Times New Roman"/>
                <w:b/>
                <w:bCs/>
                <w:noProof/>
                <w:color w:val="000000"/>
                <w:sz w:val="24"/>
                <w:szCs w:val="24"/>
                <w:lang w:val="mn-MN"/>
              </w:rPr>
              <w:t>(4)]</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6</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Бусад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6.1.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Хүүгийн бус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6.1.1.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Арилжааны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6.1.2.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Ханш, үнэлгээний тэгшитгэлийн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6.1.3.</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Үйлчилгээний хураамж, шимтгэлийн орлого </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6.1.4.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хүүгийн бус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6.2.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Бусад орлого, олз</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7</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Бусад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Хүүгийн бус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7.1.1.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эрсдэлийн сангийн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7.1.2.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Арилжааны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7.1.3.</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Ханш, үнэлгээний тэгшитгэлийн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7.1.4.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Хураамж, шимтгэлийн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7.1.5.</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Үйл ажиллагааны бусад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7.2.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i/>
                <w:iCs/>
                <w:noProof/>
                <w:color w:val="000000"/>
                <w:sz w:val="24"/>
                <w:szCs w:val="24"/>
                <w:lang w:val="mn-MN"/>
              </w:rPr>
            </w:pPr>
            <w:r>
              <w:rPr>
                <w:rFonts w:ascii="Times New Roman" w:eastAsia="Times New Roman" w:hAnsi="Times New Roman"/>
                <w:i/>
                <w:iCs/>
                <w:noProof/>
                <w:color w:val="000000"/>
                <w:sz w:val="24"/>
                <w:szCs w:val="24"/>
                <w:lang w:val="mn-MN"/>
              </w:rPr>
              <w:t>Бусад зардал, гарз</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8</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Татварын өмнөх ашиг, алдагдал (5+6-7)</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9</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Орлогын татварын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10</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Татварын дараах ашиг, алдагдал (8-9)</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Зогсоосон үйл ажиллагааны цэвэр орлого, зардал</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lastRenderedPageBreak/>
              <w:t>12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Тайлант үеийн цэвэр ашиг, алдагдал (10+11)</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дэлгэрэнгүй орлого</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30"/>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13.1.</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Үндсэн хөрөнгө ба биет бус хөрөнгийн дахин үнэлгээний нэмэгдэл дансны өсөлт, бууралт</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30"/>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13.2.</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Борлуулахад бэлэн үнэт цаасны дахин үнэлгээний өсөлт, бууралт</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30"/>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13.3.</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Ханш, үнэлгээний тэгшитгэлийн сангийн өсөлт, бууралт</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Эрсдэлийн сангийн нөөцийн өсөлт, бууралт</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15"/>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13.5.</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30"/>
        </w:trPr>
        <w:tc>
          <w:tcPr>
            <w:tcW w:w="6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14</w:t>
            </w:r>
          </w:p>
        </w:tc>
        <w:tc>
          <w:tcPr>
            <w:tcW w:w="570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Тайлант хугацааны нийт дэлгэрэнгүй орлогын дүн (10+11)</w:t>
            </w:r>
          </w:p>
        </w:tc>
        <w:tc>
          <w:tcPr>
            <w:tcW w:w="136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400"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bl>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spacing w:before="120" w:after="120"/>
        <w:ind w:left="1134" w:hanging="1134"/>
        <w:rPr>
          <w:rFonts w:ascii="Times New Roman" w:hAnsi="Times New Roman"/>
          <w:noProof/>
          <w:sz w:val="24"/>
          <w:szCs w:val="24"/>
          <w:lang w:val="mn-MN"/>
        </w:rPr>
      </w:pPr>
      <w:r>
        <w:rPr>
          <w:rFonts w:ascii="Times New Roman" w:hAnsi="Times New Roman"/>
          <w:noProof/>
          <w:sz w:val="24"/>
          <w:szCs w:val="24"/>
          <w:lang w:val="mn-MN"/>
        </w:rPr>
        <w:t>(тамга тэмдэг, гарын үсэг)</w:t>
      </w:r>
    </w:p>
    <w:p w:rsidR="00BB79F4" w:rsidRDefault="0058139D">
      <w:pPr>
        <w:spacing w:before="120" w:after="120"/>
        <w:ind w:left="1134" w:hanging="1134"/>
        <w:rPr>
          <w:rFonts w:ascii="Times New Roman" w:hAnsi="Times New Roman"/>
          <w:noProof/>
          <w:sz w:val="24"/>
          <w:szCs w:val="24"/>
          <w:lang w:val="mn-MN"/>
        </w:rPr>
      </w:pPr>
      <w:r>
        <w:rPr>
          <w:rFonts w:ascii="Times New Roman" w:hAnsi="Times New Roman"/>
          <w:noProof/>
          <w:sz w:val="24"/>
          <w:szCs w:val="24"/>
          <w:lang w:val="mn-MN"/>
        </w:rPr>
        <w:t>Гүйцэтгэх захирал  ________________ /..................................../</w:t>
      </w:r>
    </w:p>
    <w:p w:rsidR="00BB79F4" w:rsidRDefault="0058139D">
      <w:pPr>
        <w:spacing w:before="120" w:after="120"/>
        <w:ind w:left="1134" w:hanging="1134"/>
        <w:rPr>
          <w:rFonts w:ascii="Times New Roman" w:hAnsi="Times New Roman"/>
          <w:noProof/>
          <w:sz w:val="24"/>
          <w:szCs w:val="24"/>
          <w:lang w:val="mn-MN"/>
        </w:rPr>
      </w:pPr>
      <w:r>
        <w:rPr>
          <w:rFonts w:ascii="Times New Roman" w:hAnsi="Times New Roman"/>
          <w:noProof/>
          <w:sz w:val="24"/>
          <w:szCs w:val="24"/>
          <w:lang w:val="mn-MN"/>
        </w:rPr>
        <w:t>Ерөнхий нягтлан бодогч ________________ /..................................../</w:t>
      </w:r>
    </w:p>
    <w:p w:rsidR="00BB79F4" w:rsidRDefault="0058139D">
      <w:pPr>
        <w:spacing w:before="120" w:after="120"/>
        <w:ind w:left="1134" w:hanging="1134"/>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br w:type="textWrapping" w:clear="all"/>
      </w: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spacing w:before="120" w:after="120"/>
        <w:ind w:left="1134" w:hanging="1134"/>
        <w:rPr>
          <w:rFonts w:ascii="Times New Roman" w:eastAsia="Times New Roman" w:hAnsi="Times New Roman"/>
          <w:noProof/>
          <w:sz w:val="24"/>
          <w:szCs w:val="24"/>
          <w:lang w:val="mn-MN"/>
        </w:rPr>
      </w:pPr>
    </w:p>
    <w:p w:rsidR="00BB79F4" w:rsidRDefault="00BB79F4">
      <w:pPr>
        <w:rPr>
          <w:rFonts w:ascii="Times New Roman" w:eastAsiaTheme="minorEastAsia" w:hAnsi="Times New Roman"/>
          <w:noProof/>
          <w:sz w:val="24"/>
          <w:szCs w:val="24"/>
          <w:lang w:val="mn-MN"/>
        </w:rPr>
        <w:sectPr w:rsidR="00BB79F4">
          <w:headerReference w:type="even" r:id="rId7"/>
          <w:headerReference w:type="default" r:id="rId8"/>
          <w:footerReference w:type="even" r:id="rId9"/>
          <w:footerReference w:type="default" r:id="rId10"/>
          <w:headerReference w:type="first" r:id="rId11"/>
          <w:footerReference w:type="first" r:id="rId12"/>
          <w:pgSz w:w="11906" w:h="16838"/>
          <w:pgMar w:top="1134" w:right="991" w:bottom="1134" w:left="1701" w:header="720" w:footer="720" w:gutter="0"/>
          <w:cols w:space="720"/>
          <w:docGrid w:linePitch="360"/>
        </w:sectPr>
      </w:pPr>
    </w:p>
    <w:p w:rsidR="00BB79F4" w:rsidRDefault="0058139D">
      <w:pPr>
        <w:jc w:val="right"/>
        <w:rPr>
          <w:rFonts w:ascii="Times New Roman" w:hAnsi="Times New Roman"/>
          <w:b/>
          <w:noProof/>
          <w:sz w:val="24"/>
          <w:szCs w:val="24"/>
          <w:lang w:val="mn-MN"/>
        </w:rPr>
      </w:pPr>
      <w:r>
        <w:rPr>
          <w:rFonts w:ascii="Times New Roman" w:hAnsi="Times New Roman"/>
          <w:b/>
          <w:noProof/>
          <w:sz w:val="24"/>
          <w:szCs w:val="24"/>
          <w:lang w:val="mn-MN"/>
        </w:rPr>
        <w:lastRenderedPageBreak/>
        <w:t>СТ-3</w:t>
      </w:r>
    </w:p>
    <w:p w:rsidR="00BB79F4" w:rsidRPr="00220D2E" w:rsidRDefault="0058139D">
      <w:pPr>
        <w:jc w:val="center"/>
        <w:rPr>
          <w:rFonts w:ascii="Times New Roman" w:hAnsi="Times New Roman"/>
          <w:b/>
          <w:noProof/>
          <w:sz w:val="24"/>
          <w:szCs w:val="24"/>
          <w:lang w:val="mn-MN"/>
        </w:rPr>
      </w:pPr>
      <w:r w:rsidRPr="00220D2E">
        <w:rPr>
          <w:rFonts w:ascii="Times New Roman" w:hAnsi="Times New Roman"/>
          <w:b/>
          <w:noProof/>
          <w:sz w:val="24"/>
          <w:szCs w:val="24"/>
          <w:lang w:val="mn-MN"/>
        </w:rPr>
        <w:t>ӨМЧИЙН ӨӨРЧЛӨЛТИЙН ТАЙЛАН</w:t>
      </w:r>
    </w:p>
    <w:p w:rsidR="00BB79F4" w:rsidRDefault="00BB79F4">
      <w:pPr>
        <w:jc w:val="cente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____________________</w:t>
      </w:r>
      <w:r>
        <w:rPr>
          <w:rFonts w:ascii="Times New Roman" w:hAnsi="Times New Roman"/>
          <w:noProof/>
          <w:sz w:val="24"/>
          <w:szCs w:val="24"/>
          <w:u w:val="single"/>
          <w:lang w:val="mn-MN"/>
        </w:rPr>
        <w:t>                                </w:t>
      </w:r>
      <w:r>
        <w:rPr>
          <w:rFonts w:ascii="Times New Roman" w:hAnsi="Times New Roman"/>
          <w:noProof/>
          <w:sz w:val="24"/>
          <w:szCs w:val="24"/>
          <w:lang w:val="mn-MN"/>
        </w:rPr>
        <w:t>                                                                                                                                  ….оны…сарын…өдөр</w:t>
      </w:r>
    </w:p>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(Тусгай зөвшөөрөл эзэмшигчийн нэр)                                                                                                 </w:t>
      </w:r>
      <w:r>
        <w:rPr>
          <w:rFonts w:ascii="Times New Roman" w:hAnsi="Times New Roman"/>
          <w:noProof/>
          <w:sz w:val="24"/>
          <w:szCs w:val="24"/>
        </w:rPr>
        <w:t xml:space="preserve">    </w:t>
      </w:r>
      <w:r>
        <w:rPr>
          <w:rFonts w:ascii="Times New Roman" w:hAnsi="Times New Roman"/>
          <w:noProof/>
          <w:sz w:val="24"/>
          <w:szCs w:val="24"/>
          <w:lang w:val="mn-MN"/>
        </w:rPr>
        <w:t>                                          (төгрөг, мөнгөөр)</w:t>
      </w:r>
    </w:p>
    <w:p w:rsidR="00BB79F4" w:rsidRDefault="00BB79F4">
      <w:pPr>
        <w:rPr>
          <w:rFonts w:ascii="Times New Roman" w:hAnsi="Times New Roman"/>
          <w:noProof/>
          <w:sz w:val="24"/>
          <w:szCs w:val="24"/>
          <w:lang w:val="mn-MN"/>
        </w:rPr>
      </w:pPr>
    </w:p>
    <w:tbl>
      <w:tblPr>
        <w:tblW w:w="14601" w:type="dxa"/>
        <w:tblInd w:w="-5" w:type="dxa"/>
        <w:tblLook w:val="04A0" w:firstRow="1" w:lastRow="0" w:firstColumn="1" w:lastColumn="0" w:noHBand="0" w:noVBand="1"/>
      </w:tblPr>
      <w:tblGrid>
        <w:gridCol w:w="548"/>
        <w:gridCol w:w="3794"/>
        <w:gridCol w:w="1419"/>
        <w:gridCol w:w="1411"/>
        <w:gridCol w:w="1274"/>
        <w:gridCol w:w="1687"/>
        <w:gridCol w:w="1674"/>
        <w:gridCol w:w="1540"/>
        <w:gridCol w:w="1254"/>
      </w:tblGrid>
      <w:tr w:rsidR="00BB79F4">
        <w:trPr>
          <w:trHeight w:val="1575"/>
        </w:trPr>
        <w:tc>
          <w:tcPr>
            <w:tcW w:w="552" w:type="dxa"/>
            <w:tcBorders>
              <w:top w:val="single" w:sz="4" w:space="0" w:color="000000"/>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3843"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Өөрийн хөрөнгийн зүйл</w:t>
            </w:r>
          </w:p>
        </w:tc>
        <w:tc>
          <w:tcPr>
            <w:tcW w:w="1275"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Хувь нийлүүлсэн хөрөнгө</w:t>
            </w:r>
          </w:p>
        </w:tc>
        <w:tc>
          <w:tcPr>
            <w:tcW w:w="1418"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Нэмж төлөгдсөн капитал</w:t>
            </w:r>
          </w:p>
        </w:tc>
        <w:tc>
          <w:tcPr>
            <w:tcW w:w="1276"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Халаасны хувьцаа</w:t>
            </w:r>
          </w:p>
        </w:tc>
        <w:tc>
          <w:tcPr>
            <w:tcW w:w="1701"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Дахин үнэлгээний нэмэгдэл</w:t>
            </w:r>
          </w:p>
        </w:tc>
        <w:tc>
          <w:tcPr>
            <w:tcW w:w="1701"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Бусад өөрийн хөрөнгө</w:t>
            </w:r>
          </w:p>
        </w:tc>
        <w:tc>
          <w:tcPr>
            <w:tcW w:w="1559"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Хуримт-лагдсан ашиг</w:t>
            </w:r>
          </w:p>
        </w:tc>
        <w:tc>
          <w:tcPr>
            <w:tcW w:w="1276"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mn-MN"/>
              </w:rPr>
              <w:t>Нийт дүн</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color w:val="000000"/>
                <w:sz w:val="24"/>
                <w:szCs w:val="24"/>
              </w:rPr>
            </w:pPr>
            <w:r>
              <w:rPr>
                <w:rFonts w:ascii="Times New Roman" w:eastAsia="Times New Roman" w:hAnsi="Times New Roman"/>
                <w:b/>
                <w:noProof/>
                <w:color w:val="000000"/>
                <w:sz w:val="24"/>
                <w:szCs w:val="24"/>
                <w:lang w:val="mn-MN"/>
              </w:rPr>
              <w:t>1</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color w:val="000000"/>
                <w:sz w:val="24"/>
                <w:szCs w:val="24"/>
              </w:rPr>
            </w:pPr>
            <w:r>
              <w:rPr>
                <w:rFonts w:ascii="Times New Roman" w:eastAsia="Times New Roman" w:hAnsi="Times New Roman"/>
                <w:b/>
                <w:noProof/>
                <w:color w:val="000000"/>
                <w:sz w:val="24"/>
                <w:szCs w:val="24"/>
                <w:lang w:val="mn-MN"/>
              </w:rPr>
              <w:t>20… ОНЫ ….-Р САРЫН …. –НЫ ӨДРИЙН ҮЛДЭГДЭЛ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94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2</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Нягтлан бодох бүртгэлийн бодлогын өөрчлөлтийн нөлөө, алдааны залруулга</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3</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Залруулсан үлдэгдэл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4</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Тайлант үеийн цэвэр ашиг, алдагдал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5</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Бусад дэлгэрэнгүй орлого</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6</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Өмчид гарсан өөрчлөлт</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7</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Хуваарилсан ногдол ашиг</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8</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Дахин үнэлгээний нэмэгдлийн хэрэгжсэн дүн</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color w:val="000000"/>
                <w:sz w:val="24"/>
                <w:szCs w:val="24"/>
              </w:rPr>
            </w:pPr>
            <w:r>
              <w:rPr>
                <w:rFonts w:ascii="Times New Roman" w:eastAsia="Times New Roman" w:hAnsi="Times New Roman"/>
                <w:b/>
                <w:noProof/>
                <w:color w:val="000000"/>
                <w:sz w:val="24"/>
                <w:szCs w:val="24"/>
                <w:lang w:val="mn-MN"/>
              </w:rPr>
              <w:t>9</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color w:val="000000"/>
                <w:sz w:val="24"/>
                <w:szCs w:val="24"/>
              </w:rPr>
            </w:pPr>
            <w:r>
              <w:rPr>
                <w:rFonts w:ascii="Times New Roman" w:eastAsia="Times New Roman" w:hAnsi="Times New Roman"/>
                <w:b/>
                <w:noProof/>
                <w:color w:val="000000"/>
                <w:sz w:val="24"/>
                <w:szCs w:val="24"/>
                <w:lang w:val="mn-MN"/>
              </w:rPr>
              <w:t>20… ОНЫ …. -Р САРЫН ….НЫ ӨДРИЙН ҮЛДЭГДЭЛ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94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lastRenderedPageBreak/>
              <w:t>10</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Нягтлан бодох бүртгэлийн бодлогын өөрчлөлтийн нөлөө, алдааны залруулга</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11</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Залруулсан үлдэгдэл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12</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Тайлант үеийн цэвэр ашиг, алдагдал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13</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Бусад дэлгэрэнгүй орлого</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14</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Өмчид гарсан өөрчлөлт</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315"/>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15</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Хуваарилсан ногдол ашиг</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16</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Cs/>
                <w:color w:val="000000"/>
                <w:sz w:val="24"/>
                <w:szCs w:val="24"/>
              </w:rPr>
            </w:pPr>
            <w:r>
              <w:rPr>
                <w:rFonts w:ascii="Times New Roman" w:eastAsia="Times New Roman" w:hAnsi="Times New Roman"/>
                <w:bCs/>
                <w:noProof/>
                <w:color w:val="000000"/>
                <w:sz w:val="24"/>
                <w:szCs w:val="24"/>
                <w:lang w:val="mn-MN"/>
              </w:rPr>
              <w:t>Дахин үнэлгээний нэмэгдлийн хэрэгжсэн дүн</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r w:rsidR="00BB79F4">
        <w:trPr>
          <w:trHeight w:val="630"/>
        </w:trPr>
        <w:tc>
          <w:tcPr>
            <w:tcW w:w="552"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color w:val="000000"/>
                <w:sz w:val="24"/>
                <w:szCs w:val="24"/>
              </w:rPr>
            </w:pPr>
            <w:r>
              <w:rPr>
                <w:rFonts w:ascii="Times New Roman" w:eastAsia="Times New Roman" w:hAnsi="Times New Roman"/>
                <w:b/>
                <w:noProof/>
                <w:color w:val="000000"/>
                <w:sz w:val="24"/>
                <w:szCs w:val="24"/>
                <w:lang w:val="mn-MN"/>
              </w:rPr>
              <w:t>17</w:t>
            </w:r>
          </w:p>
        </w:tc>
        <w:tc>
          <w:tcPr>
            <w:tcW w:w="3843"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color w:val="000000"/>
                <w:sz w:val="24"/>
                <w:szCs w:val="24"/>
              </w:rPr>
            </w:pPr>
            <w:r>
              <w:rPr>
                <w:rFonts w:ascii="Times New Roman" w:eastAsia="Times New Roman" w:hAnsi="Times New Roman"/>
                <w:b/>
                <w:noProof/>
                <w:color w:val="000000"/>
                <w:sz w:val="24"/>
                <w:szCs w:val="24"/>
                <w:lang w:val="mn-MN"/>
              </w:rPr>
              <w:t>20… ОНЫ ….-Р САРЫН ….-НЫ ӨДРИЙН ҮЛДЭГДЭЛ</w:t>
            </w:r>
          </w:p>
        </w:tc>
        <w:tc>
          <w:tcPr>
            <w:tcW w:w="1275"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418"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701"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559"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c>
          <w:tcPr>
            <w:tcW w:w="1276" w:type="dxa"/>
            <w:tcBorders>
              <w:top w:val="nil"/>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lang w:val="mn-MN"/>
              </w:rPr>
              <w:t> </w:t>
            </w:r>
          </w:p>
        </w:tc>
      </w:tr>
    </w:tbl>
    <w:p w:rsidR="00BB79F4" w:rsidRDefault="00BB79F4">
      <w:pPr>
        <w:rPr>
          <w:rFonts w:ascii="Times New Roman" w:hAnsi="Times New Roman"/>
          <w:noProof/>
          <w:sz w:val="24"/>
          <w:szCs w:val="24"/>
          <w:lang w:val="mn-MN"/>
        </w:rPr>
      </w:pPr>
    </w:p>
    <w:p w:rsidR="00BB79F4" w:rsidRDefault="00BB79F4">
      <w:pPr>
        <w:rPr>
          <w:lang w:val="mn-MN"/>
        </w:rPr>
      </w:pPr>
    </w:p>
    <w:p w:rsidR="00BB79F4" w:rsidRDefault="00BB79F4">
      <w:pPr>
        <w:rPr>
          <w:lang w:val="mn-MN"/>
        </w:rPr>
      </w:pPr>
    </w:p>
    <w:p w:rsidR="00BB79F4" w:rsidRDefault="00BB79F4">
      <w:pPr>
        <w:rPr>
          <w:lang w:val="mn-MN"/>
        </w:rPr>
      </w:pPr>
    </w:p>
    <w:p w:rsidR="00BB79F4" w:rsidRDefault="00BB79F4">
      <w:pPr>
        <w:rPr>
          <w:rFonts w:ascii="Times New Roman" w:hAnsi="Times New Roman"/>
          <w:noProof/>
          <w:sz w:val="24"/>
          <w:szCs w:val="24"/>
          <w:lang w:val="mn-MN"/>
        </w:rPr>
      </w:pPr>
    </w:p>
    <w:p w:rsidR="00BB79F4" w:rsidRDefault="0058139D">
      <w:pPr>
        <w:spacing w:before="120" w:after="120"/>
        <w:ind w:left="4536"/>
        <w:rPr>
          <w:rFonts w:ascii="Times New Roman" w:hAnsi="Times New Roman"/>
          <w:noProof/>
          <w:sz w:val="24"/>
          <w:szCs w:val="24"/>
          <w:lang w:val="mn-MN"/>
        </w:rPr>
      </w:pPr>
      <w:r>
        <w:rPr>
          <w:rFonts w:ascii="Times New Roman" w:hAnsi="Times New Roman"/>
          <w:noProof/>
          <w:sz w:val="24"/>
          <w:szCs w:val="24"/>
          <w:lang w:val="mn-MN"/>
        </w:rPr>
        <w:t>(тамга тэмдэг, гарын үсэг)</w:t>
      </w:r>
    </w:p>
    <w:p w:rsidR="00BB79F4" w:rsidRDefault="0058139D">
      <w:pPr>
        <w:spacing w:before="120" w:after="120"/>
        <w:ind w:left="4536"/>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spacing w:before="120" w:after="120"/>
        <w:ind w:left="4536"/>
        <w:rPr>
          <w:rFonts w:ascii="Times New Roman" w:hAnsi="Times New Roman"/>
          <w:noProof/>
          <w:sz w:val="24"/>
          <w:szCs w:val="24"/>
          <w:lang w:val="mn-MN"/>
        </w:rPr>
      </w:pPr>
      <w:r>
        <w:rPr>
          <w:rFonts w:ascii="Times New Roman" w:hAnsi="Times New Roman"/>
          <w:noProof/>
          <w:sz w:val="24"/>
          <w:szCs w:val="24"/>
          <w:lang w:val="mn-MN"/>
        </w:rPr>
        <w:t>Гүйцэтгэх захирал  ________________ /..................................../</w:t>
      </w:r>
    </w:p>
    <w:p w:rsidR="00BB79F4" w:rsidRDefault="0058139D">
      <w:pPr>
        <w:spacing w:before="120" w:after="120"/>
        <w:ind w:left="4536"/>
        <w:rPr>
          <w:rFonts w:ascii="Times New Roman" w:hAnsi="Times New Roman"/>
          <w:noProof/>
          <w:sz w:val="24"/>
          <w:szCs w:val="24"/>
          <w:lang w:val="mn-MN"/>
        </w:rPr>
      </w:pPr>
      <w:r>
        <w:rPr>
          <w:rFonts w:ascii="Times New Roman" w:hAnsi="Times New Roman"/>
          <w:noProof/>
          <w:sz w:val="24"/>
          <w:szCs w:val="24"/>
          <w:lang w:val="mn-MN"/>
        </w:rPr>
        <w:t>Ерөнхий нягтлан бодогч ________________ /..................................../</w:t>
      </w:r>
    </w:p>
    <w:p w:rsidR="00BB79F4" w:rsidRDefault="00BB79F4">
      <w:pPr>
        <w:jc w:val="center"/>
        <w:rPr>
          <w:rFonts w:ascii="Times New Roman" w:hAnsi="Times New Roman"/>
          <w:noProof/>
          <w:sz w:val="24"/>
          <w:szCs w:val="24"/>
          <w:lang w:val="mn-MN"/>
        </w:rPr>
      </w:pPr>
    </w:p>
    <w:p w:rsidR="00BB79F4" w:rsidRDefault="00BB79F4">
      <w:pPr>
        <w:rPr>
          <w:lang w:val="mn-MN"/>
        </w:rPr>
        <w:sectPr w:rsidR="00BB79F4">
          <w:pgSz w:w="16838" w:h="11906" w:orient="landscape"/>
          <w:pgMar w:top="1701" w:right="1134" w:bottom="992" w:left="1134" w:header="720" w:footer="720" w:gutter="0"/>
          <w:cols w:space="720"/>
        </w:sectPr>
      </w:pPr>
    </w:p>
    <w:p w:rsidR="00BB79F4" w:rsidRDefault="00BB79F4">
      <w:pPr>
        <w:rPr>
          <w:rFonts w:ascii="Times New Roman" w:eastAsia="Times New Roman" w:hAnsi="Times New Roman"/>
          <w:noProof/>
          <w:sz w:val="24"/>
          <w:szCs w:val="24"/>
          <w:lang w:val="mn-MN"/>
        </w:rPr>
      </w:pPr>
    </w:p>
    <w:p w:rsidR="00BB79F4" w:rsidRDefault="0058139D">
      <w:pPr>
        <w:jc w:val="right"/>
        <w:rPr>
          <w:rFonts w:ascii="Times New Roman" w:eastAsiaTheme="minorEastAsia" w:hAnsi="Times New Roman"/>
          <w:b/>
          <w:noProof/>
          <w:sz w:val="24"/>
          <w:szCs w:val="24"/>
          <w:lang w:val="mn-MN"/>
        </w:rPr>
      </w:pPr>
      <w:r>
        <w:rPr>
          <w:rFonts w:ascii="Times New Roman" w:hAnsi="Times New Roman"/>
          <w:b/>
          <w:noProof/>
          <w:sz w:val="24"/>
          <w:szCs w:val="24"/>
          <w:lang w:val="mn-MN"/>
        </w:rPr>
        <w:t>СТ-4</w:t>
      </w:r>
    </w:p>
    <w:p w:rsidR="00BB79F4" w:rsidRPr="009B6D6A" w:rsidRDefault="0058139D">
      <w:pPr>
        <w:jc w:val="center"/>
        <w:rPr>
          <w:rFonts w:ascii="Times New Roman" w:hAnsi="Times New Roman"/>
          <w:b/>
          <w:noProof/>
          <w:sz w:val="24"/>
          <w:szCs w:val="24"/>
          <w:lang w:val="mn-MN"/>
        </w:rPr>
      </w:pPr>
      <w:r w:rsidRPr="009B6D6A">
        <w:rPr>
          <w:rFonts w:ascii="Times New Roman" w:hAnsi="Times New Roman"/>
          <w:b/>
          <w:noProof/>
          <w:sz w:val="24"/>
          <w:szCs w:val="24"/>
          <w:lang w:val="mn-MN"/>
        </w:rPr>
        <w:t>МӨНГӨН ГҮЙЛГЭЭНИЙ ТАЙЛАН</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BB79F4">
      <w:pPr>
        <w:rPr>
          <w:u w:val="single"/>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____________________</w:t>
      </w:r>
      <w:r>
        <w:rPr>
          <w:rFonts w:ascii="Times New Roman" w:hAnsi="Times New Roman"/>
          <w:noProof/>
          <w:sz w:val="24"/>
          <w:szCs w:val="24"/>
          <w:u w:val="single"/>
          <w:lang w:val="mn-MN"/>
        </w:rPr>
        <w:t>                                </w:t>
      </w: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Тусгай зөвшөөрөл эзэмшигчийн нэр)                                                                                                 </w:t>
      </w:r>
      <w:r>
        <w:rPr>
          <w:rFonts w:ascii="Times New Roman" w:hAnsi="Times New Roman"/>
          <w:noProof/>
          <w:sz w:val="24"/>
          <w:szCs w:val="24"/>
        </w:rPr>
        <w:t xml:space="preserve">               </w:t>
      </w:r>
      <w:r>
        <w:rPr>
          <w:rFonts w:ascii="Times New Roman" w:hAnsi="Times New Roman"/>
          <w:noProof/>
          <w:sz w:val="24"/>
          <w:szCs w:val="24"/>
          <w:lang w:val="mn-MN"/>
        </w:rPr>
        <w:t>  (төгрөг, мөнгөөр)</w:t>
      </w:r>
    </w:p>
    <w:p w:rsidR="00BB79F4" w:rsidRDefault="00BB79F4">
      <w:pPr>
        <w:rPr>
          <w:rFonts w:ascii="Times New Roman" w:hAnsi="Times New Roman"/>
          <w:noProof/>
          <w:sz w:val="24"/>
          <w:szCs w:val="24"/>
          <w:lang w:val="mn-MN"/>
        </w:rPr>
      </w:pPr>
    </w:p>
    <w:tbl>
      <w:tblPr>
        <w:tblW w:w="9380" w:type="dxa"/>
        <w:tblInd w:w="-5" w:type="dxa"/>
        <w:tblLook w:val="04A0" w:firstRow="1" w:lastRow="0" w:firstColumn="1" w:lastColumn="0" w:noHBand="0" w:noVBand="1"/>
      </w:tblPr>
      <w:tblGrid>
        <w:gridCol w:w="876"/>
        <w:gridCol w:w="5340"/>
        <w:gridCol w:w="1740"/>
        <w:gridCol w:w="1540"/>
      </w:tblGrid>
      <w:tr w:rsidR="00BB79F4">
        <w:trPr>
          <w:trHeight w:val="600"/>
        </w:trPr>
        <w:tc>
          <w:tcPr>
            <w:tcW w:w="760" w:type="dxa"/>
            <w:tcBorders>
              <w:top w:val="single" w:sz="4" w:space="0" w:color="000000"/>
              <w:left w:val="single" w:sz="4" w:space="0" w:color="000000"/>
              <w:bottom w:val="single" w:sz="4" w:space="0" w:color="auto"/>
              <w:right w:val="single" w:sz="4" w:space="0" w:color="000000"/>
            </w:tcBorders>
            <w:noWrap/>
            <w:vAlign w:val="center"/>
            <w:hideMark/>
          </w:tcPr>
          <w:p w:rsidR="00BB79F4" w:rsidRDefault="0058139D">
            <w:pPr>
              <w:spacing w:line="256" w:lineRule="auto"/>
              <w:jc w:val="center"/>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 </w:t>
            </w:r>
          </w:p>
        </w:tc>
        <w:tc>
          <w:tcPr>
            <w:tcW w:w="5340" w:type="dxa"/>
            <w:tcBorders>
              <w:top w:val="single" w:sz="4" w:space="0" w:color="000000"/>
              <w:left w:val="nil"/>
              <w:bottom w:val="single" w:sz="4" w:space="0" w:color="auto"/>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Үзүүлэлт</w:t>
            </w:r>
          </w:p>
        </w:tc>
        <w:tc>
          <w:tcPr>
            <w:tcW w:w="174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Өмнөх үеийн дүн</w:t>
            </w:r>
          </w:p>
        </w:tc>
        <w:tc>
          <w:tcPr>
            <w:tcW w:w="1540" w:type="dxa"/>
            <w:tcBorders>
              <w:top w:val="single" w:sz="4" w:space="0" w:color="000000"/>
              <w:left w:val="nil"/>
              <w:bottom w:val="single" w:sz="4" w:space="0" w:color="000000"/>
              <w:right w:val="single" w:sz="4" w:space="0" w:color="000000"/>
            </w:tcBorders>
            <w:vAlign w:val="center"/>
            <w:hideMark/>
          </w:tcPr>
          <w:p w:rsidR="00BB79F4" w:rsidRDefault="0058139D">
            <w:pPr>
              <w:spacing w:line="256" w:lineRule="auto"/>
              <w:jc w:val="center"/>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Тайлант үеийн дүн</w:t>
            </w:r>
          </w:p>
        </w:tc>
      </w:tr>
      <w:tr w:rsidR="00BB79F4">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w:t>
            </w:r>
          </w:p>
        </w:tc>
        <w:tc>
          <w:tcPr>
            <w:tcW w:w="5340" w:type="dxa"/>
            <w:tcBorders>
              <w:top w:val="single" w:sz="4" w:space="0" w:color="auto"/>
              <w:left w:val="single" w:sz="4" w:space="0" w:color="auto"/>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Үндсэн үйл ажиллагааны мөнгөн гүйлгээ:</w:t>
            </w:r>
          </w:p>
        </w:tc>
        <w:tc>
          <w:tcPr>
            <w:tcW w:w="1740" w:type="dxa"/>
            <w:tcBorders>
              <w:top w:val="nil"/>
              <w:left w:val="single" w:sz="4" w:space="0" w:color="auto"/>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single" w:sz="4" w:space="0" w:color="auto"/>
              <w:left w:val="single" w:sz="4" w:space="0" w:color="000000"/>
              <w:bottom w:val="nil"/>
              <w:right w:val="single" w:sz="4" w:space="0" w:color="000000"/>
            </w:tcBorders>
            <w:noWrap/>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1.1.</w:t>
            </w:r>
          </w:p>
        </w:tc>
        <w:tc>
          <w:tcPr>
            <w:tcW w:w="5340" w:type="dxa"/>
            <w:tcBorders>
              <w:top w:val="single" w:sz="4" w:space="0" w:color="auto"/>
              <w:left w:val="nil"/>
              <w:bottom w:val="nil"/>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u w:val="single"/>
                <w:lang w:val="mn-MN"/>
              </w:rPr>
            </w:pPr>
            <w:r>
              <w:rPr>
                <w:rFonts w:ascii="Times New Roman" w:eastAsia="Times New Roman" w:hAnsi="Times New Roman"/>
                <w:noProof/>
                <w:sz w:val="24"/>
                <w:szCs w:val="24"/>
                <w:u w:val="single"/>
                <w:lang w:val="mn-MN"/>
              </w:rPr>
              <w:t xml:space="preserve"> Үндсэн үйл ажиллагааны мөнгөн орлого: </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1.1.1.</w:t>
            </w:r>
          </w:p>
        </w:tc>
        <w:tc>
          <w:tcPr>
            <w:tcW w:w="5340"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xml:space="preserve">Зээлийн төлбөрт хүлээн авсан </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1.1.2.</w:t>
            </w:r>
          </w:p>
        </w:tc>
        <w:tc>
          <w:tcPr>
            <w:tcW w:w="53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Зээлийн хүүгийн төлбөрт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1.1.3.</w:t>
            </w:r>
          </w:p>
        </w:tc>
        <w:tc>
          <w:tcPr>
            <w:tcW w:w="5340" w:type="dxa"/>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Санхүүгийн түрээсийн авлагаас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1.1.4.</w:t>
            </w:r>
          </w:p>
        </w:tc>
        <w:tc>
          <w:tcPr>
            <w:tcW w:w="5340"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Санхүүгийн түрээсийн хүүгийн төлбөрт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1.1.5.</w:t>
            </w:r>
          </w:p>
        </w:tc>
        <w:tc>
          <w:tcPr>
            <w:tcW w:w="53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Факторингийн тооцооны авлагаас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1.1.6.</w:t>
            </w:r>
          </w:p>
        </w:tc>
        <w:tc>
          <w:tcPr>
            <w:tcW w:w="53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Факторингийн тооцооны хүүгийн төлбөрт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rsidTr="0072172D">
        <w:trPr>
          <w:trHeight w:val="315"/>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1.1.7.</w:t>
            </w:r>
          </w:p>
        </w:tc>
        <w:tc>
          <w:tcPr>
            <w:tcW w:w="53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Итгэлцлийн үйлчилгээнээс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72172D">
        <w:trPr>
          <w:trHeight w:val="300"/>
        </w:trPr>
        <w:tc>
          <w:tcPr>
            <w:tcW w:w="760" w:type="dxa"/>
            <w:tcBorders>
              <w:top w:val="nil"/>
              <w:left w:val="single" w:sz="4" w:space="0" w:color="auto"/>
              <w:bottom w:val="single" w:sz="4" w:space="0" w:color="auto"/>
              <w:right w:val="single" w:sz="4" w:space="0" w:color="auto"/>
            </w:tcBorders>
            <w:noWrap/>
            <w:vAlign w:val="bottom"/>
          </w:tcPr>
          <w:p w:rsidR="0072172D" w:rsidRDefault="0072172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1.1.8.</w:t>
            </w:r>
          </w:p>
        </w:tc>
        <w:tc>
          <w:tcPr>
            <w:tcW w:w="5340" w:type="dxa"/>
            <w:tcBorders>
              <w:top w:val="nil"/>
              <w:left w:val="nil"/>
              <w:bottom w:val="single" w:sz="4" w:space="0" w:color="auto"/>
              <w:right w:val="single" w:sz="4" w:space="0" w:color="auto"/>
            </w:tcBorders>
            <w:noWrap/>
            <w:vAlign w:val="bottom"/>
          </w:tcPr>
          <w:p w:rsidR="0072172D" w:rsidRPr="0072172D" w:rsidRDefault="0072172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Арилжааны үнэт цааснаас хүлээн авсан</w:t>
            </w:r>
          </w:p>
        </w:tc>
        <w:tc>
          <w:tcPr>
            <w:tcW w:w="1740" w:type="dxa"/>
            <w:tcBorders>
              <w:top w:val="nil"/>
              <w:left w:val="nil"/>
              <w:bottom w:val="single" w:sz="4" w:space="0" w:color="000000"/>
              <w:right w:val="single" w:sz="4" w:space="0" w:color="000000"/>
            </w:tcBorders>
            <w:vAlign w:val="center"/>
          </w:tcPr>
          <w:p w:rsidR="0072172D" w:rsidRDefault="0072172D">
            <w:pPr>
              <w:spacing w:line="256" w:lineRule="auto"/>
              <w:jc w:val="right"/>
              <w:rPr>
                <w:rFonts w:ascii="Times New Roman" w:eastAsia="Times New Roman" w:hAnsi="Times New Roman"/>
                <w:noProof/>
                <w:color w:val="000000"/>
                <w:sz w:val="24"/>
                <w:szCs w:val="24"/>
                <w:lang w:val="mn-MN"/>
              </w:rPr>
            </w:pPr>
          </w:p>
        </w:tc>
        <w:tc>
          <w:tcPr>
            <w:tcW w:w="1540" w:type="dxa"/>
            <w:tcBorders>
              <w:top w:val="nil"/>
              <w:left w:val="nil"/>
              <w:bottom w:val="single" w:sz="4" w:space="0" w:color="000000"/>
              <w:right w:val="single" w:sz="4" w:space="0" w:color="000000"/>
            </w:tcBorders>
            <w:vAlign w:val="center"/>
          </w:tcPr>
          <w:p w:rsidR="0072172D" w:rsidRDefault="0072172D">
            <w:pPr>
              <w:spacing w:line="256" w:lineRule="auto"/>
              <w:jc w:val="right"/>
              <w:rPr>
                <w:rFonts w:ascii="Times New Roman" w:eastAsia="Times New Roman" w:hAnsi="Times New Roman"/>
                <w:noProof/>
                <w:color w:val="000000"/>
                <w:sz w:val="24"/>
                <w:szCs w:val="24"/>
                <w:lang w:val="mn-MN"/>
              </w:rPr>
            </w:pP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w:t>
            </w:r>
            <w:r w:rsidR="0072172D">
              <w:rPr>
                <w:rFonts w:ascii="Times New Roman" w:eastAsia="Times New Roman" w:hAnsi="Times New Roman"/>
                <w:noProof/>
                <w:color w:val="000000"/>
                <w:sz w:val="24"/>
                <w:szCs w:val="24"/>
                <w:lang w:val="mn-MN"/>
              </w:rPr>
              <w:t>9</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Даатгалын нөхвөрөөс хүлээн авсан мөнгө </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w:t>
            </w:r>
            <w:r w:rsidR="0072172D">
              <w:rPr>
                <w:rFonts w:ascii="Times New Roman" w:eastAsia="Times New Roman" w:hAnsi="Times New Roman"/>
                <w:noProof/>
                <w:color w:val="000000"/>
                <w:sz w:val="24"/>
                <w:szCs w:val="24"/>
                <w:lang w:val="mn-MN"/>
              </w:rPr>
              <w:t>10</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Буцаан авсан албан татварын мөнгөн орлого </w:t>
            </w:r>
          </w:p>
        </w:tc>
        <w:tc>
          <w:tcPr>
            <w:tcW w:w="1740" w:type="dxa"/>
            <w:tcBorders>
              <w:top w:val="nil"/>
              <w:left w:val="nil"/>
              <w:bottom w:val="nil"/>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nil"/>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1.1.1</w:t>
            </w:r>
            <w:r w:rsidR="0072172D">
              <w:rPr>
                <w:rFonts w:ascii="Times New Roman" w:eastAsia="Times New Roman" w:hAnsi="Times New Roman"/>
                <w:noProof/>
                <w:color w:val="000000"/>
                <w:sz w:val="24"/>
                <w:szCs w:val="24"/>
                <w:lang w:val="mn-MN"/>
              </w:rPr>
              <w:t>1</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Бусад мөнгөн орлого </w:t>
            </w:r>
          </w:p>
        </w:tc>
        <w:tc>
          <w:tcPr>
            <w:tcW w:w="1740"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1.2.</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u w:val="single"/>
                <w:lang w:val="mn-MN"/>
              </w:rPr>
            </w:pPr>
            <w:r>
              <w:rPr>
                <w:rFonts w:ascii="Times New Roman" w:eastAsia="Times New Roman" w:hAnsi="Times New Roman"/>
                <w:noProof/>
                <w:sz w:val="24"/>
                <w:szCs w:val="24"/>
                <w:u w:val="single"/>
                <w:lang w:val="mn-MN"/>
              </w:rPr>
              <w:t xml:space="preserve"> Үндсэн үйл ажиллагааны мөнгөн зарлага: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1.2.1.</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Олгосон зээл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1.2.2.</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Буцаан олгосон итгэлцлийн эх үүсвэр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1.2.3.</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Үр шимийн төлбөрт төлсөн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72172D">
        <w:trPr>
          <w:trHeight w:val="300"/>
        </w:trPr>
        <w:tc>
          <w:tcPr>
            <w:tcW w:w="760" w:type="dxa"/>
            <w:tcBorders>
              <w:top w:val="nil"/>
              <w:left w:val="single" w:sz="4" w:space="0" w:color="auto"/>
              <w:bottom w:val="single" w:sz="4" w:space="0" w:color="auto"/>
              <w:right w:val="single" w:sz="4" w:space="0" w:color="auto"/>
            </w:tcBorders>
            <w:noWrap/>
            <w:vAlign w:val="bottom"/>
          </w:tcPr>
          <w:p w:rsidR="0072172D" w:rsidRDefault="0072172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1.2.4.</w:t>
            </w:r>
          </w:p>
        </w:tc>
        <w:tc>
          <w:tcPr>
            <w:tcW w:w="5340" w:type="dxa"/>
            <w:tcBorders>
              <w:top w:val="nil"/>
              <w:left w:val="nil"/>
              <w:bottom w:val="single" w:sz="4" w:space="0" w:color="auto"/>
              <w:right w:val="single" w:sz="4" w:space="0" w:color="auto"/>
            </w:tcBorders>
            <w:vAlign w:val="center"/>
          </w:tcPr>
          <w:p w:rsidR="0072172D" w:rsidRDefault="0072172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Арилжааны үнэт цаасаар шилжүүлсэн</w:t>
            </w:r>
          </w:p>
        </w:tc>
        <w:tc>
          <w:tcPr>
            <w:tcW w:w="1740" w:type="dxa"/>
            <w:tcBorders>
              <w:top w:val="nil"/>
              <w:left w:val="nil"/>
              <w:bottom w:val="single" w:sz="4" w:space="0" w:color="auto"/>
              <w:right w:val="single" w:sz="4" w:space="0" w:color="auto"/>
            </w:tcBorders>
            <w:noWrap/>
            <w:vAlign w:val="bottom"/>
          </w:tcPr>
          <w:p w:rsidR="0072172D" w:rsidRDefault="0072172D">
            <w:pPr>
              <w:spacing w:line="256" w:lineRule="auto"/>
              <w:rPr>
                <w:rFonts w:ascii="Times New Roman" w:eastAsia="Times New Roman" w:hAnsi="Times New Roman"/>
                <w:noProof/>
                <w:color w:val="000000"/>
                <w:sz w:val="24"/>
                <w:szCs w:val="24"/>
                <w:lang w:val="mn-MN"/>
              </w:rPr>
            </w:pPr>
          </w:p>
        </w:tc>
        <w:tc>
          <w:tcPr>
            <w:tcW w:w="1540" w:type="dxa"/>
            <w:tcBorders>
              <w:top w:val="nil"/>
              <w:left w:val="nil"/>
              <w:bottom w:val="single" w:sz="4" w:space="0" w:color="auto"/>
              <w:right w:val="single" w:sz="4" w:space="0" w:color="auto"/>
            </w:tcBorders>
            <w:noWrap/>
            <w:vAlign w:val="bottom"/>
          </w:tcPr>
          <w:p w:rsidR="0072172D" w:rsidRDefault="0072172D">
            <w:pPr>
              <w:spacing w:line="256" w:lineRule="auto"/>
              <w:rPr>
                <w:rFonts w:ascii="Times New Roman" w:eastAsia="Times New Roman" w:hAnsi="Times New Roman"/>
                <w:noProof/>
                <w:color w:val="000000"/>
                <w:sz w:val="24"/>
                <w:szCs w:val="24"/>
                <w:lang w:val="mn-MN"/>
              </w:rPr>
            </w:pP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r w:rsidR="0072172D">
              <w:rPr>
                <w:rFonts w:ascii="Times New Roman" w:eastAsia="Times New Roman" w:hAnsi="Times New Roman"/>
                <w:noProof/>
                <w:color w:val="000000"/>
                <w:sz w:val="24"/>
                <w:szCs w:val="24"/>
                <w:lang w:val="mn-MN"/>
              </w:rPr>
              <w:t>5</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Ажиллагсдад олгосон мөнгө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r w:rsidR="0072172D">
              <w:rPr>
                <w:rFonts w:ascii="Times New Roman" w:eastAsia="Times New Roman" w:hAnsi="Times New Roman"/>
                <w:noProof/>
                <w:color w:val="000000"/>
                <w:sz w:val="24"/>
                <w:szCs w:val="24"/>
                <w:lang w:val="mn-MN"/>
              </w:rPr>
              <w:t>6</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Нийгмийн даатгалын байгууллагад төлсөн мөнгө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r w:rsidR="0072172D">
              <w:rPr>
                <w:rFonts w:ascii="Times New Roman" w:eastAsia="Times New Roman" w:hAnsi="Times New Roman"/>
                <w:noProof/>
                <w:color w:val="000000"/>
                <w:sz w:val="24"/>
                <w:szCs w:val="24"/>
                <w:lang w:val="mn-MN"/>
              </w:rPr>
              <w:t>7</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Татварын байгууллагад төлсөн мөнгө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r w:rsidR="0072172D">
              <w:rPr>
                <w:rFonts w:ascii="Times New Roman" w:eastAsia="Times New Roman" w:hAnsi="Times New Roman"/>
                <w:noProof/>
                <w:color w:val="000000"/>
                <w:sz w:val="24"/>
                <w:szCs w:val="24"/>
                <w:lang w:val="mn-MN"/>
              </w:rPr>
              <w:t>8</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Хангамжийн зүйл худалдан авахад төлсөн мөнгө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r w:rsidR="0072172D">
              <w:rPr>
                <w:rFonts w:ascii="Times New Roman" w:eastAsia="Times New Roman" w:hAnsi="Times New Roman"/>
                <w:noProof/>
                <w:color w:val="000000"/>
                <w:sz w:val="24"/>
                <w:szCs w:val="24"/>
                <w:lang w:val="mn-MN"/>
              </w:rPr>
              <w:t>9</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Ашиглалтын зардалд төлсөн мөнгө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w:t>
            </w:r>
            <w:r w:rsidR="0072172D">
              <w:rPr>
                <w:rFonts w:ascii="Times New Roman" w:eastAsia="Times New Roman" w:hAnsi="Times New Roman"/>
                <w:noProof/>
                <w:color w:val="000000"/>
                <w:sz w:val="24"/>
                <w:szCs w:val="24"/>
                <w:lang w:val="mn-MN"/>
              </w:rPr>
              <w:t>10</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hideMark/>
          </w:tcPr>
          <w:p w:rsidR="00BB79F4" w:rsidRDefault="0058139D">
            <w:pPr>
              <w:spacing w:line="256" w:lineRule="auto"/>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Түлш шатахуун, тээврийн хөлс, сэлбэг хэрэгсэлд төлсөн мөнгө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1.2.1</w:t>
            </w:r>
            <w:r w:rsidR="0072172D">
              <w:rPr>
                <w:rFonts w:ascii="Times New Roman" w:eastAsia="Times New Roman" w:hAnsi="Times New Roman"/>
                <w:noProof/>
                <w:color w:val="000000"/>
                <w:sz w:val="24"/>
                <w:szCs w:val="24"/>
                <w:lang w:val="mn-MN"/>
              </w:rPr>
              <w:t>1</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jc w:val="both"/>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t xml:space="preserve"> Бусад мөнгөн зарлага </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57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1.3.</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Үндсэн үйл ажиллагааны цэвэр мөнгөн гүйлгээний дүн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57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2</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Хөрөнгө оруулалтын үйл ажиллагааны мөнгөн гүйлгээ:</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u w:val="single"/>
                <w:lang w:val="mn-MN"/>
              </w:rPr>
            </w:pPr>
            <w:r>
              <w:rPr>
                <w:rFonts w:ascii="Times New Roman" w:eastAsia="Times New Roman" w:hAnsi="Times New Roman"/>
                <w:noProof/>
                <w:color w:val="000000"/>
                <w:sz w:val="24"/>
                <w:szCs w:val="24"/>
                <w:u w:val="single"/>
                <w:lang w:val="mn-MN"/>
              </w:rPr>
              <w:t>Хөрөнгө оруулалтын үйл ажиллагааны мөнгөн орлого:</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2.1.1.</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Үндсэн хөрөнгө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lastRenderedPageBreak/>
              <w:t>2.1.2.</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Биет бус хөрөнгө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2.1.3.</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Хөрөнгө оруулалтын зориулалттай хөрөнгө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2.1.4.</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урт хугацаат хөрөнгө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9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2.1.5.</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 ба авлага гэж ангилан хорогдуулсан өртгөөр бүртгэсэн хөрөнгө оруулалт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2.1.6.</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Борлуулахад бэлэн үнэт цаас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2.1.7.</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Хугацааны эцэс хүртэл эзэмших үнэт цаас  борлуулснаас хүлээн авсан мөнгө</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2.1.8.</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Хүлээн авсан ногдол ашиг</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2.1.9.</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мөнгөн орлого</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u w:val="single"/>
                <w:lang w:val="mn-MN"/>
              </w:rPr>
            </w:pPr>
            <w:r>
              <w:rPr>
                <w:rFonts w:ascii="Times New Roman" w:eastAsia="Times New Roman" w:hAnsi="Times New Roman"/>
                <w:noProof/>
                <w:color w:val="000000"/>
                <w:sz w:val="24"/>
                <w:szCs w:val="24"/>
                <w:u w:val="single"/>
                <w:lang w:val="mn-MN"/>
              </w:rPr>
              <w:t>Хөрөнгө оруулалтын үйл ажиллагааны мөнгөн зарлага:</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2.2.1.</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Үндсэн хөрөнгө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2.2.2.</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Биет бус хөрөнгө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2.2.3.</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Хөрөнгө оруулалтын зориулалттай хөрөнгө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2.2.4.</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Зээл ба авлага гэж ангилан хорогдуулсан өртгөөр бүртгэсэн хөрөнгө оруулалт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2.2.5.</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Борлуулахад бэлэн үнэт цаас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2.2.6.</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Хугацааны эцэс хүртэл эзэмших үнэт цаас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2.2.7.</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урт хугацаат хөрөнгө олж эзэмшихэд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2.2.8.</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 мөнгөн зарлага</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57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2.3.</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Хөрөнгө оруулалтын үйл ажиллагааны цэвэр мөнгөн гүйлгээний дүн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Санхүүгийн үйл ажиллагааны мөнгөн гүйлгээ:</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u w:val="single"/>
                <w:lang w:val="mn-MN"/>
              </w:rPr>
            </w:pPr>
            <w:r>
              <w:rPr>
                <w:rFonts w:ascii="Times New Roman" w:eastAsia="Times New Roman" w:hAnsi="Times New Roman"/>
                <w:noProof/>
                <w:color w:val="000000"/>
                <w:sz w:val="24"/>
                <w:szCs w:val="24"/>
                <w:u w:val="single"/>
                <w:lang w:val="mn-MN"/>
              </w:rPr>
              <w:t>Санхүүгийн үйл ажиллагааны мөнгөн орлого:</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3.1.1.</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 санхүүгийн байгууллага, төсөл, хөтөлбөрийн зээлээс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3.1.2.</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Хоёрдогч өглөгөөс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3.1.3.</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Хувьцаа болон өмчийн бусад үнэт цаас гаргаснаас хүлээн авсан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CB12D2">
        <w:trPr>
          <w:trHeight w:val="600"/>
        </w:trPr>
        <w:tc>
          <w:tcPr>
            <w:tcW w:w="760" w:type="dxa"/>
            <w:tcBorders>
              <w:top w:val="nil"/>
              <w:left w:val="single" w:sz="4" w:space="0" w:color="000000"/>
              <w:bottom w:val="single" w:sz="4" w:space="0" w:color="000000"/>
              <w:right w:val="single" w:sz="4" w:space="0" w:color="000000"/>
            </w:tcBorders>
            <w:noWrap/>
            <w:vAlign w:val="center"/>
          </w:tcPr>
          <w:p w:rsidR="00CB12D2" w:rsidRDefault="00CB12D2">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3.1.4.</w:t>
            </w:r>
          </w:p>
        </w:tc>
        <w:tc>
          <w:tcPr>
            <w:tcW w:w="5340" w:type="dxa"/>
            <w:tcBorders>
              <w:top w:val="nil"/>
              <w:left w:val="nil"/>
              <w:bottom w:val="single" w:sz="4" w:space="0" w:color="000000"/>
              <w:right w:val="single" w:sz="4" w:space="0" w:color="000000"/>
            </w:tcBorders>
            <w:vAlign w:val="center"/>
          </w:tcPr>
          <w:p w:rsidR="00CB12D2" w:rsidRDefault="00586763">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Түрээсийн төлбөрөөс хүлээн авсан</w:t>
            </w:r>
          </w:p>
        </w:tc>
        <w:tc>
          <w:tcPr>
            <w:tcW w:w="1740" w:type="dxa"/>
            <w:tcBorders>
              <w:top w:val="nil"/>
              <w:left w:val="nil"/>
              <w:bottom w:val="single" w:sz="4" w:space="0" w:color="000000"/>
              <w:right w:val="single" w:sz="4" w:space="0" w:color="000000"/>
            </w:tcBorders>
            <w:vAlign w:val="center"/>
          </w:tcPr>
          <w:p w:rsidR="00CB12D2" w:rsidRDefault="00CB12D2">
            <w:pPr>
              <w:spacing w:line="256" w:lineRule="auto"/>
              <w:rPr>
                <w:rFonts w:ascii="Times New Roman" w:eastAsia="Times New Roman" w:hAnsi="Times New Roman"/>
                <w:noProof/>
                <w:color w:val="000000"/>
                <w:sz w:val="24"/>
                <w:szCs w:val="24"/>
                <w:lang w:val="mn-MN"/>
              </w:rPr>
            </w:pPr>
          </w:p>
        </w:tc>
        <w:tc>
          <w:tcPr>
            <w:tcW w:w="1540" w:type="dxa"/>
            <w:tcBorders>
              <w:top w:val="nil"/>
              <w:left w:val="nil"/>
              <w:bottom w:val="single" w:sz="4" w:space="0" w:color="000000"/>
              <w:right w:val="single" w:sz="4" w:space="0" w:color="000000"/>
            </w:tcBorders>
            <w:vAlign w:val="center"/>
          </w:tcPr>
          <w:p w:rsidR="00CB12D2" w:rsidRDefault="00CB12D2">
            <w:pPr>
              <w:spacing w:line="256" w:lineRule="auto"/>
              <w:rPr>
                <w:rFonts w:ascii="Times New Roman" w:eastAsia="Times New Roman" w:hAnsi="Times New Roman"/>
                <w:noProof/>
                <w:color w:val="000000"/>
                <w:sz w:val="24"/>
                <w:szCs w:val="24"/>
                <w:lang w:val="mn-MN"/>
              </w:rPr>
            </w:pP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w:t>
            </w:r>
            <w:r w:rsidR="00E007C9">
              <w:rPr>
                <w:rFonts w:ascii="Times New Roman" w:eastAsia="Times New Roman" w:hAnsi="Times New Roman"/>
                <w:noProof/>
                <w:color w:val="000000"/>
                <w:sz w:val="24"/>
                <w:szCs w:val="24"/>
                <w:lang w:val="mn-MN"/>
              </w:rPr>
              <w:t>5</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Төрөл бүрийн хандив</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3.1.</w:t>
            </w:r>
            <w:r w:rsidR="00E007C9">
              <w:rPr>
                <w:rFonts w:ascii="Times New Roman" w:eastAsia="Times New Roman" w:hAnsi="Times New Roman"/>
                <w:noProof/>
                <w:color w:val="000000"/>
                <w:sz w:val="24"/>
                <w:szCs w:val="24"/>
                <w:lang w:val="mn-MN"/>
              </w:rPr>
              <w:t>6</w:t>
            </w:r>
            <w:r>
              <w:rPr>
                <w:rFonts w:ascii="Times New Roman" w:eastAsia="Times New Roman" w:hAnsi="Times New Roman"/>
                <w:noProof/>
                <w:color w:val="000000"/>
                <w:sz w:val="24"/>
                <w:szCs w:val="24"/>
                <w:lang w:val="mn-MN"/>
              </w:rPr>
              <w:t>.</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u w:val="single"/>
                <w:lang w:val="mn-MN"/>
              </w:rPr>
            </w:pPr>
            <w:r>
              <w:rPr>
                <w:rFonts w:ascii="Times New Roman" w:eastAsia="Times New Roman" w:hAnsi="Times New Roman"/>
                <w:noProof/>
                <w:color w:val="000000"/>
                <w:sz w:val="24"/>
                <w:szCs w:val="24"/>
                <w:u w:val="single"/>
                <w:lang w:val="mn-MN"/>
              </w:rPr>
              <w:t>Санхүүгийн үйл ажиллагааны мөнгөн зарлага:</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000000"/>
              <w:bottom w:val="single" w:sz="4" w:space="0" w:color="000000"/>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lastRenderedPageBreak/>
              <w:t>3.2.1.</w:t>
            </w:r>
          </w:p>
        </w:tc>
        <w:tc>
          <w:tcPr>
            <w:tcW w:w="53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Банк, санхүүгийн байгууллага, төсөл, хөтөлбөрийн зээлд төлсөн</w:t>
            </w:r>
          </w:p>
        </w:tc>
        <w:tc>
          <w:tcPr>
            <w:tcW w:w="17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000000"/>
              <w:bottom w:val="nil"/>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3.2.2.</w:t>
            </w:r>
          </w:p>
        </w:tc>
        <w:tc>
          <w:tcPr>
            <w:tcW w:w="5340" w:type="dxa"/>
            <w:noWrap/>
            <w:vAlign w:val="bottom"/>
            <w:hideMark/>
          </w:tcPr>
          <w:p w:rsidR="00BB79F4" w:rsidRPr="002E1AC5" w:rsidRDefault="0058139D">
            <w:pPr>
              <w:spacing w:line="256" w:lineRule="auto"/>
              <w:rPr>
                <w:rFonts w:ascii="Times New Roman" w:eastAsia="Times New Roman" w:hAnsi="Times New Roman"/>
                <w:noProof/>
                <w:color w:val="000000"/>
                <w:sz w:val="24"/>
                <w:szCs w:val="24"/>
                <w:lang w:val="mn-MN"/>
              </w:rPr>
            </w:pPr>
            <w:r w:rsidRPr="002E1AC5">
              <w:rPr>
                <w:rFonts w:ascii="Times New Roman" w:eastAsia="Times New Roman" w:hAnsi="Times New Roman"/>
                <w:noProof/>
                <w:color w:val="000000"/>
                <w:sz w:val="24"/>
                <w:szCs w:val="24"/>
                <w:lang w:val="mn-MN"/>
              </w:rPr>
              <w:t>Урт хугацаат өрийн тайлангийн хугацааны төлөлт</w:t>
            </w:r>
          </w:p>
        </w:tc>
        <w:tc>
          <w:tcPr>
            <w:tcW w:w="1740" w:type="dxa"/>
            <w:tcBorders>
              <w:top w:val="nil"/>
              <w:left w:val="single" w:sz="4" w:space="0" w:color="000000"/>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000000"/>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single" w:sz="4" w:space="0" w:color="000000"/>
              <w:left w:val="single" w:sz="4" w:space="0" w:color="000000"/>
              <w:bottom w:val="nil"/>
              <w:right w:val="single" w:sz="4" w:space="0" w:color="000000"/>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3.2.3.</w:t>
            </w:r>
          </w:p>
        </w:tc>
        <w:tc>
          <w:tcPr>
            <w:tcW w:w="5340" w:type="dxa"/>
            <w:tcBorders>
              <w:top w:val="single" w:sz="4" w:space="0" w:color="000000"/>
              <w:left w:val="nil"/>
              <w:bottom w:val="nil"/>
              <w:right w:val="single" w:sz="4" w:space="0" w:color="000000"/>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Хоёрдогч өглөгт төлсөн</w:t>
            </w:r>
          </w:p>
        </w:tc>
        <w:tc>
          <w:tcPr>
            <w:tcW w:w="1740" w:type="dxa"/>
            <w:tcBorders>
              <w:top w:val="nil"/>
              <w:left w:val="nil"/>
              <w:bottom w:val="nil"/>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nil"/>
              <w:right w:val="single" w:sz="4" w:space="0" w:color="000000"/>
            </w:tcBorders>
            <w:vAlign w:val="center"/>
            <w:hideMark/>
          </w:tcPr>
          <w:p w:rsidR="00BB79F4" w:rsidRDefault="0058139D">
            <w:pPr>
              <w:spacing w:line="256" w:lineRule="auto"/>
              <w:jc w:val="right"/>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single" w:sz="4" w:space="0" w:color="auto"/>
              <w:left w:val="single" w:sz="4" w:space="0" w:color="auto"/>
              <w:bottom w:val="single" w:sz="4" w:space="0" w:color="auto"/>
              <w:right w:val="single" w:sz="4" w:space="0" w:color="auto"/>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3.2.4.</w:t>
            </w:r>
          </w:p>
        </w:tc>
        <w:tc>
          <w:tcPr>
            <w:tcW w:w="5340" w:type="dxa"/>
            <w:tcBorders>
              <w:top w:val="single" w:sz="4" w:space="0" w:color="auto"/>
              <w:left w:val="nil"/>
              <w:bottom w:val="single" w:sz="4" w:space="0" w:color="auto"/>
              <w:right w:val="single" w:sz="4" w:space="0" w:color="auto"/>
            </w:tcBorders>
            <w:vAlign w:val="center"/>
            <w:hideMark/>
          </w:tcPr>
          <w:p w:rsidR="00BB79F4" w:rsidRDefault="00250F49">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w:t>
            </w:r>
            <w:r w:rsidR="0058139D">
              <w:rPr>
                <w:rFonts w:ascii="Times New Roman" w:eastAsia="Times New Roman" w:hAnsi="Times New Roman"/>
                <w:noProof/>
                <w:color w:val="000000"/>
                <w:sz w:val="24"/>
                <w:szCs w:val="24"/>
                <w:lang w:val="mn-MN"/>
              </w:rPr>
              <w:t>үрээсийн төлбөрт төлсөн</w:t>
            </w:r>
          </w:p>
        </w:tc>
        <w:tc>
          <w:tcPr>
            <w:tcW w:w="1740"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single" w:sz="4" w:space="0" w:color="auto"/>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3.2.5.</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Хувьцаа буцаан худалдан авахад төлсөн</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3.2.6.</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Төлсөн ногдол ашиг</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3.2.7.</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Бусад</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57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3.3.</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Санхүүгийн үйл ажиллагааны цэвэр мөнгөн гүйлгээний дүн</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4</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Валютын ханшийн зөрүү</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5</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Бүх цэвэр мөнгөн гүйлгээ</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3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6</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Мөнгө ба түүнтэй адилтгах хөрөнгийн эхний үлдэгдэл</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 </w:t>
            </w:r>
          </w:p>
        </w:tc>
      </w:tr>
      <w:tr w:rsidR="00BB79F4">
        <w:trPr>
          <w:trHeight w:val="600"/>
        </w:trPr>
        <w:tc>
          <w:tcPr>
            <w:tcW w:w="760" w:type="dxa"/>
            <w:tcBorders>
              <w:top w:val="nil"/>
              <w:left w:val="single" w:sz="4" w:space="0" w:color="auto"/>
              <w:bottom w:val="single" w:sz="4" w:space="0" w:color="auto"/>
              <w:right w:val="single" w:sz="4" w:space="0" w:color="auto"/>
            </w:tcBorders>
            <w:noWrap/>
            <w:vAlign w:val="center"/>
            <w:hideMark/>
          </w:tcPr>
          <w:p w:rsidR="00BB79F4" w:rsidRDefault="0058139D">
            <w:pPr>
              <w:spacing w:line="256" w:lineRule="auto"/>
              <w:jc w:val="right"/>
              <w:rPr>
                <w:rFonts w:ascii="Times New Roman" w:eastAsia="Times New Roman" w:hAnsi="Times New Roman"/>
                <w:b/>
                <w:bCs/>
                <w:noProof/>
                <w:color w:val="000000"/>
                <w:sz w:val="24"/>
                <w:szCs w:val="24"/>
                <w:lang w:val="mn-MN"/>
              </w:rPr>
            </w:pPr>
            <w:r>
              <w:rPr>
                <w:rFonts w:ascii="Times New Roman" w:eastAsia="Times New Roman" w:hAnsi="Times New Roman"/>
                <w:b/>
                <w:bCs/>
                <w:noProof/>
                <w:color w:val="000000"/>
                <w:sz w:val="24"/>
                <w:szCs w:val="24"/>
                <w:lang w:val="mn-MN"/>
              </w:rPr>
              <w:t>7</w:t>
            </w:r>
          </w:p>
        </w:tc>
        <w:tc>
          <w:tcPr>
            <w:tcW w:w="5340" w:type="dxa"/>
            <w:tcBorders>
              <w:top w:val="nil"/>
              <w:left w:val="nil"/>
              <w:bottom w:val="single" w:sz="4" w:space="0" w:color="auto"/>
              <w:right w:val="single" w:sz="4" w:space="0" w:color="auto"/>
            </w:tcBorders>
            <w:vAlign w:val="center"/>
            <w:hideMark/>
          </w:tcPr>
          <w:p w:rsidR="00BB79F4" w:rsidRDefault="0058139D">
            <w:pPr>
              <w:spacing w:line="256" w:lineRule="auto"/>
              <w:rPr>
                <w:rFonts w:ascii="Times New Roman" w:eastAsia="Times New Roman" w:hAnsi="Times New Roman"/>
                <w:noProof/>
                <w:color w:val="000000"/>
                <w:sz w:val="24"/>
                <w:szCs w:val="24"/>
                <w:lang w:val="mn-MN"/>
              </w:rPr>
            </w:pPr>
            <w:r>
              <w:rPr>
                <w:rFonts w:ascii="Times New Roman" w:eastAsia="Times New Roman" w:hAnsi="Times New Roman"/>
                <w:noProof/>
                <w:color w:val="000000"/>
                <w:sz w:val="24"/>
                <w:szCs w:val="24"/>
                <w:lang w:val="mn-MN"/>
              </w:rPr>
              <w:t>Мөнгө ба түүнтэй адилтгах хөрөнгийн эцсийн үлдэгдэл</w:t>
            </w:r>
          </w:p>
        </w:tc>
        <w:tc>
          <w:tcPr>
            <w:tcW w:w="17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Calibri" w:eastAsia="Times New Roman" w:hAnsi="Calibri" w:cs="Calibri"/>
                <w:noProof/>
                <w:color w:val="000000"/>
                <w:sz w:val="24"/>
                <w:szCs w:val="24"/>
                <w:lang w:val="mn-MN"/>
              </w:rPr>
            </w:pPr>
            <w:r>
              <w:rPr>
                <w:rFonts w:ascii="Calibri" w:eastAsia="Times New Roman" w:hAnsi="Calibri" w:cs="Calibri"/>
                <w:noProof/>
                <w:color w:val="000000"/>
                <w:sz w:val="24"/>
                <w:szCs w:val="24"/>
                <w:lang w:val="mn-MN"/>
              </w:rPr>
              <w:t> </w:t>
            </w:r>
          </w:p>
        </w:tc>
        <w:tc>
          <w:tcPr>
            <w:tcW w:w="1540" w:type="dxa"/>
            <w:tcBorders>
              <w:top w:val="nil"/>
              <w:left w:val="nil"/>
              <w:bottom w:val="single" w:sz="4" w:space="0" w:color="auto"/>
              <w:right w:val="single" w:sz="4" w:space="0" w:color="auto"/>
            </w:tcBorders>
            <w:noWrap/>
            <w:vAlign w:val="bottom"/>
            <w:hideMark/>
          </w:tcPr>
          <w:p w:rsidR="00BB79F4" w:rsidRDefault="0058139D">
            <w:pPr>
              <w:spacing w:line="256" w:lineRule="auto"/>
              <w:rPr>
                <w:rFonts w:ascii="Calibri" w:eastAsia="Times New Roman" w:hAnsi="Calibri" w:cs="Calibri"/>
                <w:noProof/>
                <w:color w:val="000000"/>
                <w:sz w:val="24"/>
                <w:szCs w:val="24"/>
                <w:lang w:val="mn-MN"/>
              </w:rPr>
            </w:pPr>
            <w:r>
              <w:rPr>
                <w:rFonts w:ascii="Calibri" w:eastAsia="Times New Roman" w:hAnsi="Calibri" w:cs="Calibri"/>
                <w:noProof/>
                <w:color w:val="000000"/>
                <w:sz w:val="24"/>
                <w:szCs w:val="24"/>
                <w:lang w:val="mn-MN"/>
              </w:rPr>
              <w:t> </w:t>
            </w:r>
          </w:p>
        </w:tc>
      </w:tr>
    </w:tbl>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spacing w:before="120" w:after="120"/>
        <w:rPr>
          <w:rFonts w:ascii="Times New Roman" w:eastAsiaTheme="minorEastAsia" w:hAnsi="Times New Roman"/>
          <w:noProof/>
          <w:sz w:val="24"/>
          <w:szCs w:val="24"/>
          <w:lang w:val="mn-MN"/>
        </w:rPr>
      </w:pP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(тамга тэмдэг, гарын үсэг)</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Гүйцэтгэх захирал  ________________ /..................................../</w:t>
      </w:r>
    </w:p>
    <w:p w:rsidR="00BB79F4" w:rsidRDefault="0058139D">
      <w:pPr>
        <w:spacing w:before="120" w:after="120"/>
        <w:rPr>
          <w:rFonts w:ascii="Times New Roman" w:hAnsi="Times New Roman"/>
          <w:noProof/>
          <w:sz w:val="24"/>
          <w:szCs w:val="24"/>
          <w:lang w:val="mn-MN"/>
        </w:rPr>
      </w:pPr>
      <w:r>
        <w:rPr>
          <w:rFonts w:ascii="Times New Roman" w:hAnsi="Times New Roman"/>
          <w:noProof/>
          <w:sz w:val="24"/>
          <w:szCs w:val="24"/>
          <w:lang w:val="mn-MN"/>
        </w:rPr>
        <w:t>Ерөнхий нягтлан бодогч ________________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eastAsia="Times New Roman" w:hAnsi="Times New Roman"/>
          <w:noProof/>
          <w:sz w:val="24"/>
          <w:szCs w:val="24"/>
          <w:lang w:val="mn-MN"/>
        </w:rPr>
      </w:pPr>
      <w:r>
        <w:rPr>
          <w:rFonts w:ascii="Times New Roman" w:eastAsia="Times New Roman" w:hAnsi="Times New Roman"/>
          <w:noProof/>
          <w:sz w:val="24"/>
          <w:szCs w:val="24"/>
          <w:lang w:val="mn-MN"/>
        </w:rPr>
        <w:br w:type="textWrapping" w:clear="all"/>
      </w: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BB79F4">
      <w:pPr>
        <w:rPr>
          <w:rFonts w:ascii="Times New Roman" w:eastAsia="Times New Roman" w:hAnsi="Times New Roman"/>
          <w:noProof/>
          <w:sz w:val="24"/>
          <w:szCs w:val="24"/>
          <w:lang w:val="mn-MN"/>
        </w:rPr>
      </w:pPr>
    </w:p>
    <w:p w:rsidR="00BB79F4" w:rsidRDefault="0058139D">
      <w:pPr>
        <w:jc w:val="right"/>
        <w:rPr>
          <w:rFonts w:ascii="Times New Roman" w:hAnsi="Times New Roman"/>
          <w:b/>
          <w:noProof/>
          <w:sz w:val="24"/>
          <w:szCs w:val="24"/>
          <w:lang w:val="mn-MN"/>
        </w:rPr>
      </w:pPr>
      <w:r>
        <w:rPr>
          <w:rFonts w:ascii="Times New Roman" w:hAnsi="Times New Roman"/>
          <w:b/>
          <w:noProof/>
          <w:sz w:val="24"/>
          <w:szCs w:val="24"/>
          <w:lang w:val="mn-MN"/>
        </w:rPr>
        <w:t>СТ-5</w:t>
      </w:r>
    </w:p>
    <w:p w:rsidR="00BB79F4" w:rsidRDefault="00BB79F4">
      <w:pPr>
        <w:rPr>
          <w:lang w:val="mn-MN"/>
        </w:rPr>
      </w:pPr>
    </w:p>
    <w:p w:rsidR="00BB79F4" w:rsidRDefault="0058139D">
      <w:pPr>
        <w:jc w:val="center"/>
        <w:rPr>
          <w:rFonts w:ascii="Times New Roman" w:hAnsi="Times New Roman"/>
          <w:b/>
          <w:noProof/>
          <w:sz w:val="24"/>
          <w:szCs w:val="24"/>
          <w:lang w:val="mn-MN"/>
        </w:rPr>
      </w:pPr>
      <w:r>
        <w:rPr>
          <w:rFonts w:ascii="Times New Roman" w:hAnsi="Times New Roman"/>
          <w:b/>
          <w:noProof/>
          <w:sz w:val="24"/>
          <w:szCs w:val="24"/>
          <w:lang w:val="mn-MN"/>
        </w:rPr>
        <w:t>САНХҮҮГИЙН ТАЙЛАНГИЙН ТОДРУУЛГА</w:t>
      </w:r>
    </w:p>
    <w:p w:rsidR="00BB79F4" w:rsidRDefault="00BB79F4">
      <w:pPr>
        <w:rPr>
          <w:lang w:val="mn-MN"/>
        </w:rPr>
      </w:pPr>
    </w:p>
    <w:p w:rsidR="00BB79F4" w:rsidRDefault="0058139D">
      <w:pPr>
        <w:jc w:val="cente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____________________</w:t>
      </w:r>
      <w:r>
        <w:rPr>
          <w:rFonts w:ascii="Times New Roman" w:hAnsi="Times New Roman"/>
          <w:noProof/>
          <w:sz w:val="24"/>
          <w:szCs w:val="24"/>
          <w:u w:val="single"/>
          <w:lang w:val="mn-MN"/>
        </w:rPr>
        <w:t>                  </w:t>
      </w:r>
      <w:r>
        <w:rPr>
          <w:rFonts w:ascii="Times New Roman" w:hAnsi="Times New Roman"/>
          <w:noProof/>
          <w:sz w:val="24"/>
          <w:szCs w:val="24"/>
          <w:lang w:val="mn-MN"/>
        </w:rPr>
        <w:t>                                                      ….оны…сарын…өдөр</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Тусгай зөвшөөрөл эзэмшигчийн нэр)                                                                                                 </w:t>
      </w:r>
      <w:r>
        <w:rPr>
          <w:rFonts w:ascii="Times New Roman" w:hAnsi="Times New Roman"/>
          <w:noProof/>
          <w:sz w:val="24"/>
          <w:szCs w:val="24"/>
        </w:rPr>
        <w:t xml:space="preserve">               </w:t>
      </w:r>
      <w:r>
        <w:rPr>
          <w:rFonts w:ascii="Times New Roman" w:hAnsi="Times New Roman"/>
          <w:noProof/>
          <w:sz w:val="24"/>
          <w:szCs w:val="24"/>
          <w:lang w:val="mn-MN"/>
        </w:rPr>
        <w:t>  (төгрөг, мөнгөөр) </w:t>
      </w: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Үйл ажиллагааны үндсэн чиглэл /төрөл/:</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(а)_______________________________________________________________________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(б)_______________________________________________________________________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(в)_______________________________________________________________________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Туслах үйл ажиллагааны чиглэл /төрөл/:</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(а)_______________________________________________________________________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(б)_______________________________________________________________________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(в)_______________________________________________________________________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Салбар, төлөөлөгчийн газрын нэр, байршил:</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(а)_______________________________________________________________________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(б)_______________________________________________________________________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(в)_______________________________________________________________________</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BB79F4">
        <w:trPr>
          <w:tblCellSpacing w:w="0" w:type="dxa"/>
        </w:trPr>
        <w:tc>
          <w:tcPr>
            <w:tcW w:w="9631"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1. ТАЙЛАН БЭЛТГЭХ ҮНДЭСЛЭЛ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r>
        <w:rPr>
          <w:rFonts w:ascii="Times New Roman" w:hAnsi="Times New Roman"/>
          <w:noProof/>
          <w:sz w:val="24"/>
          <w:szCs w:val="24"/>
          <w:lang w:val="mn-MN"/>
        </w:rPr>
        <w:lastRenderedPageBreak/>
        <w:t>................................................................................................................................................................................................................................................................................................................................................................................................................................................................................................................................................................................................................................................................................................................................................................................................................................................................................................................................................................................................................................................................................................................................................................................................................................................................................................................................................................................................................................................................................................................................................................................................................................................................................................................................................................................................................................................................................................................................................................................................</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8"/>
      </w:tblGrid>
      <w:tr w:rsidR="00BB79F4">
        <w:trPr>
          <w:tblCellSpacing w:w="0" w:type="dxa"/>
        </w:trPr>
        <w:tc>
          <w:tcPr>
            <w:tcW w:w="9348"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2. НЯГТЛАН БОДОХ БҮРТГЭЛИЙН БОДЛОГЫН ӨӨРЧЛӨЛТ</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BB79F4">
        <w:trPr>
          <w:tblCellSpacing w:w="0" w:type="dxa"/>
        </w:trPr>
        <w:tc>
          <w:tcPr>
            <w:tcW w:w="9631"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3. МӨНГӨ БА ТҮҮНТЭЙ АДИЛТГАХ ХӨРӨНГӨ</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(Мөнгө, түүнтэй адилтгах хөрөнгийн үлдэгдэлд гарсан өөрчлөлт, бусад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BB79F4">
        <w:trPr>
          <w:tblCellSpacing w:w="0" w:type="dxa"/>
        </w:trPr>
        <w:tc>
          <w:tcPr>
            <w:tcW w:w="9631"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4. БАНК, САНХҮҮГИЙН БАЙГУУЛЛАГАД БАЙРШУУЛСАН ХӨРӨНГӨ</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4.1.Банк, санхүүгийн байгууллагад байршуулсан хөрөнгө</w:t>
      </w:r>
    </w:p>
    <w:tbl>
      <w:tblPr>
        <w:tblW w:w="94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6155"/>
        <w:gridCol w:w="1494"/>
        <w:gridCol w:w="1423"/>
      </w:tblGrid>
      <w:tr w:rsidR="00BB79F4">
        <w:trPr>
          <w:trHeight w:val="34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w:t>
            </w:r>
          </w:p>
        </w:tc>
        <w:tc>
          <w:tcPr>
            <w:tcW w:w="6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Төрөл</w:t>
            </w:r>
          </w:p>
        </w:tc>
        <w:tc>
          <w:tcPr>
            <w:tcW w:w="14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3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банк, санхүүгийн байгууллагад байршуулсан хөрөнгө</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numPr>
                <w:ilvl w:val="0"/>
                <w:numId w:val="2"/>
              </w:numPr>
              <w:tabs>
                <w:tab w:val="left" w:pos="121"/>
                <w:tab w:val="left" w:pos="263"/>
              </w:tabs>
              <w:spacing w:line="256" w:lineRule="auto"/>
              <w:ind w:left="121" w:firstLine="9"/>
              <w:rPr>
                <w:rFonts w:ascii="Times New Roman" w:hAnsi="Times New Roman"/>
                <w:noProof/>
                <w:sz w:val="20"/>
                <w:szCs w:val="20"/>
                <w:lang w:val="mn-MN"/>
              </w:rPr>
            </w:pPr>
            <w:r>
              <w:rPr>
                <w:rFonts w:ascii="Times New Roman" w:hAnsi="Times New Roman"/>
                <w:noProof/>
                <w:sz w:val="20"/>
                <w:szCs w:val="20"/>
                <w:lang w:val="mn-MN"/>
              </w:rPr>
              <w:t>Гадаадын банкинд байршуулсан хөрөнгө</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lastRenderedPageBreak/>
              <w:t>3</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numPr>
                <w:ilvl w:val="0"/>
                <w:numId w:val="4"/>
              </w:numPr>
              <w:tabs>
                <w:tab w:val="left" w:pos="121"/>
                <w:tab w:val="left" w:pos="263"/>
              </w:tabs>
              <w:spacing w:line="256" w:lineRule="auto"/>
              <w:ind w:left="121" w:firstLine="9"/>
              <w:rPr>
                <w:rFonts w:ascii="Times New Roman" w:hAnsi="Times New Roman"/>
                <w:noProof/>
                <w:sz w:val="20"/>
                <w:szCs w:val="20"/>
                <w:lang w:val="mn-MN"/>
              </w:rPr>
            </w:pPr>
            <w:r>
              <w:rPr>
                <w:rFonts w:ascii="Times New Roman" w:hAnsi="Times New Roman"/>
                <w:noProof/>
                <w:sz w:val="20"/>
                <w:szCs w:val="20"/>
                <w:lang w:val="mn-MN"/>
              </w:rPr>
              <w:t xml:space="preserve"> Гадаадын санхүүгийн байгууллагад байршуулсан хөрөнгө</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numPr>
                <w:ilvl w:val="0"/>
                <w:numId w:val="4"/>
              </w:numPr>
              <w:tabs>
                <w:tab w:val="left" w:pos="121"/>
                <w:tab w:val="left" w:pos="263"/>
              </w:tabs>
              <w:spacing w:line="256" w:lineRule="auto"/>
              <w:ind w:left="121" w:firstLine="9"/>
              <w:rPr>
                <w:rFonts w:ascii="Times New Roman" w:hAnsi="Times New Roman"/>
                <w:noProof/>
                <w:sz w:val="20"/>
                <w:szCs w:val="20"/>
                <w:lang w:val="mn-MN"/>
              </w:rPr>
            </w:pPr>
            <w:r>
              <w:rPr>
                <w:rFonts w:ascii="Times New Roman" w:hAnsi="Times New Roman"/>
                <w:noProof/>
                <w:sz w:val="20"/>
                <w:szCs w:val="20"/>
                <w:lang w:val="mn-MN"/>
              </w:rPr>
              <w:t>Дотоодын банкинд байршуулсан хөрөнгө</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numPr>
                <w:ilvl w:val="0"/>
                <w:numId w:val="4"/>
              </w:numPr>
              <w:tabs>
                <w:tab w:val="left" w:pos="121"/>
                <w:tab w:val="left" w:pos="263"/>
              </w:tabs>
              <w:spacing w:line="256" w:lineRule="auto"/>
              <w:ind w:left="121" w:firstLine="9"/>
              <w:rPr>
                <w:rFonts w:ascii="Times New Roman" w:hAnsi="Times New Roman"/>
                <w:noProof/>
                <w:sz w:val="20"/>
                <w:szCs w:val="20"/>
                <w:lang w:val="mn-MN"/>
              </w:rPr>
            </w:pPr>
            <w:r>
              <w:rPr>
                <w:rFonts w:ascii="Times New Roman" w:hAnsi="Times New Roman"/>
                <w:noProof/>
                <w:sz w:val="20"/>
                <w:szCs w:val="20"/>
                <w:lang w:val="mn-MN"/>
              </w:rPr>
              <w:t>Дотоодын санхүүгийн байгууллагад байршуулсан хөрөнгө</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tabs>
                <w:tab w:val="left" w:pos="121"/>
                <w:tab w:val="left" w:pos="263"/>
              </w:tabs>
              <w:spacing w:line="256" w:lineRule="auto"/>
              <w:rPr>
                <w:rFonts w:ascii="Times New Roman" w:hAnsi="Times New Roman"/>
                <w:noProof/>
                <w:sz w:val="20"/>
                <w:szCs w:val="20"/>
                <w:lang w:val="mn-MN"/>
              </w:rPr>
            </w:pPr>
            <w:r>
              <w:rPr>
                <w:rFonts w:ascii="Times New Roman" w:hAnsi="Times New Roman"/>
                <w:noProof/>
                <w:sz w:val="20"/>
                <w:szCs w:val="20"/>
                <w:lang w:val="mn-MN"/>
              </w:rPr>
              <w:t>Бусад хөрөнгө</w:t>
            </w:r>
          </w:p>
        </w:tc>
        <w:tc>
          <w:tcPr>
            <w:tcW w:w="1464" w:type="dxa"/>
            <w:tcBorders>
              <w:top w:val="outset" w:sz="6" w:space="0" w:color="auto"/>
              <w:left w:val="outset" w:sz="6" w:space="0" w:color="auto"/>
              <w:bottom w:val="outset" w:sz="6" w:space="0" w:color="auto"/>
              <w:right w:val="outset" w:sz="6" w:space="0" w:color="auto"/>
            </w:tcBorders>
            <w:noWrap/>
            <w:vAlign w:val="center"/>
          </w:tcPr>
          <w:p w:rsidR="00BB79F4" w:rsidRDefault="00BB79F4">
            <w:pPr>
              <w:spacing w:line="256" w:lineRule="auto"/>
              <w:jc w:val="center"/>
              <w:rPr>
                <w:rFonts w:ascii="Times New Roman" w:hAnsi="Times New Roman"/>
                <w:noProof/>
                <w:sz w:val="20"/>
                <w:szCs w:val="20"/>
                <w:lang w:val="mn-MN"/>
              </w:rPr>
            </w:pPr>
          </w:p>
        </w:tc>
        <w:tc>
          <w:tcPr>
            <w:tcW w:w="1393" w:type="dxa"/>
            <w:tcBorders>
              <w:top w:val="outset" w:sz="6" w:space="0" w:color="auto"/>
              <w:left w:val="outset" w:sz="6" w:space="0" w:color="auto"/>
              <w:bottom w:val="outset" w:sz="6" w:space="0" w:color="auto"/>
              <w:right w:val="outset" w:sz="6" w:space="0" w:color="auto"/>
            </w:tcBorders>
            <w:noWrap/>
            <w:vAlign w:val="center"/>
          </w:tcPr>
          <w:p w:rsidR="00BB79F4" w:rsidRDefault="00BB79F4">
            <w:pPr>
              <w:spacing w:line="256" w:lineRule="auto"/>
              <w:jc w:val="center"/>
              <w:rPr>
                <w:rFonts w:ascii="Times New Roman" w:hAnsi="Times New Roman"/>
                <w:noProof/>
                <w:sz w:val="20"/>
                <w:szCs w:val="20"/>
                <w:lang w:val="mn-MN"/>
              </w:rPr>
            </w:pPr>
          </w:p>
        </w:tc>
      </w:tr>
      <w:tr w:rsidR="00BB79F4">
        <w:trPr>
          <w:trHeight w:val="8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6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Хуримтлуулж тооцсон хүүгийн авлага</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508"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noProof/>
                <w:sz w:val="20"/>
                <w:szCs w:val="20"/>
                <w:lang w:val="mn-MN"/>
              </w:rPr>
            </w:pPr>
          </w:p>
        </w:tc>
        <w:tc>
          <w:tcPr>
            <w:tcW w:w="6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4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3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br/>
        <w:t>4.2.Банк, санхүүгийн байгууллагад байршуулсан хөрөнгийн үнэ цэнийн бууралт</w:t>
      </w:r>
    </w:p>
    <w:tbl>
      <w:tblPr>
        <w:tblW w:w="963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1"/>
        <w:gridCol w:w="2275"/>
        <w:gridCol w:w="969"/>
        <w:gridCol w:w="847"/>
        <w:gridCol w:w="1090"/>
        <w:gridCol w:w="1332"/>
        <w:gridCol w:w="1461"/>
        <w:gridCol w:w="1275"/>
      </w:tblGrid>
      <w:tr w:rsidR="00BB79F4">
        <w:trPr>
          <w:trHeight w:val="589"/>
          <w:tblCellSpacing w:w="0" w:type="dxa"/>
        </w:trPr>
        <w:tc>
          <w:tcPr>
            <w:tcW w:w="3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Үнэ цэн буурсан хөрөнгө</w:t>
            </w:r>
          </w:p>
        </w:tc>
        <w:tc>
          <w:tcPr>
            <w:tcW w:w="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Хугацаа хэтрээгүй</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30 хоног хугацаа хэтэрсэн</w:t>
            </w:r>
          </w:p>
        </w:tc>
        <w:tc>
          <w:tcPr>
            <w:tcW w:w="109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30-90 хоногоор хугацаа хэтэрсэн</w:t>
            </w:r>
          </w:p>
        </w:tc>
        <w:tc>
          <w:tcPr>
            <w:tcW w:w="13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91-180 хоногоор хугацаа хэтэрсэн</w:t>
            </w:r>
          </w:p>
        </w:tc>
        <w:tc>
          <w:tcPr>
            <w:tcW w:w="146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181-360 хоногоор хугацаа хэтэрсэн</w:t>
            </w:r>
          </w:p>
        </w:tc>
        <w:tc>
          <w:tcPr>
            <w:tcW w:w="1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right="-13"/>
              <w:jc w:val="center"/>
              <w:rPr>
                <w:rFonts w:ascii="Times New Roman" w:hAnsi="Times New Roman"/>
                <w:b/>
                <w:noProof/>
                <w:sz w:val="20"/>
                <w:szCs w:val="20"/>
                <w:lang w:val="mn-MN"/>
              </w:rPr>
            </w:pPr>
            <w:r>
              <w:rPr>
                <w:rFonts w:ascii="Times New Roman" w:hAnsi="Times New Roman"/>
                <w:b/>
                <w:noProof/>
                <w:sz w:val="20"/>
                <w:szCs w:val="20"/>
                <w:lang w:val="mn-MN"/>
              </w:rPr>
              <w:t>360-аас дээш хоногоор хугацаа хэтэрсэн</w:t>
            </w:r>
          </w:p>
        </w:tc>
      </w:tr>
      <w:tr w:rsidR="00BB79F4">
        <w:trPr>
          <w:trHeight w:val="77"/>
          <w:tblCellSpacing w:w="0" w:type="dxa"/>
        </w:trPr>
        <w:tc>
          <w:tcPr>
            <w:tcW w:w="3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 санхүүгийн байгууллагад байршуулсан хөрөнгө</w:t>
            </w:r>
          </w:p>
        </w:tc>
        <w:tc>
          <w:tcPr>
            <w:tcW w:w="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3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хөрөнгө</w:t>
            </w:r>
          </w:p>
        </w:tc>
        <w:tc>
          <w:tcPr>
            <w:tcW w:w="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3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2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Хуримтлуулж тооцсон хүүгийн авлага</w:t>
            </w:r>
          </w:p>
        </w:tc>
        <w:tc>
          <w:tcPr>
            <w:tcW w:w="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3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Хасах нь: Эрсдэлийн сан</w:t>
            </w:r>
          </w:p>
        </w:tc>
        <w:tc>
          <w:tcPr>
            <w:tcW w:w="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3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5</w:t>
            </w:r>
          </w:p>
        </w:tc>
        <w:tc>
          <w:tcPr>
            <w:tcW w:w="2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9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4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b/>
                <w:noProof/>
                <w:sz w:val="20"/>
                <w:szCs w:val="20"/>
                <w:lang w:val="mn-MN"/>
              </w:rPr>
            </w:pP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(Банк, санхүүгийн байгууллагад байршуулсан хөрөнгөтэй холбоотой тайлбар, тэмдэглэлийг хийнэ. Тухайлбал, хугацаа хэтэрсэн боловч үнэ цэн буураагүй хөрөнгө байгаа бол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1"/>
      </w:tblGrid>
      <w:tr w:rsidR="00BB79F4">
        <w:trPr>
          <w:trHeight w:val="366"/>
          <w:tblCellSpacing w:w="0" w:type="dxa"/>
        </w:trPr>
        <w:tc>
          <w:tcPr>
            <w:tcW w:w="9631"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5. ХӨРӨНГӨ ОРУУЛАЛТ</w:t>
            </w:r>
          </w:p>
        </w:tc>
      </w:tr>
    </w:tbl>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5.1. Хадгаламжийн сертификатаарх хөрөнгө оруулалт</w:t>
      </w:r>
    </w:p>
    <w:p w:rsidR="00BB79F4" w:rsidRDefault="00BB79F4">
      <w:pPr>
        <w:rPr>
          <w:lang w:val="mn-MN"/>
        </w:rPr>
      </w:pPr>
    </w:p>
    <w:tbl>
      <w:tblPr>
        <w:tblStyle w:val="TableGrid"/>
        <w:tblW w:w="9634" w:type="dxa"/>
        <w:tblInd w:w="0" w:type="dxa"/>
        <w:tblLook w:val="04A0" w:firstRow="1" w:lastRow="0" w:firstColumn="1" w:lastColumn="0" w:noHBand="0" w:noVBand="1"/>
      </w:tblPr>
      <w:tblGrid>
        <w:gridCol w:w="421"/>
        <w:gridCol w:w="4181"/>
        <w:gridCol w:w="2301"/>
        <w:gridCol w:w="2731"/>
      </w:tblGrid>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2301" w:type="dxa"/>
            <w:tcBorders>
              <w:top w:val="single" w:sz="4" w:space="0" w:color="auto"/>
              <w:left w:val="single" w:sz="4" w:space="0" w:color="auto"/>
              <w:bottom w:val="single" w:sz="4" w:space="0" w:color="auto"/>
              <w:right w:val="single" w:sz="4" w:space="0" w:color="auto"/>
            </w:tcBorders>
            <w:hideMark/>
          </w:tcPr>
          <w:p w:rsidR="00BB79F4" w:rsidRDefault="0058139D">
            <w:pPr>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731" w:type="dxa"/>
            <w:tcBorders>
              <w:top w:val="single" w:sz="4" w:space="0" w:color="auto"/>
              <w:left w:val="single" w:sz="4" w:space="0" w:color="auto"/>
              <w:bottom w:val="single" w:sz="4" w:space="0" w:color="auto"/>
              <w:right w:val="single" w:sz="4" w:space="0" w:color="auto"/>
            </w:tcBorders>
            <w:hideMark/>
          </w:tcPr>
          <w:p w:rsidR="00BB79F4" w:rsidRDefault="0058139D">
            <w:pPr>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rPr>
                <w:rFonts w:ascii="Times New Roman" w:hAnsi="Times New Roman"/>
                <w:noProof/>
                <w:sz w:val="20"/>
                <w:szCs w:val="20"/>
                <w:lang w:val="mn-MN"/>
              </w:rPr>
            </w:pPr>
            <w:r>
              <w:rPr>
                <w:rFonts w:ascii="Times New Roman" w:hAnsi="Times New Roman"/>
                <w:noProof/>
                <w:sz w:val="20"/>
                <w:szCs w:val="20"/>
                <w:lang w:val="mn-MN"/>
              </w:rPr>
              <w:t>1</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both"/>
              <w:rPr>
                <w:rFonts w:ascii="Times New Roman" w:hAnsi="Times New Roman"/>
                <w:noProof/>
                <w:sz w:val="20"/>
                <w:szCs w:val="20"/>
                <w:lang w:val="mn-MN"/>
              </w:rPr>
            </w:pPr>
            <w:r>
              <w:rPr>
                <w:rFonts w:ascii="Times New Roman" w:hAnsi="Times New Roman"/>
                <w:noProof/>
                <w:sz w:val="20"/>
                <w:szCs w:val="20"/>
                <w:lang w:val="mn-MN"/>
              </w:rPr>
              <w:t xml:space="preserve">Банкинд байршуулсан 3 сараас дээш хугацаатай хадгаламж, хадгаламжийн сертификат </w:t>
            </w:r>
          </w:p>
        </w:tc>
        <w:tc>
          <w:tcPr>
            <w:tcW w:w="230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c>
          <w:tcPr>
            <w:tcW w:w="273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r>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rPr>
                <w:rFonts w:ascii="Times New Roman" w:hAnsi="Times New Roman"/>
                <w:noProof/>
                <w:sz w:val="20"/>
                <w:szCs w:val="20"/>
                <w:lang w:val="mn-MN"/>
              </w:rPr>
            </w:pPr>
            <w:r>
              <w:rPr>
                <w:rFonts w:ascii="Times New Roman" w:hAnsi="Times New Roman"/>
                <w:noProof/>
                <w:sz w:val="20"/>
                <w:szCs w:val="20"/>
                <w:lang w:val="mn-MN"/>
              </w:rPr>
              <w:t>2</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both"/>
              <w:rPr>
                <w:rFonts w:ascii="Times New Roman" w:hAnsi="Times New Roman"/>
                <w:noProof/>
                <w:sz w:val="20"/>
                <w:szCs w:val="20"/>
                <w:lang w:val="mn-MN"/>
              </w:rPr>
            </w:pPr>
            <w:r>
              <w:rPr>
                <w:rFonts w:ascii="Times New Roman" w:hAnsi="Times New Roman"/>
                <w:noProof/>
                <w:sz w:val="20"/>
                <w:szCs w:val="20"/>
                <w:lang w:val="mn-MN"/>
              </w:rPr>
              <w:t xml:space="preserve">Гадаадын банкинд байршуулсан 3 сараас дээш хугацаатай хадгаламж, хадгаламжийн сертификат </w:t>
            </w:r>
          </w:p>
        </w:tc>
        <w:tc>
          <w:tcPr>
            <w:tcW w:w="230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c>
          <w:tcPr>
            <w:tcW w:w="273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r>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rPr>
                <w:rFonts w:ascii="Times New Roman" w:hAnsi="Times New Roman"/>
                <w:noProof/>
                <w:sz w:val="20"/>
                <w:szCs w:val="20"/>
                <w:lang w:val="mn-MN"/>
              </w:rPr>
            </w:pPr>
            <w:r>
              <w:rPr>
                <w:rFonts w:ascii="Times New Roman" w:hAnsi="Times New Roman"/>
                <w:noProof/>
                <w:sz w:val="20"/>
                <w:szCs w:val="20"/>
                <w:lang w:val="mn-MN"/>
              </w:rPr>
              <w:t>3</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both"/>
              <w:rPr>
                <w:rFonts w:ascii="Times New Roman" w:hAnsi="Times New Roman"/>
                <w:noProof/>
                <w:sz w:val="20"/>
                <w:szCs w:val="20"/>
                <w:lang w:val="mn-MN"/>
              </w:rPr>
            </w:pPr>
            <w:r>
              <w:rPr>
                <w:rFonts w:ascii="Times New Roman" w:hAnsi="Times New Roman"/>
                <w:noProof/>
                <w:sz w:val="20"/>
                <w:szCs w:val="20"/>
                <w:lang w:val="mn-MN"/>
              </w:rPr>
              <w:t xml:space="preserve">Санхүүгийн байгууллагад байршуулсан 3 сараас дээш хугацаатай хөрөнгө оруулалт </w:t>
            </w:r>
          </w:p>
        </w:tc>
        <w:tc>
          <w:tcPr>
            <w:tcW w:w="230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c>
          <w:tcPr>
            <w:tcW w:w="273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r>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rPr>
                <w:rFonts w:ascii="Times New Roman" w:hAnsi="Times New Roman"/>
                <w:noProof/>
                <w:sz w:val="20"/>
                <w:szCs w:val="20"/>
                <w:lang w:val="mn-MN"/>
              </w:rPr>
            </w:pPr>
            <w:r>
              <w:rPr>
                <w:rFonts w:ascii="Times New Roman" w:hAnsi="Times New Roman"/>
                <w:noProof/>
                <w:sz w:val="20"/>
                <w:szCs w:val="20"/>
                <w:lang w:val="mn-MN"/>
              </w:rPr>
              <w:t>4</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both"/>
              <w:rPr>
                <w:rFonts w:ascii="Times New Roman" w:hAnsi="Times New Roman"/>
                <w:noProof/>
                <w:sz w:val="20"/>
                <w:szCs w:val="20"/>
                <w:lang w:val="mn-MN"/>
              </w:rPr>
            </w:pPr>
            <w:r>
              <w:rPr>
                <w:rFonts w:ascii="Times New Roman" w:hAnsi="Times New Roman"/>
                <w:noProof/>
                <w:sz w:val="20"/>
                <w:szCs w:val="20"/>
                <w:lang w:val="mn-MN"/>
              </w:rPr>
              <w:t xml:space="preserve">Банкинд байршуулсан 3 сараас дээш хугацаатай хадгаламж, хадгаламжийн сертификатийн хөнгөлөлт, урамшуулал, хямдруулалт </w:t>
            </w:r>
          </w:p>
        </w:tc>
        <w:tc>
          <w:tcPr>
            <w:tcW w:w="230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c>
          <w:tcPr>
            <w:tcW w:w="273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r>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rPr>
                <w:rFonts w:ascii="Times New Roman" w:hAnsi="Times New Roman"/>
                <w:noProof/>
                <w:sz w:val="20"/>
                <w:szCs w:val="20"/>
                <w:lang w:val="mn-MN"/>
              </w:rPr>
            </w:pPr>
            <w:r>
              <w:rPr>
                <w:rFonts w:ascii="Times New Roman" w:hAnsi="Times New Roman"/>
                <w:noProof/>
                <w:sz w:val="20"/>
                <w:szCs w:val="20"/>
                <w:lang w:val="mn-MN"/>
              </w:rPr>
              <w:t>5</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both"/>
              <w:rPr>
                <w:rFonts w:ascii="Times New Roman" w:hAnsi="Times New Roman"/>
                <w:noProof/>
                <w:sz w:val="20"/>
                <w:szCs w:val="20"/>
                <w:lang w:val="mn-MN"/>
              </w:rPr>
            </w:pPr>
            <w:r>
              <w:rPr>
                <w:rFonts w:ascii="Times New Roman" w:hAnsi="Times New Roman"/>
                <w:noProof/>
                <w:sz w:val="20"/>
                <w:szCs w:val="20"/>
                <w:lang w:val="mn-MN"/>
              </w:rPr>
              <w:t>Банкинд байршуулсан 3 сараас дээш хугацаатай хадгаламж, хадгаламжийн сертификат, хүүгийн авлага</w:t>
            </w:r>
          </w:p>
        </w:tc>
        <w:tc>
          <w:tcPr>
            <w:tcW w:w="230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c>
          <w:tcPr>
            <w:tcW w:w="273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r>
      <w:tr w:rsidR="00BB79F4">
        <w:tc>
          <w:tcPr>
            <w:tcW w:w="421" w:type="dxa"/>
            <w:tcBorders>
              <w:top w:val="single" w:sz="4" w:space="0" w:color="auto"/>
              <w:left w:val="single" w:sz="4" w:space="0" w:color="auto"/>
              <w:bottom w:val="single" w:sz="4" w:space="0" w:color="auto"/>
              <w:right w:val="single" w:sz="4" w:space="0" w:color="auto"/>
            </w:tcBorders>
            <w:hideMark/>
          </w:tcPr>
          <w:p w:rsidR="00BB79F4" w:rsidRDefault="0058139D">
            <w:pPr>
              <w:rPr>
                <w:rFonts w:ascii="Times New Roman" w:hAnsi="Times New Roman"/>
                <w:b/>
                <w:noProof/>
                <w:sz w:val="20"/>
                <w:szCs w:val="20"/>
                <w:lang w:val="mn-MN"/>
              </w:rPr>
            </w:pPr>
            <w:r>
              <w:rPr>
                <w:rFonts w:ascii="Times New Roman" w:hAnsi="Times New Roman"/>
                <w:b/>
                <w:noProof/>
                <w:sz w:val="20"/>
                <w:szCs w:val="20"/>
                <w:lang w:val="mn-MN"/>
              </w:rPr>
              <w:t>6</w:t>
            </w:r>
          </w:p>
        </w:tc>
        <w:tc>
          <w:tcPr>
            <w:tcW w:w="4181" w:type="dxa"/>
            <w:tcBorders>
              <w:top w:val="single" w:sz="4" w:space="0" w:color="auto"/>
              <w:left w:val="single" w:sz="4" w:space="0" w:color="auto"/>
              <w:bottom w:val="single" w:sz="4" w:space="0" w:color="auto"/>
              <w:right w:val="single" w:sz="4" w:space="0" w:color="auto"/>
            </w:tcBorders>
            <w:hideMark/>
          </w:tcPr>
          <w:p w:rsidR="00BB79F4" w:rsidRDefault="0058139D">
            <w:pPr>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30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c>
          <w:tcPr>
            <w:tcW w:w="2731" w:type="dxa"/>
            <w:tcBorders>
              <w:top w:val="single" w:sz="4" w:space="0" w:color="auto"/>
              <w:left w:val="single" w:sz="4" w:space="0" w:color="auto"/>
              <w:bottom w:val="single" w:sz="4" w:space="0" w:color="auto"/>
              <w:right w:val="single" w:sz="4" w:space="0" w:color="auto"/>
            </w:tcBorders>
          </w:tcPr>
          <w:p w:rsidR="00BB79F4" w:rsidRDefault="00BB79F4">
            <w:pPr>
              <w:rPr>
                <w:rFonts w:ascii="Times New Roman" w:hAnsi="Times New Roman"/>
                <w:noProof/>
                <w:sz w:val="20"/>
                <w:szCs w:val="20"/>
                <w:lang w:val="mn-MN"/>
              </w:rPr>
            </w:pPr>
          </w:p>
        </w:tc>
      </w:tr>
    </w:tbl>
    <w:p w:rsidR="00BB79F4" w:rsidRDefault="00BB79F4">
      <w:pPr>
        <w:rPr>
          <w:lang w:val="mn-MN"/>
        </w:rPr>
      </w:pPr>
    </w:p>
    <w:p w:rsidR="00BB79F4" w:rsidRDefault="0058139D">
      <w:pPr>
        <w:jc w:val="both"/>
        <w:rPr>
          <w:rFonts w:ascii="Times New Roman" w:hAnsi="Times New Roman"/>
          <w:noProof/>
          <w:sz w:val="22"/>
          <w:szCs w:val="22"/>
          <w:lang w:val="mn-MN"/>
        </w:rPr>
      </w:pPr>
      <w:r>
        <w:rPr>
          <w:rFonts w:ascii="Times New Roman" w:hAnsi="Times New Roman"/>
          <w:noProof/>
          <w:sz w:val="24"/>
          <w:szCs w:val="24"/>
          <w:lang w:val="mn-MN"/>
        </w:rPr>
        <w:t>Тэмдэглэл: (Банк, санхүүгийн байгууллагад байршуулсан хөрөнгөтэй холбоотой тайлбар, тэмдэглэлийг хийнэ. Тухайлбал, хугацаа хэтэрсэн боловч үнэ цэн буураагүй хөрөнгө байгаа бол тодруулна.)</w:t>
      </w:r>
      <w:r>
        <w:rPr>
          <w:rFonts w:ascii="Times New Roman" w:hAnsi="Times New Roman"/>
          <w:noProof/>
          <w:sz w:val="22"/>
          <w:szCs w:val="22"/>
          <w:lang w:val="mn-MN"/>
        </w:rPr>
        <w:t xml:space="preserve"> .............................................................................................................................................................................................................................................................................................................................................................</w:t>
      </w:r>
    </w:p>
    <w:p w:rsidR="00BB79F4" w:rsidRDefault="00BB79F4">
      <w:pPr>
        <w:rPr>
          <w:rFonts w:ascii="Times New Roman" w:hAnsi="Times New Roman"/>
          <w:noProof/>
          <w:sz w:val="24"/>
          <w:szCs w:val="24"/>
          <w:lang w:val="mn-MN"/>
        </w:rPr>
      </w:pPr>
    </w:p>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5.2.Үнэт цаасаар оруулсан хөрөнгө оруулалт</w:t>
      </w:r>
    </w:p>
    <w:tbl>
      <w:tblPr>
        <w:tblW w:w="963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95"/>
        <w:gridCol w:w="1581"/>
        <w:gridCol w:w="1134"/>
        <w:gridCol w:w="1276"/>
        <w:gridCol w:w="1275"/>
        <w:gridCol w:w="1134"/>
        <w:gridCol w:w="993"/>
        <w:gridCol w:w="1275"/>
        <w:gridCol w:w="567"/>
      </w:tblGrid>
      <w:tr w:rsidR="00BB79F4">
        <w:trPr>
          <w:trHeight w:val="412"/>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158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Үнэт цаасны төрөл</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Арилжааны үнэт цаас</w:t>
            </w:r>
          </w:p>
        </w:tc>
        <w:tc>
          <w:tcPr>
            <w:tcW w:w="12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Борлуулахад бэлэн үнэт цаас</w:t>
            </w:r>
          </w:p>
        </w:tc>
        <w:tc>
          <w:tcPr>
            <w:tcW w:w="1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Хугацааны эцэс хүртэл эзэмших үнэт цаас</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Зээл ба авлага гэж ангилсан бусад үнэт цаас</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Барьцаанд байгаа үнэт цаас</w:t>
            </w:r>
          </w:p>
        </w:tc>
        <w:tc>
          <w:tcPr>
            <w:tcW w:w="127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Хуримтлуулж тооцсон хүүгийн авлага</w:t>
            </w:r>
          </w:p>
        </w:tc>
        <w:tc>
          <w:tcPr>
            <w:tcW w:w="56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6" w:right="-11"/>
              <w:jc w:val="center"/>
              <w:rPr>
                <w:rFonts w:ascii="Times New Roman" w:hAnsi="Times New Roman"/>
                <w:b/>
                <w:noProof/>
                <w:sz w:val="18"/>
                <w:szCs w:val="18"/>
                <w:lang w:val="mn-MN"/>
              </w:rPr>
            </w:pPr>
            <w:r>
              <w:rPr>
                <w:rFonts w:ascii="Times New Roman" w:hAnsi="Times New Roman"/>
                <w:b/>
                <w:noProof/>
                <w:sz w:val="18"/>
                <w:szCs w:val="18"/>
                <w:lang w:val="mn-MN"/>
              </w:rPr>
              <w:t>Нийт дүн</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Засгийн газрын үнэт цаас</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Монголбанкны үнэт цаас</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Вексель</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Хувьцаа</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Гадаадын үнэт цаас</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158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Хөрөнгөөр баталгаажсан үнэт цаас</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Өрийн бичиг</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3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8</w:t>
            </w:r>
          </w:p>
        </w:tc>
        <w:tc>
          <w:tcPr>
            <w:tcW w:w="158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5.2.1. Хөрөнгө оруулалтын хугацаа</w:t>
      </w:r>
    </w:p>
    <w:tbl>
      <w:tblPr>
        <w:tblW w:w="943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889"/>
        <w:gridCol w:w="1685"/>
        <w:gridCol w:w="1391"/>
        <w:gridCol w:w="1331"/>
        <w:gridCol w:w="1086"/>
        <w:gridCol w:w="1111"/>
        <w:gridCol w:w="571"/>
      </w:tblGrid>
      <w:tr w:rsidR="00BB79F4">
        <w:trPr>
          <w:trHeight w:val="256"/>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187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166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Хугацаа заагаагүй</w:t>
            </w:r>
          </w:p>
        </w:tc>
        <w:tc>
          <w:tcPr>
            <w:tcW w:w="13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6 хүртэлх сарын хугацаатай</w:t>
            </w:r>
          </w:p>
        </w:tc>
        <w:tc>
          <w:tcPr>
            <w:tcW w:w="130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6-12 сарын хугацаатай</w:t>
            </w:r>
          </w:p>
        </w:tc>
        <w:tc>
          <w:tcPr>
            <w:tcW w:w="106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1-5 жилийн хугацаатай</w:t>
            </w:r>
          </w:p>
        </w:tc>
        <w:tc>
          <w:tcPr>
            <w:tcW w:w="10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5-аас дээш жилийн хугацаатай</w:t>
            </w:r>
          </w:p>
        </w:tc>
        <w:tc>
          <w:tcPr>
            <w:tcW w:w="54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187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Арилжааны үнэт цаас</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Борлуулахад бэлэн үнэт цаас</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Хугацааны эцэс хүртэл эзэмших үнэт цаас</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ба авлага гэж ангилсан бусад үнэт цаас</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187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Барьцаанд байгаа үнэт цаас</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Үнэт цаасанд хуримтлуулж тооцсон хүүгийн авлага</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7"/>
          <w:tblCellSpacing w:w="0" w:type="dxa"/>
        </w:trPr>
        <w:tc>
          <w:tcPr>
            <w:tcW w:w="5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7</w:t>
            </w:r>
          </w:p>
        </w:tc>
        <w:tc>
          <w:tcPr>
            <w:tcW w:w="187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6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0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5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5.2.3.Хөрөнгө оруулалтын үнэ цэнийн бууралт</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
        <w:gridCol w:w="2889"/>
        <w:gridCol w:w="999"/>
        <w:gridCol w:w="1035"/>
        <w:gridCol w:w="1029"/>
        <w:gridCol w:w="1019"/>
        <w:gridCol w:w="870"/>
        <w:gridCol w:w="1128"/>
      </w:tblGrid>
      <w:tr w:rsidR="00BB79F4">
        <w:trPr>
          <w:trHeight w:val="898"/>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9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Үнэ цэн буурсан хөрөнгө</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Хугацаа хэтрээгүй</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30 хүртэлх хоногоор хугацаа хэтэрсэн</w:t>
            </w:r>
          </w:p>
        </w:tc>
        <w:tc>
          <w:tcPr>
            <w:tcW w:w="10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30-90 хоногоор хугацаа хэтэрсэн</w:t>
            </w:r>
          </w:p>
        </w:tc>
        <w:tc>
          <w:tcPr>
            <w:tcW w:w="10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91-180 хоногоор хугацаа хэтэрсэн</w:t>
            </w:r>
          </w:p>
        </w:tc>
        <w:tc>
          <w:tcPr>
            <w:tcW w:w="86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181-360 хоногоор хугацаа хэтэрсэн</w:t>
            </w:r>
          </w:p>
        </w:tc>
        <w:tc>
          <w:tcPr>
            <w:tcW w:w="112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7" w:right="-28"/>
              <w:jc w:val="center"/>
              <w:rPr>
                <w:rFonts w:ascii="Times New Roman" w:hAnsi="Times New Roman"/>
                <w:b/>
                <w:noProof/>
                <w:sz w:val="20"/>
                <w:szCs w:val="20"/>
                <w:lang w:val="mn-MN"/>
              </w:rPr>
            </w:pPr>
            <w:r>
              <w:rPr>
                <w:rFonts w:ascii="Times New Roman" w:hAnsi="Times New Roman"/>
                <w:b/>
                <w:noProof/>
                <w:sz w:val="20"/>
                <w:szCs w:val="20"/>
                <w:lang w:val="mn-MN"/>
              </w:rPr>
              <w:t>360-аас дээш хоногоор хугацаа хэтэрсэн</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9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Арилжааны үнэт цаас</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9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Борлуулахад бэлэн үнэт цаас</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29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Хугацааны эцэс хүртэл эзэмших үнэт цаас</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9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ба авлага гэж ангилсан бусад үнэт цаас</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lastRenderedPageBreak/>
              <w:t>5</w:t>
            </w:r>
          </w:p>
        </w:tc>
        <w:tc>
          <w:tcPr>
            <w:tcW w:w="29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Барьцаанд байгаа үнэт цаас</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29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Хуримтлуулж тооцсон хүүгийн авлага</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30"/>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29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Хасах нь: Эрсдэлийн сан</w:t>
            </w:r>
          </w:p>
        </w:tc>
        <w:tc>
          <w:tcPr>
            <w:tcW w:w="9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556"/>
          <w:tblCellSpacing w:w="0" w:type="dxa"/>
        </w:trPr>
        <w:tc>
          <w:tcPr>
            <w:tcW w:w="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8</w:t>
            </w:r>
          </w:p>
        </w:tc>
        <w:tc>
          <w:tcPr>
            <w:tcW w:w="29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99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(Хөрөнгө оруулалттай холбоотой тайлбар, тэмдэглэлийг хийнэ. Тухайлбал, хугацаа хэтэрсэн боловч үнэ цэн буураагүй хөрөнгө байгаа бол тодруулах ба хүлээж болзошгүй үүрэг, эрсдэлийн үнэлгээ, үнэ цэнийн бууралтыг тооцоолсон аргачлалыг тайлбарлана.)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6. ЗЭЭЛ</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6.1.Олгосон зээлийн үлдэгдэл, түүнд гарсан өөрчлөлт</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
        <w:gridCol w:w="3247"/>
        <w:gridCol w:w="1187"/>
        <w:gridCol w:w="1358"/>
        <w:gridCol w:w="1200"/>
        <w:gridCol w:w="1066"/>
        <w:gridCol w:w="1264"/>
      </w:tblGrid>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18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Бизнесийн зээл</w:t>
            </w:r>
          </w:p>
        </w:tc>
        <w:tc>
          <w:tcPr>
            <w:tcW w:w="135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Хэрэглээний зээл</w:t>
            </w:r>
          </w:p>
        </w:tc>
        <w:tc>
          <w:tcPr>
            <w:tcW w:w="119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Орон сууцны зээл</w:t>
            </w:r>
          </w:p>
        </w:tc>
        <w:tc>
          <w:tcPr>
            <w:tcW w:w="105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Бусад зээл</w:t>
            </w:r>
          </w:p>
        </w:tc>
        <w:tc>
          <w:tcPr>
            <w:tcW w:w="126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Нэмэгдсэн</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Төлөгдсөн</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Данснаас хассан</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Зээлийн хойшлогдсон төлбөр</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Нэмэх нь: Хуримтлуулж тооцсон хүүгийн авлага</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57"/>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32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Хорогдуулсан өртөг</w:t>
            </w:r>
          </w:p>
        </w:tc>
        <w:tc>
          <w:tcPr>
            <w:tcW w:w="11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5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spacing w:after="120"/>
        <w:rPr>
          <w:rFonts w:ascii="Times New Roman" w:hAnsi="Times New Roman"/>
          <w:noProof/>
          <w:sz w:val="24"/>
          <w:szCs w:val="24"/>
          <w:lang w:val="mn-MN"/>
        </w:rPr>
      </w:pPr>
      <w:r>
        <w:rPr>
          <w:rFonts w:ascii="Times New Roman" w:hAnsi="Times New Roman"/>
          <w:noProof/>
          <w:sz w:val="24"/>
          <w:szCs w:val="24"/>
          <w:lang w:val="mn-MN"/>
        </w:rPr>
        <w:t>6.2.Зээлийн барьцаа хөрөнгийн тодруулга</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3904"/>
        <w:gridCol w:w="1022"/>
        <w:gridCol w:w="1151"/>
        <w:gridCol w:w="1007"/>
        <w:gridCol w:w="1007"/>
        <w:gridCol w:w="1093"/>
      </w:tblGrid>
      <w:tr w:rsidR="00BB79F4">
        <w:trPr>
          <w:trHeight w:val="80"/>
          <w:tblHeader/>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w:t>
            </w:r>
          </w:p>
        </w:tc>
        <w:tc>
          <w:tcPr>
            <w:tcW w:w="39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Төрөл</w:t>
            </w:r>
          </w:p>
        </w:tc>
        <w:tc>
          <w:tcPr>
            <w:tcW w:w="10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Бизнесийн зээл</w:t>
            </w:r>
          </w:p>
        </w:tc>
        <w:tc>
          <w:tcPr>
            <w:tcW w:w="11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145" w:right="-150"/>
              <w:jc w:val="center"/>
              <w:rPr>
                <w:rFonts w:ascii="Times New Roman" w:hAnsi="Times New Roman"/>
                <w:b/>
                <w:bCs/>
                <w:noProof/>
                <w:sz w:val="20"/>
                <w:szCs w:val="20"/>
                <w:lang w:val="mn-MN"/>
              </w:rPr>
            </w:pPr>
            <w:r>
              <w:rPr>
                <w:rFonts w:ascii="Times New Roman" w:hAnsi="Times New Roman"/>
                <w:b/>
                <w:noProof/>
                <w:sz w:val="20"/>
                <w:szCs w:val="20"/>
                <w:lang w:val="mn-MN"/>
              </w:rPr>
              <w:t>Хэрэглээний зээл</w:t>
            </w:r>
          </w:p>
        </w:tc>
        <w:tc>
          <w:tcPr>
            <w:tcW w:w="99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Орон сууцны зээл</w:t>
            </w:r>
          </w:p>
        </w:tc>
        <w:tc>
          <w:tcPr>
            <w:tcW w:w="99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Бусад зээл</w:t>
            </w:r>
          </w:p>
        </w:tc>
        <w:tc>
          <w:tcPr>
            <w:tcW w:w="10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Нийт дүн</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9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Баталгаагүй зээл</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банкны баталгаа бүхий зээл</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Гуравдагч талын баталгаа бүхий зээл</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Барьцаат зээл:</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Орон сууц</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Бусад үл хөдлөх хөрөнгө</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Арилжааны үнэт цаас</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Мөнгөн хадгаламж</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Бусад хөрөнгө</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39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Дүн</w:t>
            </w:r>
          </w:p>
        </w:tc>
        <w:tc>
          <w:tcPr>
            <w:tcW w:w="10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6.3.Зээлийн эрсдэлийн сангийн өөрчлөлт</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
        <w:gridCol w:w="2229"/>
        <w:gridCol w:w="1184"/>
        <w:gridCol w:w="1259"/>
        <w:gridCol w:w="1379"/>
        <w:gridCol w:w="1274"/>
        <w:gridCol w:w="1859"/>
      </w:tblGrid>
      <w:tr w:rsidR="00BB79F4">
        <w:trPr>
          <w:trHeight w:val="54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1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Бизнесийн зээл</w:t>
            </w:r>
          </w:p>
        </w:tc>
        <w:tc>
          <w:tcPr>
            <w:tcW w:w="125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Хэрэглээний зээл</w:t>
            </w:r>
          </w:p>
        </w:tc>
        <w:tc>
          <w:tcPr>
            <w:tcW w:w="137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Орон сууцны зээл</w:t>
            </w:r>
          </w:p>
        </w:tc>
        <w:tc>
          <w:tcPr>
            <w:tcW w:w="127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Бусад зээл</w:t>
            </w:r>
          </w:p>
        </w:tc>
        <w:tc>
          <w:tcPr>
            <w:tcW w:w="187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Нэмж байгуулсан</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lastRenderedPageBreak/>
              <w:t>3</w:t>
            </w: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төлөгдсөн</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Сангаас хаасан</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2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6.4.Зээлийн үнэ цэнийн бууралт</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
        <w:gridCol w:w="3082"/>
        <w:gridCol w:w="1002"/>
        <w:gridCol w:w="1003"/>
        <w:gridCol w:w="1003"/>
        <w:gridCol w:w="1003"/>
        <w:gridCol w:w="1003"/>
        <w:gridCol w:w="1089"/>
      </w:tblGrid>
      <w:tr w:rsidR="00BB79F4">
        <w:trPr>
          <w:trHeight w:val="106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3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Үнэ цэн буурсан зээл</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Хугацаа хэтрээгүй</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30 хүртэлх хоногоор хугацаа хэтэрсэн</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30-90 хоногоор хугацаа хэтэрсэн</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91-180 хоногоор хугацаа хэтэрсэн</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181-360 хоногоор хугацаа хэтэрсэн</w:t>
            </w:r>
          </w:p>
        </w:tc>
        <w:tc>
          <w:tcPr>
            <w:tcW w:w="108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360-аас дээш хоногоор хугацаа хэтэрсэн</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Бизнесийн зээл</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Хэрэглээний зээл</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Орон сууцны зээл</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3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зээл</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313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Хуримтлуулж тооцсон хүүгийн авлага</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313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Хасах нь: Эрсдэлийн сан</w:t>
            </w:r>
          </w:p>
        </w:tc>
        <w:tc>
          <w:tcPr>
            <w:tcW w:w="9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7</w:t>
            </w:r>
          </w:p>
        </w:tc>
        <w:tc>
          <w:tcPr>
            <w:tcW w:w="3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9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6.5.Зээлийн төвлөрөл</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4568"/>
        <w:gridCol w:w="1219"/>
        <w:gridCol w:w="1146"/>
        <w:gridCol w:w="1000"/>
        <w:gridCol w:w="1028"/>
      </w:tblGrid>
      <w:tr w:rsidR="00BB79F4">
        <w:trPr>
          <w:trHeight w:val="340"/>
          <w:tblCellSpacing w:w="0" w:type="dxa"/>
        </w:trPr>
        <w:tc>
          <w:tcPr>
            <w:tcW w:w="644"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625"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Зээлдэгч</w:t>
            </w:r>
          </w:p>
        </w:tc>
        <w:tc>
          <w:tcPr>
            <w:tcW w:w="2349"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005"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3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121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13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Хувь (%)</w:t>
            </w:r>
          </w:p>
        </w:tc>
        <w:tc>
          <w:tcPr>
            <w:tcW w:w="98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01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Хувь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санхүүгийн байгууллагад олгосон зээл</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бус байгууллагад олгосон зээл</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Улсын байгууллага</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Хувийн байгууллага</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Иргэдэд олгосон зээл</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Өрх гэр, иргэдэд үйлчлэгч ашгийн бус байгууллага (Улс төрийн нам, сүм хийд)-д олгосон зээл</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Эдийн засгийн харъяат бус (оршин суугч бус)</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6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8</w:t>
            </w:r>
          </w:p>
        </w:tc>
        <w:tc>
          <w:tcPr>
            <w:tcW w:w="46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2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jc w:val="both"/>
        <w:rPr>
          <w:rFonts w:ascii="Times New Roman" w:eastAsiaTheme="minorEastAsia" w:hAnsi="Times New Roman"/>
          <w:noProof/>
          <w:sz w:val="24"/>
          <w:szCs w:val="24"/>
          <w:lang w:val="mn-MN"/>
        </w:rPr>
      </w:pPr>
      <w:r>
        <w:rPr>
          <w:rFonts w:ascii="Times New Roman" w:hAnsi="Times New Roman"/>
          <w:noProof/>
          <w:sz w:val="24"/>
          <w:szCs w:val="24"/>
          <w:lang w:val="mn-MN"/>
        </w:rPr>
        <w:t>Тэмдэглэл. (Зээлтэй холбоотой тайлбар, тэмдэглэлийг хийнэ. Тухайлбал, хугацаа хэтэрсэн боловч үнэ цэн буураагүй зээл байгаа бол тодруулах ба хүлээж болзошгүй үүрэг, эрсдэлийн үнэлгээ, үнэ цэнийн бууралтыг тооцоолсон аргачлал, томоохон зээлдэгчдийн зээл, холбоотой талд олгосон зээлийг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7. ДЕРИВАТИВ САНХҮҮГИЙН ХЭРЭГСЭЛ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33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
        <w:gridCol w:w="1558"/>
        <w:gridCol w:w="972"/>
        <w:gridCol w:w="1418"/>
        <w:gridCol w:w="1362"/>
        <w:gridCol w:w="1307"/>
        <w:gridCol w:w="1139"/>
        <w:gridCol w:w="1223"/>
      </w:tblGrid>
      <w:tr w:rsidR="00BB79F4">
        <w:trPr>
          <w:trHeight w:val="75"/>
          <w:tblCellSpacing w:w="0" w:type="dxa"/>
        </w:trPr>
        <w:tc>
          <w:tcPr>
            <w:tcW w:w="565"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1528"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2331"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Хөрөнгөөр хүлээн зөвшөөрсөн</w:t>
            </w:r>
          </w:p>
        </w:tc>
        <w:tc>
          <w:tcPr>
            <w:tcW w:w="2610"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Өр төлбөрөөр хүлээн зөвшөөрсөн</w:t>
            </w:r>
          </w:p>
        </w:tc>
        <w:tc>
          <w:tcPr>
            <w:tcW w:w="2303"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Орлогын тайланд хүлээн зөвшөөрсөн</w:t>
            </w:r>
          </w:p>
        </w:tc>
      </w:tr>
      <w:tr w:rsidR="00BB79F4">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94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38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c>
          <w:tcPr>
            <w:tcW w:w="13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27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үлдэгэл</w:t>
            </w:r>
          </w:p>
        </w:tc>
        <w:tc>
          <w:tcPr>
            <w:tcW w:w="110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Орлого</w:t>
            </w:r>
          </w:p>
        </w:tc>
        <w:tc>
          <w:tcPr>
            <w:tcW w:w="11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Зардал</w:t>
            </w:r>
          </w:p>
        </w:tc>
      </w:tr>
      <w:tr w:rsidR="00BB79F4">
        <w:trPr>
          <w:trHeight w:val="75"/>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1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Форвард арилжаа</w:t>
            </w:r>
          </w:p>
        </w:tc>
        <w:tc>
          <w:tcPr>
            <w:tcW w:w="9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0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5"/>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1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Своп арилжаа</w:t>
            </w:r>
          </w:p>
        </w:tc>
        <w:tc>
          <w:tcPr>
            <w:tcW w:w="9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0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5"/>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lastRenderedPageBreak/>
              <w:t>3</w:t>
            </w:r>
          </w:p>
        </w:tc>
        <w:tc>
          <w:tcPr>
            <w:tcW w:w="1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Опцион арилжаа</w:t>
            </w:r>
          </w:p>
        </w:tc>
        <w:tc>
          <w:tcPr>
            <w:tcW w:w="9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0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5"/>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1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Фьючерс арилжаа</w:t>
            </w:r>
          </w:p>
        </w:tc>
        <w:tc>
          <w:tcPr>
            <w:tcW w:w="9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0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5"/>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1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арилжаа</w:t>
            </w:r>
          </w:p>
        </w:tc>
        <w:tc>
          <w:tcPr>
            <w:tcW w:w="9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0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19"/>
          <w:tblCellSpacing w:w="0" w:type="dxa"/>
        </w:trPr>
        <w:tc>
          <w:tcPr>
            <w:tcW w:w="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6</w:t>
            </w:r>
          </w:p>
        </w:tc>
        <w:tc>
          <w:tcPr>
            <w:tcW w:w="1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9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3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3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7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0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(Дериватив санхүүгийн хэрэгсэл, хейджтэй холбоотой тайлбар, тэмдэглэлийг хийнэ. Тухайлбал, эрсдэлийн үнэлгээ, бодит үнэ цэн тооцоолсон аргачлалыг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8. БУСАД САНХҮҮГИЙН ХӨРӨНГӨ</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8.1 Бусдаас авах авлага</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
        <w:gridCol w:w="1956"/>
        <w:gridCol w:w="1913"/>
        <w:gridCol w:w="2555"/>
        <w:gridCol w:w="2799"/>
      </w:tblGrid>
      <w:tr w:rsidR="00BB79F4">
        <w:trPr>
          <w:trHeight w:val="73"/>
          <w:tblCellSpacing w:w="0" w:type="dxa"/>
        </w:trPr>
        <w:tc>
          <w:tcPr>
            <w:tcW w:w="3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9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Бусдаас авах авлага</w:t>
            </w:r>
          </w:p>
        </w:tc>
        <w:tc>
          <w:tcPr>
            <w:tcW w:w="256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Авлагын эрсдэлийн сан</w:t>
            </w:r>
          </w:p>
        </w:tc>
        <w:tc>
          <w:tcPr>
            <w:tcW w:w="28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Бусдаас авах авлага</w:t>
            </w:r>
            <w:r>
              <w:rPr>
                <w:rFonts w:ascii="Times New Roman" w:hAnsi="Times New Roman"/>
                <w:b/>
                <w:bCs/>
                <w:noProof/>
                <w:sz w:val="20"/>
                <w:szCs w:val="20"/>
                <w:lang w:val="mn-MN"/>
              </w:rPr>
              <w:br/>
            </w:r>
            <w:r>
              <w:rPr>
                <w:rFonts w:ascii="Times New Roman" w:hAnsi="Times New Roman"/>
                <w:b/>
                <w:noProof/>
                <w:sz w:val="20"/>
                <w:szCs w:val="20"/>
                <w:lang w:val="mn-MN"/>
              </w:rPr>
              <w:t>(цэвэр дүнгээр)</w:t>
            </w:r>
          </w:p>
        </w:tc>
      </w:tr>
      <w:tr w:rsidR="00BB79F4">
        <w:trPr>
          <w:trHeight w:val="73"/>
          <w:tblCellSpacing w:w="0" w:type="dxa"/>
        </w:trPr>
        <w:tc>
          <w:tcPr>
            <w:tcW w:w="3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3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Нэмэгдсэн</w:t>
            </w:r>
          </w:p>
        </w:tc>
        <w:tc>
          <w:tcPr>
            <w:tcW w:w="1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3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w:t>
            </w:r>
          </w:p>
        </w:tc>
        <w:tc>
          <w:tcPr>
            <w:tcW w:w="1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3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Төлөгдсөн</w:t>
            </w:r>
          </w:p>
        </w:tc>
        <w:tc>
          <w:tcPr>
            <w:tcW w:w="1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Данснаас хассан</w:t>
            </w:r>
          </w:p>
        </w:tc>
        <w:tc>
          <w:tcPr>
            <w:tcW w:w="1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3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195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56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(Бусдаас авах авлагыг төлөгдөх хугацаандаа байгаа, хугацаа хэтэрсэн, төлөгдөх найдваргүй эсэх, авлагын эрсдэлийн сан байгуулсан аргачлал, гадаад валютаар илэрхийлэгдсэн авлага, зээлийн эрсдэлийн талаар болон бусад тайлбар тэмдэглэлийг хийнэ. Мөн хугацаа хэтэрсэн боловч үнэ цэн буураагүй хөрөнгө байгаа бол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color w:val="FFFFFF" w:themeColor="background1"/>
                <w:sz w:val="24"/>
                <w:szCs w:val="24"/>
                <w:lang w:val="mn-MN"/>
              </w:rPr>
            </w:pPr>
            <w:r>
              <w:rPr>
                <w:rFonts w:ascii="Times New Roman" w:hAnsi="Times New Roman"/>
                <w:noProof/>
                <w:color w:val="FFFFFF" w:themeColor="background1"/>
                <w:sz w:val="24"/>
                <w:szCs w:val="24"/>
                <w:lang w:val="mn-MN"/>
              </w:rPr>
              <w:t>9. БУСАД САНХҮҮГИЙН БУС ХӨРӨНГӨ</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9.1. Бусад тооцоо</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4422"/>
        <w:gridCol w:w="2044"/>
        <w:gridCol w:w="2348"/>
      </w:tblGrid>
      <w:tr w:rsidR="00BB79F4">
        <w:trPr>
          <w:trHeight w:val="80"/>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4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203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3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4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Урьдчилгаа</w:t>
            </w:r>
          </w:p>
        </w:tc>
        <w:tc>
          <w:tcPr>
            <w:tcW w:w="20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4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Улсын тэмдэгтийн хураамж</w:t>
            </w:r>
          </w:p>
        </w:tc>
        <w:tc>
          <w:tcPr>
            <w:tcW w:w="2039"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noProof/>
                <w:sz w:val="20"/>
                <w:szCs w:val="20"/>
                <w:lang w:val="mn-MN"/>
              </w:rPr>
            </w:pPr>
          </w:p>
        </w:tc>
        <w:tc>
          <w:tcPr>
            <w:tcW w:w="2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4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барагдуулахтай холбоотой тооцоо</w:t>
            </w:r>
          </w:p>
        </w:tc>
        <w:tc>
          <w:tcPr>
            <w:tcW w:w="2039"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noProof/>
                <w:sz w:val="20"/>
                <w:szCs w:val="20"/>
                <w:lang w:val="mn-MN"/>
              </w:rPr>
            </w:pPr>
          </w:p>
        </w:tc>
        <w:tc>
          <w:tcPr>
            <w:tcW w:w="2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4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Дараагийн тайлангийн тооцоо</w:t>
            </w:r>
          </w:p>
        </w:tc>
        <w:tc>
          <w:tcPr>
            <w:tcW w:w="2039"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noProof/>
                <w:sz w:val="20"/>
                <w:szCs w:val="20"/>
                <w:lang w:val="mn-MN"/>
              </w:rPr>
            </w:pPr>
          </w:p>
        </w:tc>
        <w:tc>
          <w:tcPr>
            <w:tcW w:w="2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4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w:t>
            </w:r>
          </w:p>
        </w:tc>
        <w:tc>
          <w:tcPr>
            <w:tcW w:w="2039"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noProof/>
                <w:sz w:val="20"/>
                <w:szCs w:val="20"/>
                <w:lang w:val="mn-MN"/>
              </w:rPr>
            </w:pPr>
          </w:p>
        </w:tc>
        <w:tc>
          <w:tcPr>
            <w:tcW w:w="2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6</w:t>
            </w:r>
          </w:p>
        </w:tc>
        <w:tc>
          <w:tcPr>
            <w:tcW w:w="44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c>
          <w:tcPr>
            <w:tcW w:w="20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9.2. Татвар, нийгмийн даатгалын шимтгэл (НДШ)-ийн авлага</w:t>
      </w:r>
    </w:p>
    <w:tbl>
      <w:tblPr>
        <w:tblW w:w="96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4570"/>
        <w:gridCol w:w="1995"/>
        <w:gridCol w:w="2401"/>
      </w:tblGrid>
      <w:tr w:rsidR="00BB79F4">
        <w:trPr>
          <w:trHeight w:val="34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59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199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40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5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ААНОАТ-ын авлага</w:t>
            </w:r>
          </w:p>
        </w:tc>
        <w:tc>
          <w:tcPr>
            <w:tcW w:w="19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5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НӨАТ-ын авлага</w:t>
            </w:r>
          </w:p>
        </w:tc>
        <w:tc>
          <w:tcPr>
            <w:tcW w:w="19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5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НДШ-ийн авлага</w:t>
            </w:r>
          </w:p>
        </w:tc>
        <w:tc>
          <w:tcPr>
            <w:tcW w:w="19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5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ХХОАТ-ийн авлага</w:t>
            </w:r>
          </w:p>
        </w:tc>
        <w:tc>
          <w:tcPr>
            <w:tcW w:w="19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5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татварын тооцоо</w:t>
            </w:r>
          </w:p>
        </w:tc>
        <w:tc>
          <w:tcPr>
            <w:tcW w:w="19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lastRenderedPageBreak/>
              <w:t>6</w:t>
            </w:r>
          </w:p>
        </w:tc>
        <w:tc>
          <w:tcPr>
            <w:tcW w:w="459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9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Тэмдэглэл. (Татвар, НДШ-ийн авлагатай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lang w:val="mn-MN"/>
        </w:rPr>
      </w:pP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10. ӨМЧЛӨХ БУСАД ХӨРӨНГӨ</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4280"/>
        <w:gridCol w:w="2559"/>
        <w:gridCol w:w="2170"/>
      </w:tblGrid>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33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86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Өмчлөх бусад санхүүгийн хөрөнгө</w:t>
            </w:r>
          </w:p>
        </w:tc>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Өмчлөх бусад санхүүгийн хөрөнгийн эрсдэлийн сан</w:t>
            </w:r>
          </w:p>
        </w:tc>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Үл хөдлөх хөрөнгө</w:t>
            </w:r>
          </w:p>
        </w:tc>
        <w:tc>
          <w:tcPr>
            <w:tcW w:w="17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Хөдлөх хөрөнгө</w:t>
            </w:r>
          </w:p>
        </w:tc>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Өмчлөх бусад санхүүгийн бус хөрөнгийн эрсдэлийн сан</w:t>
            </w:r>
          </w:p>
        </w:tc>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6</w:t>
            </w:r>
          </w:p>
        </w:tc>
        <w:tc>
          <w:tcPr>
            <w:tcW w:w="56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Тэмдэглэл. (Өмчлөх бусад хөрөнгөтэй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rFonts w:ascii="Times New Roman" w:hAnsi="Times New Roman"/>
          <w:noProof/>
          <w:sz w:val="24"/>
          <w:szCs w:val="24"/>
          <w:lang w:val="mn-MN"/>
        </w:rPr>
        <w:sectPr w:rsidR="00BB79F4">
          <w:pgSz w:w="11906" w:h="16838"/>
          <w:pgMar w:top="1134" w:right="566" w:bottom="1134" w:left="1701" w:header="720" w:footer="720" w:gutter="0"/>
          <w:cols w:space="720"/>
        </w:sectPr>
      </w:pPr>
    </w:p>
    <w:tbl>
      <w:tblPr>
        <w:tblpPr w:leftFromText="45" w:rightFromText="45" w:bottomFromText="160" w:vertAnchor="text" w:horzAnchor="margin" w:tblpY="-47"/>
        <w:tblW w:w="148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6"/>
      </w:tblGrid>
      <w:tr w:rsidR="00BB79F4">
        <w:trPr>
          <w:tblCellSpacing w:w="0" w:type="dxa"/>
        </w:trPr>
        <w:tc>
          <w:tcPr>
            <w:tcW w:w="14876"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lastRenderedPageBreak/>
              <w:tab/>
            </w:r>
            <w:r>
              <w:rPr>
                <w:rFonts w:ascii="Times New Roman" w:hAnsi="Times New Roman"/>
                <w:noProof/>
                <w:color w:val="FFFFFF" w:themeColor="background1"/>
                <w:sz w:val="24"/>
                <w:szCs w:val="24"/>
                <w:lang w:val="mn-MN"/>
              </w:rPr>
              <w:t>11. ҮНДСЭН ХӨРӨНГӨ</w:t>
            </w:r>
          </w:p>
        </w:tc>
      </w:tr>
    </w:tbl>
    <w:tbl>
      <w:tblPr>
        <w:tblpPr w:leftFromText="180" w:rightFromText="180" w:bottomFromText="160" w:vertAnchor="page" w:horzAnchor="margin" w:tblpY="2227"/>
        <w:tblW w:w="152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
        <w:gridCol w:w="2922"/>
        <w:gridCol w:w="1431"/>
        <w:gridCol w:w="1431"/>
        <w:gridCol w:w="1281"/>
        <w:gridCol w:w="1240"/>
        <w:gridCol w:w="1080"/>
        <w:gridCol w:w="1493"/>
        <w:gridCol w:w="1094"/>
        <w:gridCol w:w="1453"/>
        <w:gridCol w:w="930"/>
        <w:gridCol w:w="935"/>
      </w:tblGrid>
      <w:tr w:rsidR="00BB79F4">
        <w:trPr>
          <w:trHeight w:val="250"/>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40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Барилга байгууламж</w:t>
            </w:r>
          </w:p>
        </w:tc>
        <w:tc>
          <w:tcPr>
            <w:tcW w:w="140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Компьютер, дагалдах хэрэгсэл</w:t>
            </w:r>
          </w:p>
        </w:tc>
        <w:tc>
          <w:tcPr>
            <w:tcW w:w="125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Тээврийн хэрэгсэл</w:t>
            </w:r>
          </w:p>
        </w:tc>
        <w:tc>
          <w:tcPr>
            <w:tcW w:w="121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Тавилга эд хогшил</w:t>
            </w:r>
          </w:p>
        </w:tc>
        <w:tc>
          <w:tcPr>
            <w:tcW w:w="105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Дуусаагүй барилга</w:t>
            </w:r>
          </w:p>
        </w:tc>
        <w:tc>
          <w:tcPr>
            <w:tcW w:w="146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Үндсэн хөрөнгийн санхүүжилт (урьдчилгаа)</w:t>
            </w:r>
          </w:p>
        </w:tc>
        <w:tc>
          <w:tcPr>
            <w:tcW w:w="1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Түрээсийн хөрөнгө</w:t>
            </w:r>
          </w:p>
        </w:tc>
        <w:tc>
          <w:tcPr>
            <w:tcW w:w="142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Борлуулаад буцаан түрээсэлсэн хөрөнгө</w:t>
            </w:r>
          </w:p>
        </w:tc>
        <w:tc>
          <w:tcPr>
            <w:tcW w:w="9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Бусад үндсэн хөрөнгө</w:t>
            </w:r>
          </w:p>
        </w:tc>
        <w:tc>
          <w:tcPr>
            <w:tcW w:w="90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ҮНДСЭН ХӨРӨНГӨ /өртөг/</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1.2</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Style w:val="FooterChar"/>
                <w:rFonts w:ascii="Times New Roman" w:hAnsi="Times New Roman"/>
                <w:noProof/>
                <w:sz w:val="20"/>
                <w:szCs w:val="20"/>
                <w:u w:val="single"/>
                <w:lang w:val="mn-MN"/>
              </w:rPr>
              <w:t>Нэмэгдсэн дүн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Өөрөө бий болгосон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Худалдаж авсан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 төлбөргүй авсан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үнэлгээний нэмэгдэл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1.3</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Style w:val="FooterChar"/>
                <w:rFonts w:ascii="Times New Roman" w:hAnsi="Times New Roman"/>
                <w:noProof/>
                <w:sz w:val="20"/>
                <w:szCs w:val="20"/>
                <w:u w:val="single"/>
                <w:lang w:val="mn-MN"/>
              </w:rPr>
              <w:t>Хасагдсан дүн</w:t>
            </w: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Худалдсан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Үнэгүй шилжүүлсэн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Акталсан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1.4</w:t>
            </w: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Үндсэн хөрөнгө дахин ангилсан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1.5</w:t>
            </w: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Үндсэн хөрөнгө, ХОЗҮХХ* хооронд дахин ангилсан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1.6</w:t>
            </w: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ХУРИМТЛАГДСАН ЭЛЭГДЭЛ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2.1</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2.2</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Нэмэгдсэн дүн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Байгуулсан элэгдэл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үнэлгээгээр нэмэгдсэн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 цэнийн бууралтын буцаалт</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2.2</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дүн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Данснаас хассан хөрөнгийн элэгдэл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үнэлгээгээр хасагдсан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 цэнийн бууралт</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2.4</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lastRenderedPageBreak/>
              <w:t>3</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ДАНСНЫ ЦЭВЭР ДҮН</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3.1</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3.2</w:t>
            </w:r>
          </w:p>
        </w:tc>
        <w:tc>
          <w:tcPr>
            <w:tcW w:w="28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0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90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tabs>
          <w:tab w:val="left" w:pos="1607"/>
          <w:tab w:val="center" w:pos="7285"/>
        </w:tabs>
        <w:rPr>
          <w:rFonts w:ascii="Times New Roman" w:hAnsi="Times New Roman"/>
          <w:noProof/>
          <w:sz w:val="24"/>
          <w:szCs w:val="24"/>
          <w:lang w:val="mn-MN"/>
        </w:rPr>
      </w:pPr>
      <w:r>
        <w:rPr>
          <w:rFonts w:ascii="Times New Roman" w:hAnsi="Times New Roman"/>
          <w:noProof/>
          <w:sz w:val="24"/>
          <w:szCs w:val="24"/>
          <w:lang w:val="mn-MN"/>
        </w:rPr>
        <w:tab/>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(Үндсэн хөрөнгөтэй холбоотой тайлбар, тэмдэглэлийг хийнэ. Тухайлбал, хөрөнгийн өртгийг тооцох аргачлал, ашигласан элэгдлийн арга, элэгдүүлэх хувь хэмжээг хөрөнгийн ангилал бүрээр тодруулна. Хөрөнгийн дахин үнэлгээтэй холбоотой дэлгэрэнгүй мэдээллийг энд оруулна)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rFonts w:ascii="Times New Roman" w:hAnsi="Times New Roman"/>
          <w:noProof/>
          <w:sz w:val="24"/>
          <w:szCs w:val="24"/>
          <w:lang w:val="mn-MN"/>
        </w:rPr>
        <w:sectPr w:rsidR="00BB79F4">
          <w:pgSz w:w="16838" w:h="11906" w:orient="landscape"/>
          <w:pgMar w:top="1701" w:right="1134" w:bottom="567" w:left="1134" w:header="720" w:footer="720" w:gutter="0"/>
          <w:cols w:space="720"/>
        </w:sectPr>
      </w:pPr>
    </w:p>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12. ХӨРӨНГӨ ОРУУЛАЛТЫН ЗОРИУЛАЛТТАЙ ҮЛ ХӨДЛӨХ ХӨРӨНГӨ</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(Хөрөнгө оруулалтын зориулалттай үл хөдлөх хөрөнгийн хувьд ашигласан хэмжилтийн суурь: бодит үнэ цэнийн загвар ашигладаг бол бодит үнэ цэнийг тодорхойлоход ашигласан арга, бодит үнэ цэнийн тохируулгаас үүссэн олз, гарз; хэрэв түрээсэлдэг бол түрээсийн орлого, түрээсэлсэн хөрөнгөтэй холбоотой гарсан зардал; Хэрэв өртгийн загвар ашигладаг бол хөрөнгийн ашиглалтын хугацаа, элэгдэл тооцох арга болон НББОУС-40 Хөрөнгө оруулалтын зориулалттай үл хөдлөх хөрөнгө-д заасны дагуу бусад тодруулгыг хийнэ.)</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
        <w:gridCol w:w="5217"/>
        <w:gridCol w:w="1954"/>
        <w:gridCol w:w="2149"/>
      </w:tblGrid>
      <w:tr w:rsidR="00BB79F4">
        <w:trPr>
          <w:trHeight w:val="30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w:t>
            </w:r>
          </w:p>
        </w:tc>
        <w:tc>
          <w:tcPr>
            <w:tcW w:w="52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Төрөл</w:t>
            </w:r>
          </w:p>
        </w:tc>
        <w:tc>
          <w:tcPr>
            <w:tcW w:w="19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2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Эцсийн үлдэгдэл</w:t>
            </w:r>
          </w:p>
        </w:tc>
      </w:tr>
      <w:tr w:rsidR="00BB79F4">
        <w:trPr>
          <w:trHeight w:val="30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2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оруулалтын зориулалттай үл хөдлөх хөрөнгө</w:t>
            </w:r>
          </w:p>
        </w:tc>
        <w:tc>
          <w:tcPr>
            <w:tcW w:w="19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color w:val="FFFFFF" w:themeColor="background1"/>
                <w:sz w:val="24"/>
                <w:szCs w:val="24"/>
                <w:lang w:val="mn-MN"/>
              </w:rPr>
              <w:t>13. БОРЛУУЛАХ ЗОРИЛГООР ЭЗЭМШИЖ БУЙ ЭРГЭЛТИЙН БУС ХӨРӨНГӨ (ЭСВЭЛ БОРЛУУЛАХ БҮЛЭГ ХӨРӨНГӨ) БОЛОН ӨР ТӨЛБӨР</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Тэмдэглэл. (Борлуулах зорилгоор эзэмшиж буй эргэлтийн бус хөрөнгө эсвэл борлуулах бүлэг хөрөнгө болон өр төлбөрийн тодорхойлолт, хэмжилтийн суурь, борлуулалт хийгдсэн аль эсвэл хийгдэхэд хүргэсэн нөхцөл байдал, борлуулах арга, хугацаа, хүлээн зөвшөөрсөн олз ба гарз болон бусад тайлбар, тэмдэглэлийг хийнэ.)</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5550"/>
        <w:gridCol w:w="2025"/>
        <w:gridCol w:w="1744"/>
      </w:tblGrid>
      <w:tr w:rsidR="00BB79F4">
        <w:trPr>
          <w:trHeight w:val="340"/>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w:t>
            </w:r>
          </w:p>
        </w:tc>
        <w:tc>
          <w:tcPr>
            <w:tcW w:w="559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Төрөл</w:t>
            </w:r>
          </w:p>
        </w:tc>
        <w:tc>
          <w:tcPr>
            <w:tcW w:w="202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73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Эцсийн үлдэгдэл</w:t>
            </w:r>
          </w:p>
        </w:tc>
      </w:tr>
      <w:tr w:rsidR="00BB79F4">
        <w:trPr>
          <w:trHeight w:val="72"/>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5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Борлуулах зорилгоор эзэмшиж буй эргэлтийн бус хөрөнгө</w:t>
            </w:r>
          </w:p>
        </w:tc>
        <w:tc>
          <w:tcPr>
            <w:tcW w:w="20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5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Борлуулах зорилгоор эзэмшиж буй өр төлбөр</w:t>
            </w:r>
          </w:p>
        </w:tc>
        <w:tc>
          <w:tcPr>
            <w:tcW w:w="20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559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14. БИЕТ БУС ХӨРӨНГӨ</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
        <w:gridCol w:w="3401"/>
        <w:gridCol w:w="1138"/>
        <w:gridCol w:w="1124"/>
        <w:gridCol w:w="1153"/>
        <w:gridCol w:w="1411"/>
        <w:gridCol w:w="1095"/>
      </w:tblGrid>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Програм хангамж</w:t>
            </w:r>
          </w:p>
        </w:tc>
        <w:tc>
          <w:tcPr>
            <w:tcW w:w="11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Гүүдвил</w:t>
            </w:r>
          </w:p>
        </w:tc>
        <w:tc>
          <w:tcPr>
            <w:tcW w:w="114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Бусад биет бус хөрөнгө</w:t>
            </w:r>
          </w:p>
        </w:tc>
        <w:tc>
          <w:tcPr>
            <w:tcW w:w="141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Биет бус хөрөнгийн санхүүжилт (урьдчилгаа)</w:t>
            </w:r>
          </w:p>
        </w:tc>
        <w:tc>
          <w:tcPr>
            <w:tcW w:w="108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Биет бус хөрөнгө /өртөг/</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1.2</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Style w:val="FooterChar"/>
                <w:rFonts w:ascii="Times New Roman" w:hAnsi="Times New Roman"/>
                <w:noProof/>
                <w:sz w:val="20"/>
                <w:szCs w:val="20"/>
                <w:lang w:val="mn-MN"/>
              </w:rPr>
              <w:t>Нэмэгдсэн дүн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Өөрөө бий болгосон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Худалдаж авсан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 төлбөргүй авсан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үнэлгээний нэмэгдэл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1.3</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Style w:val="FooterChar"/>
                <w:rFonts w:ascii="Times New Roman" w:hAnsi="Times New Roman"/>
                <w:noProof/>
                <w:sz w:val="20"/>
                <w:szCs w:val="20"/>
                <w:lang w:val="mn-MN"/>
              </w:rPr>
              <w:t>Хасагдсан дүн (-)</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Худалдсан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Үнэгүй шилжүүлсэн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Акталсан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1.4</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Хуримтлагдсан хорогдол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2.1</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2.2</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Style w:val="FooterChar"/>
                <w:rFonts w:ascii="Times New Roman" w:hAnsi="Times New Roman"/>
                <w:noProof/>
                <w:sz w:val="20"/>
                <w:szCs w:val="20"/>
                <w:lang w:val="mn-MN"/>
              </w:rPr>
              <w:t>Нэмэгдсэн дүн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Байгуулсан хорогдол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үнэлгээгээр нэмэгдсэн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 цэнийн бууралтын буцаалт</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2.3</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дүн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Данснаас хассан хөрөнгийн хорогдол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үнэлгээгээр хасагдсан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 цэнийн бууралт</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2.4</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ДАНСНЫ ЦЭВЭР ДҮН</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3.1</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3.2</w:t>
            </w:r>
          </w:p>
        </w:tc>
        <w:tc>
          <w:tcPr>
            <w:tcW w:w="344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13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(Биет бус хөрөнгөтэй холбоотой тайлбар, тэмдэглэлийг хийнэ. Тухайлбал, хөрөнгийн өртгийг тооцох аргачлал, ашигласан хорогдуулах аргыг хөрөнгийн ангилал бүрээр тодруулна. Хөрөнгийн дахин үнэлгээтэй холбоотой дэлгэрэнгүй мэдээллийг энд оруулна)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rPr>
            </w:pPr>
            <w:r>
              <w:rPr>
                <w:rFonts w:ascii="Times New Roman" w:hAnsi="Times New Roman"/>
                <w:noProof/>
                <w:color w:val="FFFFFF" w:themeColor="background1"/>
                <w:sz w:val="24"/>
                <w:szCs w:val="24"/>
                <w:lang w:val="mn-MN"/>
              </w:rPr>
              <w:t>15. ИТГЭЛЦЛЭЭР ТАТАН ТӨВЛӨРҮҮЛСЭН ЭХ ҮҮСВЭР</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4774"/>
        <w:gridCol w:w="2260"/>
        <w:gridCol w:w="2145"/>
      </w:tblGrid>
      <w:tr w:rsidR="00BB79F4">
        <w:trPr>
          <w:trHeight w:val="304"/>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8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225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14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71"/>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8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Итгэлцлийн үлдэгдэл</w:t>
            </w:r>
          </w:p>
        </w:tc>
        <w:tc>
          <w:tcPr>
            <w:tcW w:w="22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8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 жил хүртэлх хугацаатай</w:t>
            </w:r>
          </w:p>
        </w:tc>
        <w:tc>
          <w:tcPr>
            <w:tcW w:w="22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8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1-ээс дээш жилийн хугацаатай</w:t>
            </w:r>
          </w:p>
        </w:tc>
        <w:tc>
          <w:tcPr>
            <w:tcW w:w="22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8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Хуримтлуулж тооцсон үр шимийн өглөг</w:t>
            </w:r>
          </w:p>
        </w:tc>
        <w:tc>
          <w:tcPr>
            <w:tcW w:w="22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04"/>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5</w:t>
            </w:r>
          </w:p>
        </w:tc>
        <w:tc>
          <w:tcPr>
            <w:tcW w:w="48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2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1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(Итгэлцлийн үйлчилгээтэй холбоотой тайлбар, тэмдэглэлийг хийнэ. Тухайлбал, итгэлцлийн үлдэгдлийг валютаар болон хугацаагаар ангилан тодруулж болно)</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16. БАНК, САНХҮҮГИЙН БАЙГУУЛЛАГААС ТАТСАН ЭХ ҮҮСВЭР</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5190"/>
        <w:gridCol w:w="2143"/>
        <w:gridCol w:w="1846"/>
      </w:tblGrid>
      <w:tr w:rsidR="00BB79F4">
        <w:trPr>
          <w:trHeight w:val="292"/>
          <w:tblCellSpacing w:w="0" w:type="dxa"/>
        </w:trPr>
        <w:tc>
          <w:tcPr>
            <w:tcW w:w="4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52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21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83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68"/>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2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 санхүүгийн байгууллагаас авсан зээл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2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Төлөгдөх хугацаандаа байгаа зээл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2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Хугацаа хэтэрсэн зээл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52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 үүсвэрийн хойшлогдсон төлбөр</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52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 санхүүгийн байгууллагаас татсан эх үүсвэрт хуримтлуулж тооцсон хүүгийн өглөг</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52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3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lastRenderedPageBreak/>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(Банк, санхүүгийн байгууллагаас татсан эх үүсвэртэй холбоотой тайлбар, тэмдэглэлийг хийнэ. Тухайлбал, валютын төрөл, зээлдүүлэгч банкаар тодруулж болно.)</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17. БУСАД ЭХ ҮҮСВЭР</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
        <w:gridCol w:w="4854"/>
        <w:gridCol w:w="2137"/>
        <w:gridCol w:w="2137"/>
      </w:tblGrid>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88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2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88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Банкнаас гаргасан өрийн бичиг</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88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Банкнаас гаргасан үнэт цаас</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88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Төслийн зээлийн санхүүжилт</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88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88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эх үүсвэрийн хойшлогдсон төлбөр</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488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эх үүсвэрт хуримтлуулж тооцсон хүүгийн өглөг</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4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488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(Бусад эх үүсвэртэй холбоотой тайлбар, тэмдэглэлийг хийнэ. Тухайлбал, валютын төрөл, зээлдүүлэгч банкаар тодруулж болно. Санхүүгийн түрээстэй холбогдуулан гэрээний ерөнхий мэдээлэл, хугацаа, түрээсийн төлбөр, болзошгүй өр төлбөр, буцаан түрээсэлсэн эсэхийг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18. БУСАД САНХҮҮГИЙН ӨР ТӨЛБӨР</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18.1 Бусдад өгөх өглөг</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4030"/>
        <w:gridCol w:w="2605"/>
        <w:gridCol w:w="2360"/>
      </w:tblGrid>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522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Ангилал</w:t>
            </w:r>
          </w:p>
        </w:tc>
        <w:tc>
          <w:tcPr>
            <w:tcW w:w="33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5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Дансны өглөг</w:t>
            </w:r>
          </w:p>
        </w:tc>
        <w:tc>
          <w:tcPr>
            <w:tcW w:w="33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8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Төлөгдөх хугацаандаа байгаа</w:t>
            </w:r>
          </w:p>
        </w:tc>
        <w:tc>
          <w:tcPr>
            <w:tcW w:w="33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5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Хугацаа хэтэрсэн</w:t>
            </w:r>
          </w:p>
        </w:tc>
        <w:tc>
          <w:tcPr>
            <w:tcW w:w="33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4</w:t>
            </w:r>
          </w:p>
        </w:tc>
        <w:tc>
          <w:tcPr>
            <w:tcW w:w="52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33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(Бусад санхүүгийн өр төлбөртэй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19. БУСАД САНХҮҮГИЙН БУС ӨР ТӨЛБӨР</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19.1 Татварын өглөг</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
        <w:gridCol w:w="4502"/>
        <w:gridCol w:w="2526"/>
        <w:gridCol w:w="2291"/>
      </w:tblGrid>
      <w:tr w:rsidR="00BB79F4">
        <w:trPr>
          <w:trHeight w:val="34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Татварын өрийн төрөл</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НӨАТ-ын тооцоо</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ААНОАТ тооцоо /ТТ-02 Нийтлэг/</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ХАОАТ-ын тооцоо /Суутган-1/</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ХАОАТ-ын тооцоо /Суутган-2/</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татварын тооцоо</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ААНОАТ өглөг /ТТ-13 Бусдаас суутгасан/</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lastRenderedPageBreak/>
              <w:t>7</w:t>
            </w:r>
          </w:p>
        </w:tc>
        <w:tc>
          <w:tcPr>
            <w:tcW w:w="4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5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29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19.2 Богино хугацаат нөөц (өр төлбөр)</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
        <w:gridCol w:w="3250"/>
        <w:gridCol w:w="1227"/>
        <w:gridCol w:w="1070"/>
        <w:gridCol w:w="1290"/>
        <w:gridCol w:w="1296"/>
        <w:gridCol w:w="1120"/>
      </w:tblGrid>
      <w:tr w:rsidR="00BB79F4">
        <w:trPr>
          <w:trHeight w:val="80"/>
          <w:tblCellSpacing w:w="0" w:type="dxa"/>
        </w:trPr>
        <w:tc>
          <w:tcPr>
            <w:tcW w:w="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32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22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0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Нэмэгдсэн</w:t>
            </w:r>
          </w:p>
        </w:tc>
        <w:tc>
          <w:tcPr>
            <w:tcW w:w="128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Хасагдсан (ашигласан нөөц)</w:t>
            </w:r>
          </w:p>
        </w:tc>
        <w:tc>
          <w:tcPr>
            <w:tcW w:w="129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Ашиглаагүй буцаасан дүн</w:t>
            </w:r>
          </w:p>
        </w:tc>
        <w:tc>
          <w:tcPr>
            <w:tcW w:w="11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2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Хуулийн байгууллагаар шийдэгдэж байгаа зүйлсэд байгуулсан нөөц</w:t>
            </w:r>
          </w:p>
        </w:tc>
        <w:tc>
          <w:tcPr>
            <w:tcW w:w="1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2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зээлтэй адилтгах хөрөнгөнд хамаарах үүргийн нөөц</w:t>
            </w:r>
          </w:p>
        </w:tc>
        <w:tc>
          <w:tcPr>
            <w:tcW w:w="1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2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3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4</w:t>
            </w:r>
          </w:p>
        </w:tc>
        <w:tc>
          <w:tcPr>
            <w:tcW w:w="32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06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29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1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Тэмдэглэл. (Нөөцийн төрлөөр тайлбар, тэмдэглэл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19.3 Бусад өглөг</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4314"/>
        <w:gridCol w:w="2614"/>
        <w:gridCol w:w="2226"/>
      </w:tblGrid>
      <w:tr w:rsidR="00BB79F4">
        <w:trPr>
          <w:trHeight w:val="34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Цалингийн өглөг</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Эрүүл мэнд, нийгмийн даатгалын шимтгэлийн өглөг</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Хойшлогдсон татварын өглөг</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Нийгмийн хөгжлийн сан (өр төлбөр)</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Хойшлогдсон орлого</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Мөнгөөр төлөгдөх хувьцааны опцион</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Тэтгэврийн сан (өр төлбөр)</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Түрээсийн хойшлогдсон орлого</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4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10</w:t>
            </w:r>
          </w:p>
        </w:tc>
        <w:tc>
          <w:tcPr>
            <w:tcW w:w="4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6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2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Тэмдэглэл. (Гадаад валютаар илэрхийлэгдсэн өр төлбөрийн дүнг тусад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20. ХОЁРДОГЧ ӨГЛӨГ</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Тэмдэглэл. (Хоёрдогч өглөгтэй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21. ӨӨРИЙН ХӨРӨНГӨ, ТҮҮНИЙ УДИРДЛАГА</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21.1. Өмчийн хэлбэр</w:t>
      </w:r>
    </w:p>
    <w:tbl>
      <w:tblPr>
        <w:tblW w:w="963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4028"/>
        <w:gridCol w:w="2770"/>
        <w:gridCol w:w="2445"/>
      </w:tblGrid>
      <w:tr w:rsidR="00BB79F4">
        <w:trPr>
          <w:trHeight w:val="303"/>
          <w:tblCellSpacing w:w="0" w:type="dxa"/>
        </w:trPr>
        <w:tc>
          <w:tcPr>
            <w:tcW w:w="4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399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Хувь нийлүүлсэн хөрөнгө</w:t>
            </w:r>
          </w:p>
        </w:tc>
        <w:tc>
          <w:tcPr>
            <w:tcW w:w="27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 (төг)</w:t>
            </w:r>
          </w:p>
        </w:tc>
        <w:tc>
          <w:tcPr>
            <w:tcW w:w="24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Эзлэх хувь (%)</w:t>
            </w:r>
          </w:p>
        </w:tc>
      </w:tr>
      <w:tr w:rsidR="00BB79F4">
        <w:trPr>
          <w:trHeight w:val="303"/>
          <w:tblCellSpacing w:w="0" w:type="dxa"/>
        </w:trPr>
        <w:tc>
          <w:tcPr>
            <w:tcW w:w="4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Төрийн</w:t>
            </w:r>
          </w:p>
        </w:tc>
        <w:tc>
          <w:tcPr>
            <w:tcW w:w="27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03"/>
          <w:tblCellSpacing w:w="0" w:type="dxa"/>
        </w:trPr>
        <w:tc>
          <w:tcPr>
            <w:tcW w:w="4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Хувийн</w:t>
            </w:r>
          </w:p>
        </w:tc>
        <w:tc>
          <w:tcPr>
            <w:tcW w:w="27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03"/>
          <w:tblCellSpacing w:w="0" w:type="dxa"/>
        </w:trPr>
        <w:tc>
          <w:tcPr>
            <w:tcW w:w="4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Хувьцаат</w:t>
            </w:r>
          </w:p>
        </w:tc>
        <w:tc>
          <w:tcPr>
            <w:tcW w:w="27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03"/>
          <w:tblCellSpacing w:w="0" w:type="dxa"/>
        </w:trPr>
        <w:tc>
          <w:tcPr>
            <w:tcW w:w="4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lastRenderedPageBreak/>
              <w:t>4</w:t>
            </w:r>
          </w:p>
        </w:tc>
        <w:tc>
          <w:tcPr>
            <w:tcW w:w="399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7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4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21.2. Хувь нийлүүлсэн хөрөнгө</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1766"/>
        <w:gridCol w:w="973"/>
        <w:gridCol w:w="1125"/>
        <w:gridCol w:w="734"/>
        <w:gridCol w:w="1287"/>
        <w:gridCol w:w="1134"/>
        <w:gridCol w:w="450"/>
        <w:gridCol w:w="1490"/>
      </w:tblGrid>
      <w:tr w:rsidR="00BB79F4">
        <w:trPr>
          <w:trHeight w:val="1252"/>
          <w:tblCellSpacing w:w="0" w:type="dxa"/>
        </w:trPr>
        <w:tc>
          <w:tcPr>
            <w:tcW w:w="652"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1786" w:type="dxa"/>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821" w:type="dxa"/>
            <w:gridSpan w:val="3"/>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Давуу эрхийн хувьцаа</w:t>
            </w:r>
          </w:p>
        </w:tc>
        <w:tc>
          <w:tcPr>
            <w:tcW w:w="2861" w:type="dxa"/>
            <w:gridSpan w:val="3"/>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Эргэлтэнд байгаа бүрэн төлөгдсөн энгийн хувьцаа</w:t>
            </w:r>
          </w:p>
        </w:tc>
        <w:tc>
          <w:tcPr>
            <w:tcW w:w="1502" w:type="dxa"/>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Өмчийн цэвэр дүн (төгрөгөөр)</w:t>
            </w:r>
          </w:p>
        </w:tc>
      </w:tr>
      <w:tr w:rsidR="00BB79F4">
        <w:trPr>
          <w:trHeight w:val="12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97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Тоо ширхэг</w:t>
            </w:r>
          </w:p>
        </w:tc>
        <w:tc>
          <w:tcPr>
            <w:tcW w:w="112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Нэгжийн нэрлэсэн үнэ</w:t>
            </w:r>
          </w:p>
        </w:tc>
        <w:tc>
          <w:tcPr>
            <w:tcW w:w="72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 (төг)</w:t>
            </w:r>
          </w:p>
        </w:tc>
        <w:tc>
          <w:tcPr>
            <w:tcW w:w="12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Тоо ширхэг</w:t>
            </w:r>
          </w:p>
        </w:tc>
        <w:tc>
          <w:tcPr>
            <w:tcW w:w="113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Нэгжийн нэрлэсэн үнэ</w:t>
            </w:r>
          </w:p>
        </w:tc>
        <w:tc>
          <w:tcPr>
            <w:tcW w:w="4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 (төг)</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r>
      <w:tr w:rsidR="00BB79F4">
        <w:trPr>
          <w:trHeight w:val="147"/>
          <w:tblCellSpacing w:w="0" w:type="dxa"/>
        </w:trPr>
        <w:tc>
          <w:tcPr>
            <w:tcW w:w="6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17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9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2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4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0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47"/>
          <w:tblCellSpacing w:w="0" w:type="dxa"/>
        </w:trPr>
        <w:tc>
          <w:tcPr>
            <w:tcW w:w="6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17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Нэмэгдсэн</w:t>
            </w:r>
          </w:p>
        </w:tc>
        <w:tc>
          <w:tcPr>
            <w:tcW w:w="9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2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4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0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47"/>
          <w:tblCellSpacing w:w="0" w:type="dxa"/>
        </w:trPr>
        <w:tc>
          <w:tcPr>
            <w:tcW w:w="6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17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w:t>
            </w:r>
          </w:p>
        </w:tc>
        <w:tc>
          <w:tcPr>
            <w:tcW w:w="9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2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4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0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47"/>
          <w:tblCellSpacing w:w="0" w:type="dxa"/>
        </w:trPr>
        <w:tc>
          <w:tcPr>
            <w:tcW w:w="6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178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97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2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4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0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(Хувь нийлүүлсэн хөрөнгө, хувьцаатай холбоотой тайлбар, тэмдэглэлийг хийнэ. Тухайлбал, халаасны хувьцааг нэмж авсан, эргүүлэн гаргасан бол энэ талаар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21.3. Хөрөнгийн дахин үнэлгээний нэмэгдэл</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4224"/>
        <w:gridCol w:w="1097"/>
        <w:gridCol w:w="1200"/>
        <w:gridCol w:w="1726"/>
        <w:gridCol w:w="746"/>
      </w:tblGrid>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27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0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Үндсэн хөрөнгийн дахин үнэлгээний нэмэгдэл</w:t>
            </w:r>
          </w:p>
        </w:tc>
        <w:tc>
          <w:tcPr>
            <w:tcW w:w="11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Биет бус хөрөнгийн дахин үнэлгээний нэмэгдэл</w:t>
            </w:r>
          </w:p>
        </w:tc>
        <w:tc>
          <w:tcPr>
            <w:tcW w:w="172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Борлуулахад бэлэн үнэт цаасны дахин үнэлгээний нэмэгдэл</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2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2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Нэмэгдсэн дүн</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42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үнэлгээний нэмэгдлийн зөрүү</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427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үнэлсэн хөрөнгийн үнэ цэнийн бууралтын гарзын буцаалт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2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дүн /-/</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1"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42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үнэлгээний нэмэгдлийн зөрүү</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427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үнэлгээний нэмэгдлийн хэрэгжсэн дүн</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427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үнэлсэн хөрөнгийн үнэ цэнийн бууралтын гарз***</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2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0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1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2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jc w:val="both"/>
        <w:rPr>
          <w:rFonts w:ascii="Times New Roman" w:eastAsiaTheme="minorEastAsia" w:hAnsi="Times New Roman"/>
          <w:noProof/>
          <w:sz w:val="24"/>
          <w:szCs w:val="24"/>
          <w:lang w:val="mn-MN"/>
        </w:rPr>
      </w:pPr>
      <w:r>
        <w:rPr>
          <w:rFonts w:ascii="Times New Roman" w:hAnsi="Times New Roman"/>
          <w:noProof/>
          <w:sz w:val="24"/>
          <w:szCs w:val="24"/>
          <w:lang w:val="mn-MN"/>
        </w:rPr>
        <w:t>**- Дахин үнэлсэн хөрөнгийн өмнөх тайлант хугацаанд ашиг, алдагдлаар хүлээн зөвшөөрсөн үнэ цэнийн бууралтын гарзын дүнгээс хэтэрсэн дүн</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 Дахин үнэлсэн хөрөнгийн үнэ цэнийн бууралтын гарз нь тухайн хөрөнгийн дахин үнэлгээний нэмэгдлийн дүнгээс хэтрэхгүй хэмжээ хүртэл байхаар дахин үнэлсэн хөрөнгийн үнэ цэнийн бууралтын гарзыг бусад дэлгэрэнгүй орлогод хүлээн зөвшөөрнө. Үлдсэн дүнг ашиг, алдагдлаар хүлээн зөвшөөрнө.</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(Хөрөнгийн дахин үнэлгээтэй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21.4. Эрсдэлийн сангийн нөөц</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7"/>
        <w:gridCol w:w="3225"/>
        <w:gridCol w:w="1221"/>
        <w:gridCol w:w="1337"/>
        <w:gridCol w:w="1235"/>
        <w:gridCol w:w="1090"/>
        <w:gridCol w:w="887"/>
      </w:tblGrid>
      <w:tr w:rsidR="00BB79F4">
        <w:trPr>
          <w:trHeight w:val="340"/>
          <w:tblCellSpacing w:w="0" w:type="dxa"/>
        </w:trPr>
        <w:tc>
          <w:tcPr>
            <w:tcW w:w="6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lastRenderedPageBreak/>
              <w:t>№</w:t>
            </w:r>
          </w:p>
        </w:tc>
        <w:tc>
          <w:tcPr>
            <w:tcW w:w="326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2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Үнэт цаас</w:t>
            </w:r>
          </w:p>
        </w:tc>
        <w:tc>
          <w:tcPr>
            <w:tcW w:w="133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Зээл</w:t>
            </w:r>
          </w:p>
        </w:tc>
        <w:tc>
          <w:tcPr>
            <w:tcW w:w="12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Бусад</w:t>
            </w:r>
          </w:p>
        </w:tc>
        <w:tc>
          <w:tcPr>
            <w:tcW w:w="1960"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80"/>
          <w:tblCellSpacing w:w="0" w:type="dxa"/>
        </w:trPr>
        <w:tc>
          <w:tcPr>
            <w:tcW w:w="6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2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2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Нэмэгдсэн дүн</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32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Нэмж байгуулсан эрсдэлийн сангийн нөөц</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2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Хасагдсан дүн /-/</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0"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2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Эрсдэлийн сангийн нөөцийн буцаалт</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26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Эрсдэлийн сангийн нөөцийн хэрэгжсэн дүн</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326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1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32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Эцсийн үлдэгдэл</w:t>
            </w:r>
          </w:p>
        </w:tc>
        <w:tc>
          <w:tcPr>
            <w:tcW w:w="12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33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0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Тэмдэглэл. (Бусад өөрийн хөрөнгийн бүрэлдэхүүн тус бүрээр тодруулж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rFonts w:ascii="Times New Roman" w:hAnsi="Times New Roman"/>
          <w:noProof/>
          <w:sz w:val="24"/>
          <w:szCs w:val="24"/>
          <w:lang w:val="mn-MN"/>
        </w:r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21.6. Өөрийн хөрөнгийн удирдлага</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
        <w:gridCol w:w="5925"/>
        <w:gridCol w:w="1492"/>
        <w:gridCol w:w="1561"/>
      </w:tblGrid>
      <w:tr w:rsidR="00BB79F4">
        <w:trPr>
          <w:trHeight w:val="34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596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14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55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Нэгдүгээр зэрэглэлийн өөрийн хөрөнгө:</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Хувь нийлүүлсэн хөрөнгө - Энгийн хувьцаа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Нэмж төлөгдсөн капитал - Энгийн хувьцаа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Халаасны хувьцаа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Хуримтлагдсан ашиг (алдагдал)</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Хоёрдугаар зэрэглэлийн өөрийн хөрөнгө:</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Хувь нийлүүлсэн хөрөнгө - Давуу эрхийн хувьцаа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Нэмж төлөгдсөн капитал - Давуу эрхийн хувьцаа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Дахин үнэлгээний нэмэгдэл</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өөрийн хөрөнгө</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12</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Хоёрдогч өглөг</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13</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14</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Өөрийн хөрөнгийн нийт дүн</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15</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Өөрийн хөрөнгийн хүрэлцээний үзүүлэлт:</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16</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Өөрийн хөрөнгө, нийт активын харьцаа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17</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Нэгдүгээр зэрэглэлийн өөрийн хөрөнгө, эрсдэлээр жигнэсэн активын харьцаа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18</w:t>
            </w:r>
          </w:p>
        </w:tc>
        <w:tc>
          <w:tcPr>
            <w:tcW w:w="596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Өөрийн хөрөнгө, эрсдэлээр жигнэсэн активын харьцаа</w:t>
            </w:r>
          </w:p>
        </w:tc>
        <w:tc>
          <w:tcPr>
            <w:tcW w:w="14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21.7. Эрсдэлээр жигнэсэн активын задаргаа</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
        <w:gridCol w:w="1884"/>
        <w:gridCol w:w="1323"/>
        <w:gridCol w:w="1444"/>
        <w:gridCol w:w="1337"/>
        <w:gridCol w:w="1368"/>
        <w:gridCol w:w="1564"/>
      </w:tblGrid>
      <w:tr w:rsidR="00BB79F4">
        <w:trPr>
          <w:trHeight w:val="70"/>
          <w:tblCellSpacing w:w="0" w:type="dxa"/>
        </w:trPr>
        <w:tc>
          <w:tcPr>
            <w:tcW w:w="672"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w:t>
            </w:r>
          </w:p>
        </w:tc>
        <w:tc>
          <w:tcPr>
            <w:tcW w:w="3357"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Активыг жигнэх эрсдэлийн хувь хэмжээ</w:t>
            </w:r>
          </w:p>
        </w:tc>
        <w:tc>
          <w:tcPr>
            <w:tcW w:w="2721"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Эхний үлдэгдэл</w:t>
            </w:r>
          </w:p>
        </w:tc>
        <w:tc>
          <w:tcPr>
            <w:tcW w:w="2872"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Эцсийн үлдэгдэл</w:t>
            </w:r>
          </w:p>
        </w:tc>
      </w:tr>
      <w:tr w:rsidR="00BB79F4">
        <w:trPr>
          <w:trHeight w:val="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4"/>
                <w:szCs w:val="24"/>
                <w:lang w:val="mn-M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4"/>
                <w:szCs w:val="24"/>
                <w:lang w:val="mn-MN"/>
              </w:rPr>
            </w:pPr>
          </w:p>
        </w:tc>
        <w:tc>
          <w:tcPr>
            <w:tcW w:w="14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Хөрөнгө</w:t>
            </w:r>
          </w:p>
        </w:tc>
        <w:tc>
          <w:tcPr>
            <w:tcW w:w="130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Эрсдэлээр жигнэсэн актив</w:t>
            </w:r>
          </w:p>
        </w:tc>
        <w:tc>
          <w:tcPr>
            <w:tcW w:w="1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Хөрөнгө</w:t>
            </w:r>
          </w:p>
        </w:tc>
        <w:tc>
          <w:tcPr>
            <w:tcW w:w="15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Эрсдэлээр жигнэсэн актив</w:t>
            </w:r>
          </w:p>
        </w:tc>
      </w:tr>
      <w:tr w:rsidR="00BB79F4">
        <w:trPr>
          <w:trHeight w:val="70"/>
          <w:tblCellSpacing w:w="0" w:type="dxa"/>
        </w:trPr>
        <w:tc>
          <w:tcPr>
            <w:tcW w:w="6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1</w:t>
            </w:r>
          </w:p>
        </w:tc>
        <w:tc>
          <w:tcPr>
            <w:tcW w:w="2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0%</w:t>
            </w:r>
          </w:p>
        </w:tc>
        <w:tc>
          <w:tcPr>
            <w:tcW w:w="12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4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0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5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70"/>
          <w:tblCellSpacing w:w="0" w:type="dxa"/>
        </w:trPr>
        <w:tc>
          <w:tcPr>
            <w:tcW w:w="6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2</w:t>
            </w:r>
          </w:p>
        </w:tc>
        <w:tc>
          <w:tcPr>
            <w:tcW w:w="2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20%</w:t>
            </w:r>
          </w:p>
        </w:tc>
        <w:tc>
          <w:tcPr>
            <w:tcW w:w="12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4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0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5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70"/>
          <w:tblCellSpacing w:w="0" w:type="dxa"/>
        </w:trPr>
        <w:tc>
          <w:tcPr>
            <w:tcW w:w="6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3</w:t>
            </w:r>
          </w:p>
        </w:tc>
        <w:tc>
          <w:tcPr>
            <w:tcW w:w="2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50%</w:t>
            </w:r>
          </w:p>
        </w:tc>
        <w:tc>
          <w:tcPr>
            <w:tcW w:w="12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4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0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5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70"/>
          <w:tblCellSpacing w:w="0" w:type="dxa"/>
        </w:trPr>
        <w:tc>
          <w:tcPr>
            <w:tcW w:w="6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4</w:t>
            </w:r>
          </w:p>
        </w:tc>
        <w:tc>
          <w:tcPr>
            <w:tcW w:w="2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100%</w:t>
            </w:r>
          </w:p>
        </w:tc>
        <w:tc>
          <w:tcPr>
            <w:tcW w:w="12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4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0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5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70"/>
          <w:tblCellSpacing w:w="0" w:type="dxa"/>
        </w:trPr>
        <w:tc>
          <w:tcPr>
            <w:tcW w:w="6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5</w:t>
            </w:r>
          </w:p>
        </w:tc>
        <w:tc>
          <w:tcPr>
            <w:tcW w:w="2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150%</w:t>
            </w:r>
          </w:p>
        </w:tc>
        <w:tc>
          <w:tcPr>
            <w:tcW w:w="12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41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0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33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15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70"/>
          <w:tblCellSpacing w:w="0" w:type="dxa"/>
        </w:trPr>
        <w:tc>
          <w:tcPr>
            <w:tcW w:w="67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6</w:t>
            </w:r>
          </w:p>
        </w:tc>
        <w:tc>
          <w:tcPr>
            <w:tcW w:w="20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b/>
                <w:noProof/>
                <w:sz w:val="24"/>
                <w:szCs w:val="24"/>
                <w:lang w:val="mn-MN"/>
              </w:rPr>
              <w:t>Дүн</w:t>
            </w:r>
          </w:p>
        </w:tc>
        <w:tc>
          <w:tcPr>
            <w:tcW w:w="12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c>
          <w:tcPr>
            <w:tcW w:w="14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c>
          <w:tcPr>
            <w:tcW w:w="130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c>
          <w:tcPr>
            <w:tcW w:w="133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c>
          <w:tcPr>
            <w:tcW w:w="15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Тэмдэглэл. (Өөрийн хөрөнгийн удирдлагын талаарх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22. ХҮҮГИЙН ОРЛОГО</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(Хүүгийн орлогыг тооцоолоход ашигласан үр ашигт хүүгийн түвшин, бусад тайлбар, тэмдэглэлийг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23. ХҮҮГИЙН ЗАРДАЛ</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(Хүүгийн зардлыг тооцоолоход ашигласан үр ашигт хүүгийн түвшин, бусад тайлбар, тэмдэглэлийг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24. ЭРСДЭЛИЙН САНГИЙН ЗАРДАЛ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
        <w:gridCol w:w="4651"/>
        <w:gridCol w:w="2519"/>
        <w:gridCol w:w="2150"/>
      </w:tblGrid>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6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Өмнөх оны дүн</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оны дүн</w:t>
            </w:r>
          </w:p>
        </w:tc>
      </w:tr>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67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 санхүүгийн байгуулагуудад байршуулсан хөрөнгийн эрсдэлийн сангийн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6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Үнэт цаасны эрсдэлийн сангийн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6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Зээлийн эрсдэлийн сангийн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6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Өмчлөх бусад хөрөнгийн эрсдэлийн сангийн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6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хөрөнгийн эрсдэлийн сангийн зардал (Авлагын эрсдэлийн сангийн зардал гэх мэт)</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rPr>
            </w:pPr>
            <w:r>
              <w:rPr>
                <w:rFonts w:ascii="Times New Roman" w:hAnsi="Times New Roman"/>
                <w:b/>
                <w:noProof/>
                <w:sz w:val="20"/>
                <w:szCs w:val="20"/>
              </w:rPr>
              <w:t>6</w:t>
            </w:r>
          </w:p>
        </w:tc>
        <w:tc>
          <w:tcPr>
            <w:tcW w:w="467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1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25. АРИЛЖААНЫ ЦЭВЭР ОРЛОГО, ЗАРДАЛ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
        <w:gridCol w:w="4648"/>
        <w:gridCol w:w="2519"/>
        <w:gridCol w:w="2151"/>
      </w:tblGrid>
      <w:tr w:rsidR="00BB79F4">
        <w:trPr>
          <w:trHeight w:val="307"/>
          <w:tblCellSpacing w:w="0" w:type="dxa"/>
        </w:trPr>
        <w:tc>
          <w:tcPr>
            <w:tcW w:w="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6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Өмнөх оны дүн</w:t>
            </w:r>
          </w:p>
        </w:tc>
        <w:tc>
          <w:tcPr>
            <w:tcW w:w="2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оны дүн</w:t>
            </w:r>
          </w:p>
        </w:tc>
      </w:tr>
      <w:tr w:rsidR="00BB79F4">
        <w:trPr>
          <w:trHeight w:val="72"/>
          <w:tblCellSpacing w:w="0" w:type="dxa"/>
        </w:trPr>
        <w:tc>
          <w:tcPr>
            <w:tcW w:w="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6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Гадаад валютын арилжааны цэвэр орлого,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6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Үнэт цаасны арилжааны цэвэр орлого,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6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арилжааны цэвэр орлого, зардал</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07"/>
          <w:tblCellSpacing w:w="0" w:type="dxa"/>
        </w:trPr>
        <w:tc>
          <w:tcPr>
            <w:tcW w:w="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rPr>
            </w:pPr>
            <w:r>
              <w:rPr>
                <w:rFonts w:ascii="Times New Roman" w:hAnsi="Times New Roman"/>
                <w:b/>
                <w:noProof/>
                <w:sz w:val="20"/>
                <w:szCs w:val="20"/>
              </w:rPr>
              <w:t>4</w:t>
            </w:r>
          </w:p>
        </w:tc>
        <w:tc>
          <w:tcPr>
            <w:tcW w:w="46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52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14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26. ХАНШ, ҮНЭЛГЭЭНИЙ ТЭГШИТГЭЛИЙН ЦЭВЭР ОРЛОГО, ЗАРДАЛ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5"/>
        <w:gridCol w:w="4701"/>
        <w:gridCol w:w="2289"/>
        <w:gridCol w:w="1987"/>
      </w:tblGrid>
      <w:tr w:rsidR="00BB79F4">
        <w:trPr>
          <w:trHeight w:val="302"/>
          <w:tblCellSpacing w:w="0" w:type="dxa"/>
        </w:trPr>
        <w:tc>
          <w:tcPr>
            <w:tcW w:w="62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Өмнөх оны дүн</w:t>
            </w:r>
          </w:p>
        </w:tc>
        <w:tc>
          <w:tcPr>
            <w:tcW w:w="19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оны дүн</w:t>
            </w:r>
          </w:p>
        </w:tc>
      </w:tr>
      <w:tr w:rsidR="00BB79F4">
        <w:trPr>
          <w:trHeight w:val="71"/>
          <w:tblCellSpacing w:w="0" w:type="dxa"/>
        </w:trPr>
        <w:tc>
          <w:tcPr>
            <w:tcW w:w="62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Гадаад валютын ханшийн тэгшитгэлийн цэвэр орлого, зардал</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9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62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Үнэт цаасны үнэлгээний тэгшитгэлийн цэвэр орлого, зардал</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9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62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Деривативын бодит үнэ цэнийн үнэлгээний тэгшитгэлийн цэвэр орлого, зардал</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9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62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үнэлгээний тэгшитгэлийн цэвэр орлого, зардал</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9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62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5</w:t>
            </w:r>
          </w:p>
        </w:tc>
        <w:tc>
          <w:tcPr>
            <w:tcW w:w="47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19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27. ҮЙЛЧИЛГЭЭНИЙ ХУРААМЖ, ШИМТГЭЛИЙН ЦЭВЭР ОРЛОГО</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(Үйлчилгээний хураамж, шимтгэлийн орлого, зардлын төрөл тус бүрээр тайлбар, тэмдэглэл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28. БУСАД ОРЛОГО, ОЛЗ (ГАРЗ), АШИГ (АЛДАГДАЛ)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5555"/>
        <w:gridCol w:w="1667"/>
        <w:gridCol w:w="1740"/>
      </w:tblGrid>
      <w:tr w:rsidR="00BB79F4">
        <w:trPr>
          <w:trHeight w:val="340"/>
          <w:tblHeader/>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Орлогын төрөл</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Өмнөх оны дүн</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Тайлант оны дүн</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данснаас хассаны олз</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Борлуулсан буюу дамжуулан түрээсэлсэн хөрөнгийн олз</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оруулалтын зориулалттай хөрөнгийн дахин үнэлгээний олз</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Түрээсийн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Торгуулийн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Ногдол ашгийн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111"/>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Тэнцлийн гадуурх данснаас орсон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Хөрөнгийг зах зээлийн түвшнээс өндөр хувь хэмжээгээр анх удаад хүлээн зөвшөөрсний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560"/>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559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Өр төлбөрийг зах зээлийн түвшнээс бага хувь хэмжээгээр анх удаад хүлээн зөвшөөрсний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559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Тусламжийн орлого</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63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12</w:t>
            </w:r>
          </w:p>
        </w:tc>
        <w:tc>
          <w:tcPr>
            <w:tcW w:w="55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4"/>
                <w:szCs w:val="24"/>
                <w:lang w:val="mn-MN"/>
              </w:rPr>
            </w:pPr>
            <w:r>
              <w:rPr>
                <w:rFonts w:ascii="Times New Roman" w:hAnsi="Times New Roman"/>
                <w:b/>
                <w:sz w:val="24"/>
                <w:szCs w:val="24"/>
              </w:rPr>
              <w:t>Д</w:t>
            </w:r>
            <w:r>
              <w:rPr>
                <w:rFonts w:ascii="Times New Roman" w:hAnsi="Times New Roman"/>
                <w:b/>
                <w:sz w:val="24"/>
                <w:szCs w:val="24"/>
                <w:lang w:val="mn-MN"/>
              </w:rPr>
              <w:t>үн</w:t>
            </w:r>
          </w:p>
        </w:tc>
        <w:tc>
          <w:tcPr>
            <w:tcW w:w="165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4"/>
                <w:szCs w:val="24"/>
                <w:lang w:val="mn-MN"/>
              </w:rPr>
            </w:pPr>
            <w:r>
              <w:rPr>
                <w:rFonts w:ascii="Times New Roman" w:hAnsi="Times New Roman"/>
                <w:b/>
                <w:noProof/>
                <w:sz w:val="24"/>
                <w:szCs w:val="24"/>
                <w:lang w:val="mn-MN"/>
              </w:rPr>
              <w:t> </w:t>
            </w:r>
          </w:p>
        </w:tc>
        <w:tc>
          <w:tcPr>
            <w:tcW w:w="17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4"/>
                <w:szCs w:val="24"/>
                <w:lang w:val="mn-MN"/>
              </w:rPr>
            </w:pPr>
            <w:r>
              <w:rPr>
                <w:rFonts w:ascii="Times New Roman" w:hAnsi="Times New Roman"/>
                <w:b/>
                <w:noProof/>
                <w:sz w:val="24"/>
                <w:szCs w:val="24"/>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(Бусад орлого, олзтой холбоотой тайлбар, тэмдэглэл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29. УДИРДЛАГА БА ҮЙЛ АЖИЛЛАГААНЫ БУСАД ЗАРДАЛ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29.1 Борлуулалт маркетингийн болон ерөнхий удирдлагын зардлууд</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5500"/>
        <w:gridCol w:w="1634"/>
        <w:gridCol w:w="1873"/>
      </w:tblGrid>
      <w:tr w:rsidR="00BB79F4">
        <w:trPr>
          <w:trHeight w:val="340"/>
          <w:tblHeader/>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bCs/>
                <w:noProof/>
                <w:sz w:val="20"/>
                <w:szCs w:val="20"/>
                <w:lang w:val="mn-MN"/>
              </w:rPr>
              <w:t>№</w:t>
            </w:r>
          </w:p>
        </w:tc>
        <w:tc>
          <w:tcPr>
            <w:tcW w:w="73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Зардлын төрөл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Өмнөх оны дүн</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Тайлант оны дүн</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Ажилтнуудтай холбоотой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Сургалт</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73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болон бусад авлагыг барагдуулахтай холбоотой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Өмчлөх бусад хөрөнгийн урсгал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Мэргэжлийн үйлчилгээний хураамж</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73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Зарлал, сурталчилгаа, маркетингийн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Элэгдэл, хорогдлын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Түрээсийн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Ашиглалтын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73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Үндсэн хөрөнгийн урсгал засвар, борлуулах үйл ажиллагааны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73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Програм хангамж, автоматжуулалтын урсгал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12</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Бичиг хэргийн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13</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Харуул, аюулгүй байдлын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14</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Харилцаа холбооны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15</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Түлш шатахуун, тээврийн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16</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Мөнгө хураалтын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17</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Албан томилолт</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18</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Ариун цэвэр</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19</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Газар эдэлбэр</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20</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Үл хөдлөх хөрөнгийн татвар</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21</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Төлсөн эрхийн шимтгэл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22</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Данснаас хассан зээл ба авлага</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23</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Данснаас хассан өмчлөх бусад хөрөнгө</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24</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Үйл ажиллагааны бусад зардал</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25</w:t>
            </w:r>
          </w:p>
        </w:tc>
        <w:tc>
          <w:tcPr>
            <w:tcW w:w="73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1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24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spacing w:before="120" w:after="120"/>
        <w:rPr>
          <w:rFonts w:ascii="Times New Roman" w:eastAsiaTheme="minorEastAsia" w:hAnsi="Times New Roman"/>
          <w:noProof/>
          <w:sz w:val="24"/>
          <w:szCs w:val="24"/>
          <w:lang w:val="mn-MN"/>
        </w:rPr>
      </w:pPr>
      <w:r>
        <w:rPr>
          <w:rFonts w:ascii="Times New Roman" w:hAnsi="Times New Roman"/>
          <w:noProof/>
          <w:sz w:val="24"/>
          <w:szCs w:val="24"/>
          <w:lang w:val="mn-MN"/>
        </w:rPr>
        <w:t>29.2 Бусад зардал, гарз</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5315"/>
        <w:gridCol w:w="1742"/>
        <w:gridCol w:w="1854"/>
      </w:tblGrid>
      <w:tr w:rsidR="00BB79F4">
        <w:trPr>
          <w:trHeight w:val="34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Зардлын төрөл</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Өмнөх оны дүн</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Тайлант оны дүн</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данснаас хассаны гарз</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оруулалтын зориулалттай хөрөнгийн дахин үнэлгээний гарз</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Зочин төлөөлөгч, баяр ёслолын зардал</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Хандив</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Торгууль</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Хөрөнгийг зах зээлийн түвшнээс доогуур хувиар анх удаа хүлээн зөвшөөрөх үеийн зардал</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535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Өр төлбөрийг зах зээлийн түвшнээс дээгүүр хувиар анх удаа хүлээн зөвшөөрөх үеийн зардал</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535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Зээлд хамаарах үүрэг ба хуулийн байгууллагаар шийдэгдэж байгаа зүйлсэд байгуулсан нөөцийн зардал</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535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68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535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b/>
                <w:noProof/>
                <w:sz w:val="20"/>
                <w:szCs w:val="20"/>
                <w:lang w:val="mn-MN"/>
              </w:rPr>
              <w:t>Дүн</w:t>
            </w:r>
          </w:p>
        </w:tc>
        <w:tc>
          <w:tcPr>
            <w:tcW w:w="1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jc w:val="both"/>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(Бусад зардал, гарзтой холбоотой тайлбар, тэмдэглэл хийнэ. Тухайлбал, ажилтнуудын тоо, цалингийн зардал, бусад холбогдох тодруулгыг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30. ОРЛОГЫН ТАТВАРЫН ЗАРДАЛ</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5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4295"/>
        <w:gridCol w:w="2409"/>
        <w:gridCol w:w="2304"/>
      </w:tblGrid>
      <w:tr w:rsidR="00BB79F4">
        <w:trPr>
          <w:trHeight w:val="34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57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3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Өмнөх оны дүн</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оны дүн</w:t>
            </w:r>
          </w:p>
        </w:tc>
      </w:tr>
      <w:tr w:rsidR="00BB79F4">
        <w:trPr>
          <w:trHeight w:val="34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7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Тайлангийн үеийн орлогын татварын зардал</w:t>
            </w:r>
          </w:p>
        </w:tc>
        <w:tc>
          <w:tcPr>
            <w:tcW w:w="3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7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Хойшлогдсон татварын зардал /орлого/</w:t>
            </w:r>
          </w:p>
        </w:tc>
        <w:tc>
          <w:tcPr>
            <w:tcW w:w="3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4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7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Орлогын татварын зардал /орлого/ -ын нийт дүн</w:t>
            </w:r>
          </w:p>
        </w:tc>
        <w:tc>
          <w:tcPr>
            <w:tcW w:w="31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30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(Орлогын татварын зардал /орлого/-ын бүрэлдэхүүн тус бүрээр тайлбар, тэмдэглэл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31. ХОЛБООТОЙ ТАЛУУДТАЙ ХИЙСЭН АЖИЛ ГҮЙЛГЭЭ</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31.1 Толгой компани, хамгийн дээд хяналт тавигч компани, хувь хүний талаарх мэдээлэл****</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0"/>
        <w:gridCol w:w="1880"/>
        <w:gridCol w:w="2132"/>
        <w:gridCol w:w="1984"/>
        <w:gridCol w:w="1096"/>
      </w:tblGrid>
      <w:tr w:rsidR="00BB79F4">
        <w:trPr>
          <w:trHeight w:val="80"/>
          <w:tblCellSpacing w:w="0" w:type="dxa"/>
        </w:trPr>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5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Толгой компани</w:t>
            </w:r>
          </w:p>
        </w:tc>
        <w:tc>
          <w:tcPr>
            <w:tcW w:w="28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Хамгийн дээд хяналт тавигч толгой компани</w:t>
            </w:r>
          </w:p>
        </w:tc>
        <w:tc>
          <w:tcPr>
            <w:tcW w:w="26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Хамгийн дээд хяналт тавигч хувь хүн</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Тайлбар</w:t>
            </w:r>
          </w:p>
        </w:tc>
      </w:tr>
      <w:tr w:rsidR="00BB79F4">
        <w:trPr>
          <w:trHeight w:val="80"/>
          <w:tblCellSpacing w:w="0" w:type="dxa"/>
        </w:trPr>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Нэр</w:t>
            </w:r>
          </w:p>
        </w:tc>
        <w:tc>
          <w:tcPr>
            <w:tcW w:w="25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8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3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Бүртгэгдсэн /оршин суугаа/ улс</w:t>
            </w:r>
          </w:p>
        </w:tc>
        <w:tc>
          <w:tcPr>
            <w:tcW w:w="25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8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80"/>
          <w:tblCellSpacing w:w="0" w:type="dxa"/>
        </w:trPr>
        <w:tc>
          <w:tcPr>
            <w:tcW w:w="33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Эзэмшлийн хувь</w:t>
            </w:r>
          </w:p>
        </w:tc>
        <w:tc>
          <w:tcPr>
            <w:tcW w:w="25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8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26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4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НББОУС- 24 Холбоотой талуудын тодруулга-д заасны дагуу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31.2 Тэргүүлэх удирдлагын бүрэлдэхүүнд олгосон нөхөн олговрын тухай мэдээлэл</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Тэргүүлэх удирдлага гэдэгт .......................................................................................................................................</w:t>
      </w:r>
    </w:p>
    <w:tbl>
      <w:tblPr>
        <w:tblW w:w="96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4287"/>
        <w:gridCol w:w="2572"/>
        <w:gridCol w:w="2318"/>
      </w:tblGrid>
      <w:tr w:rsidR="00BB79F4">
        <w:trPr>
          <w:trHeight w:val="277"/>
          <w:tblCellSpacing w:w="0" w:type="dxa"/>
        </w:trPr>
        <w:tc>
          <w:tcPr>
            <w:tcW w:w="60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25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Нөхөн олговорын нэр</w:t>
            </w:r>
          </w:p>
        </w:tc>
        <w:tc>
          <w:tcPr>
            <w:tcW w:w="25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Өмнөх оны дүн</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оны дүн</w:t>
            </w:r>
          </w:p>
        </w:tc>
      </w:tr>
      <w:tr w:rsidR="00BB79F4">
        <w:trPr>
          <w:trHeight w:val="65"/>
          <w:tblCellSpacing w:w="0" w:type="dxa"/>
        </w:trPr>
        <w:tc>
          <w:tcPr>
            <w:tcW w:w="60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25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Богино болон урт хугацааны тэтгэмж</w:t>
            </w:r>
          </w:p>
        </w:tc>
        <w:tc>
          <w:tcPr>
            <w:tcW w:w="25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60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25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Ажил эрхлэлтийн дараах, ажлаас халагдсаны тэтгэмж</w:t>
            </w:r>
          </w:p>
        </w:tc>
        <w:tc>
          <w:tcPr>
            <w:tcW w:w="25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60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25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Хувьцаанд суурилсан төлбөр</w:t>
            </w:r>
          </w:p>
        </w:tc>
        <w:tc>
          <w:tcPr>
            <w:tcW w:w="25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277"/>
          <w:tblCellSpacing w:w="0" w:type="dxa"/>
        </w:trPr>
        <w:tc>
          <w:tcPr>
            <w:tcW w:w="60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25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254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228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jc w:val="both"/>
        <w:rPr>
          <w:rFonts w:ascii="Times New Roman" w:eastAsiaTheme="minorEastAsia" w:hAnsi="Times New Roman"/>
          <w:noProof/>
          <w:sz w:val="24"/>
          <w:szCs w:val="24"/>
          <w:lang w:val="mn-MN"/>
        </w:rPr>
      </w:pPr>
      <w:r>
        <w:rPr>
          <w:rFonts w:ascii="Times New Roman" w:hAnsi="Times New Roman"/>
          <w:noProof/>
          <w:sz w:val="24"/>
          <w:szCs w:val="24"/>
          <w:lang w:val="mn-MN"/>
        </w:rPr>
        <w:t>*****- Тэргүүлэх удирдлагад ямар бүрэлдэхүүнийг хамруулснаа тодруулна. Тухайлбал, захирлуудын зөвлөл, удирдах зөвлөлийн гишүүд гэх мэт.</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31.3 Холбоотой талуудтай хийсэн ажил гүйлгээ</w:t>
      </w:r>
    </w:p>
    <w:tbl>
      <w:tblPr>
        <w:tblW w:w="96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3810"/>
        <w:gridCol w:w="3130"/>
        <w:gridCol w:w="2370"/>
        <w:gridCol w:w="2890"/>
      </w:tblGrid>
      <w:tr w:rsidR="00BB79F4">
        <w:trPr>
          <w:trHeight w:val="34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w:t>
            </w:r>
          </w:p>
        </w:tc>
        <w:tc>
          <w:tcPr>
            <w:tcW w:w="378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Холбоотой талын нэр</w:t>
            </w:r>
          </w:p>
        </w:tc>
        <w:tc>
          <w:tcPr>
            <w:tcW w:w="310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Ажил гүйлгээний утга</w:t>
            </w:r>
          </w:p>
        </w:tc>
        <w:tc>
          <w:tcPr>
            <w:tcW w:w="23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Дүн</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Тайлбар</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1</w:t>
            </w:r>
          </w:p>
        </w:tc>
        <w:tc>
          <w:tcPr>
            <w:tcW w:w="3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c>
          <w:tcPr>
            <w:tcW w:w="31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r w:rsidR="00BB79F4">
        <w:trPr>
          <w:trHeight w:val="80"/>
          <w:tblCellSpacing w:w="0" w:type="dxa"/>
        </w:trPr>
        <w:tc>
          <w:tcPr>
            <w:tcW w:w="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2</w:t>
            </w:r>
          </w:p>
        </w:tc>
        <w:tc>
          <w:tcPr>
            <w:tcW w:w="37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 </w:t>
            </w:r>
          </w:p>
        </w:tc>
        <w:tc>
          <w:tcPr>
            <w:tcW w:w="310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34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c>
          <w:tcPr>
            <w:tcW w:w="286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4"/>
                <w:szCs w:val="24"/>
                <w:lang w:val="mn-MN"/>
              </w:rPr>
            </w:pPr>
            <w:r>
              <w:rPr>
                <w:rFonts w:ascii="Times New Roman" w:hAnsi="Times New Roman"/>
                <w:noProof/>
                <w:sz w:val="24"/>
                <w:szCs w:val="24"/>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32. БОЛЗОШГҮЙ ХӨРӨНГӨ БА ӨР ТӨЛБӨР</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(Болзошгүй хөрөнгө ба өр төлбөрийн мөн чанар, хэрэв практик боломжтой бол тэдгээрийн санхүүгийн нөлөөллийн тооцооллыг тодруулна.)</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33. ТАЙЛАГНАЛЫН ҮЕИЙН ДАРААХ ҮЙЛ ЯВДАЛ</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jc w:val="both"/>
        <w:rPr>
          <w:rFonts w:ascii="Times New Roman" w:hAnsi="Times New Roman"/>
          <w:noProof/>
          <w:sz w:val="24"/>
          <w:szCs w:val="24"/>
          <w:lang w:val="mn-MN"/>
        </w:rPr>
      </w:pPr>
      <w:r>
        <w:rPr>
          <w:rFonts w:ascii="Times New Roman" w:hAnsi="Times New Roman"/>
          <w:noProof/>
          <w:sz w:val="24"/>
          <w:szCs w:val="24"/>
          <w:lang w:val="mn-MN"/>
        </w:rPr>
        <w:t>Тэмдэглэл. (Тайлагналын өдрийн дараах үл залруулагдах үйл явдлын материаллаг ангилал тус бүрийн хувьд мөн чанар, санхүүгийн нөлөөллийн тооцоолол зэргийг тодруулж бусад тайлбар, тэмдэглэл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pPr>
    </w:p>
    <w:p w:rsidR="00BB79F4" w:rsidRDefault="00BB79F4">
      <w:pPr>
        <w:rPr>
          <w:rFonts w:ascii="Times New Roman" w:hAnsi="Times New Roman"/>
          <w:noProof/>
          <w:sz w:val="24"/>
          <w:szCs w:val="24"/>
          <w:lang w:val="mn-MN"/>
        </w:rPr>
        <w:sectPr w:rsidR="00BB79F4">
          <w:pgSz w:w="11906" w:h="16838"/>
          <w:pgMar w:top="1134" w:right="567" w:bottom="1134" w:left="1701" w:header="720" w:footer="720" w:gutter="0"/>
          <w:cols w:space="720"/>
        </w:sectPr>
      </w:pPr>
    </w:p>
    <w:p w:rsidR="00BB79F4" w:rsidRDefault="00BB79F4">
      <w:pPr>
        <w:tabs>
          <w:tab w:val="left" w:pos="988"/>
        </w:tabs>
        <w:rPr>
          <w:rFonts w:ascii="Times New Roman" w:hAnsi="Times New Roman"/>
          <w:noProof/>
          <w:sz w:val="24"/>
          <w:szCs w:val="24"/>
          <w:lang w:val="mn-MN"/>
        </w:rPr>
      </w:pP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60"/>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34. ХӨРӨНГӨ ОРУУЛАЛТ</w:t>
            </w:r>
          </w:p>
        </w:tc>
      </w:tr>
    </w:tbl>
    <w:p w:rsidR="00BB79F4" w:rsidRDefault="00BB79F4">
      <w:pPr>
        <w:tabs>
          <w:tab w:val="left" w:pos="988"/>
        </w:tabs>
        <w:rPr>
          <w:rFonts w:ascii="Times New Roman" w:hAnsi="Times New Roman"/>
          <w:noProof/>
          <w:sz w:val="24"/>
          <w:szCs w:val="24"/>
          <w:lang w:val="mn-MN"/>
        </w:rPr>
      </w:pPr>
    </w:p>
    <w:p w:rsidR="00BB79F4" w:rsidRDefault="00BB79F4">
      <w:pPr>
        <w:tabs>
          <w:tab w:val="left" w:pos="988"/>
        </w:tabs>
        <w:rPr>
          <w:rFonts w:ascii="Times New Roman" w:hAnsi="Times New Roman"/>
          <w:noProof/>
          <w:sz w:val="24"/>
          <w:szCs w:val="24"/>
          <w:lang w:val="mn-MN"/>
        </w:rPr>
      </w:pPr>
    </w:p>
    <w:tbl>
      <w:tblPr>
        <w:tblW w:w="1533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
        <w:gridCol w:w="2489"/>
        <w:gridCol w:w="868"/>
        <w:gridCol w:w="1134"/>
        <w:gridCol w:w="992"/>
        <w:gridCol w:w="992"/>
        <w:gridCol w:w="1679"/>
        <w:gridCol w:w="1300"/>
        <w:gridCol w:w="992"/>
        <w:gridCol w:w="992"/>
        <w:gridCol w:w="993"/>
        <w:gridCol w:w="850"/>
        <w:gridCol w:w="567"/>
        <w:gridCol w:w="1015"/>
      </w:tblGrid>
      <w:tr w:rsidR="00BB79F4">
        <w:trPr>
          <w:trHeight w:val="103"/>
          <w:tblCellSpacing w:w="0" w:type="dxa"/>
        </w:trPr>
        <w:tc>
          <w:tcPr>
            <w:tcW w:w="46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487"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867" w:type="dxa"/>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0489" w:type="dxa"/>
            <w:gridSpan w:val="10"/>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хугацаанд хийгдсэн хөрөнгө оруулалт (төгрөгөөр)</w:t>
            </w:r>
          </w:p>
        </w:tc>
        <w:tc>
          <w:tcPr>
            <w:tcW w:w="1015" w:type="dxa"/>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844"/>
          <w:tblCellSpacing w:w="0" w:type="dxa"/>
        </w:trPr>
        <w:tc>
          <w:tcPr>
            <w:tcW w:w="466" w:type="dxa"/>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2487" w:type="dxa"/>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867" w:type="dxa"/>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Аж ахуйн нэгжийн өөрийн хөрөнгөөр</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Улсын төсвийн хөрөнгөөр</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Орон нутгийн төсвийн хөрөнгөөр</w:t>
            </w:r>
          </w:p>
        </w:tc>
        <w:tc>
          <w:tcPr>
            <w:tcW w:w="167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Банк, санхүүгийн байгууллагаас татсан зээлийн эх үүсвэрээр</w:t>
            </w:r>
          </w:p>
        </w:tc>
        <w:tc>
          <w:tcPr>
            <w:tcW w:w="129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Гадаадын шууд хөрөнгө оруулалт</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Гадаадын зээл</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Гадаадын буцалтгүй тусламж</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Төсөл хөтөлбөр хандив</w:t>
            </w:r>
          </w:p>
        </w:tc>
        <w:tc>
          <w:tcPr>
            <w:tcW w:w="85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Бусад эх үүсвэр</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015" w:type="dxa"/>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Биет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Газрын сайжруулалт</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1.2</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Барилга байгууламж</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1.2.1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Үүнээс: Орон сууцны барилга</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1.2.2</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Авто зам</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1.3</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Машин, тоног төхөөрөмж</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1.4</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Тээврийн хэрэгсэл</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1.5</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Тавилга эд хогшил</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1.6</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Компьютер, бусад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1.7</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Биологийн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1.8</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биет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1.9</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Үүнээс: ХОЗҮХХ</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17"/>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1.1.0</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Биет хөрөнгийн дүн</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2</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Биет бус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Зохиогчийн эрх</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2.2</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Компьютер, программ хангамж</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2.2.1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Үүнээс: Прогром хангамж</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2.2.2</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Мэдээллийн сан</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2.3</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Патент</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2.4</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Барааны тэмдэг</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2.5</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Тусгай зөвшөөрөл</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2.6</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Газар эзэмших эрх</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2.7</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биет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2.7.1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Үүнээс: Зураг төсвийн ажил, ТЭЗҮ боловсруулах туршилт судалгаа</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17"/>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2.8</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Биет бус хөрөнгийн дүн</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3</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Хайгуул үнэлгээний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3.1</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Үүнээс: Биет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4"/>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3.2</w:t>
            </w:r>
          </w:p>
        </w:tc>
        <w:tc>
          <w:tcPr>
            <w:tcW w:w="248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Биет бус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17"/>
          <w:tblCellSpacing w:w="0" w:type="dxa"/>
        </w:trPr>
        <w:tc>
          <w:tcPr>
            <w:tcW w:w="46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4</w:t>
            </w:r>
          </w:p>
        </w:tc>
        <w:tc>
          <w:tcPr>
            <w:tcW w:w="248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Нийт хөрөнгө</w:t>
            </w:r>
          </w:p>
        </w:tc>
        <w:tc>
          <w:tcPr>
            <w:tcW w:w="8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6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29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85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5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1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BB79F4">
      <w:pPr>
        <w:tabs>
          <w:tab w:val="left" w:pos="988"/>
        </w:tabs>
        <w:rPr>
          <w:rFonts w:ascii="Times New Roman" w:hAnsi="Times New Roman"/>
          <w:noProof/>
          <w:sz w:val="24"/>
          <w:szCs w:val="24"/>
          <w:lang w:val="mn-MN"/>
        </w:rPr>
      </w:pPr>
    </w:p>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ХОЗҮХХ-Хөрөнгө оруулалтын зориулалттай үл хөдлөх хөрөнгө</w:t>
      </w:r>
    </w:p>
    <w:p w:rsidR="00BB79F4" w:rsidRDefault="00BB79F4">
      <w:pPr>
        <w:rPr>
          <w:lang w:val="mn-MN"/>
        </w:rPr>
        <w:sectPr w:rsidR="00BB79F4">
          <w:pgSz w:w="16838" w:h="11906" w:orient="landscape"/>
          <w:pgMar w:top="1701" w:right="1134" w:bottom="567" w:left="1134" w:header="720" w:footer="720" w:gutter="0"/>
          <w:cols w:space="720"/>
        </w:sectPr>
      </w:pP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35. ЭРСДЭЛИЙН УДИРДЛАГА</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Тэмдэглэл. (Эрсдэлийн удирдлага, зохион байгуулалт, эрсдэлийг үнэлж, хэмжиж, хянан, тайлагнах тогтолцооны талаар товч тайлбар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35.1. Валютын эрсдэлийн тодруулга</w:t>
      </w:r>
    </w:p>
    <w:tbl>
      <w:tblPr>
        <w:tblW w:w="96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7"/>
        <w:gridCol w:w="1417"/>
        <w:gridCol w:w="1142"/>
        <w:gridCol w:w="1124"/>
        <w:gridCol w:w="992"/>
        <w:gridCol w:w="703"/>
        <w:gridCol w:w="1017"/>
        <w:gridCol w:w="1112"/>
        <w:gridCol w:w="991"/>
        <w:gridCol w:w="840"/>
      </w:tblGrid>
      <w:tr w:rsidR="00BB79F4">
        <w:trPr>
          <w:trHeight w:val="71"/>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w:t>
            </w:r>
          </w:p>
        </w:tc>
        <w:tc>
          <w:tcPr>
            <w:tcW w:w="1417"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Төрөл</w:t>
            </w:r>
          </w:p>
        </w:tc>
        <w:tc>
          <w:tcPr>
            <w:tcW w:w="3965" w:type="dxa"/>
            <w:gridSpan w:val="4"/>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3964" w:type="dxa"/>
            <w:gridSpan w:val="4"/>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Эцсийн үлдэгдэл</w:t>
            </w:r>
          </w:p>
        </w:tc>
      </w:tr>
      <w:tr w:rsidR="00BB79F4">
        <w:trPr>
          <w:trHeight w:val="71"/>
          <w:tblCellSpacing w:w="0" w:type="dxa"/>
        </w:trPr>
        <w:tc>
          <w:tcPr>
            <w:tcW w:w="276" w:type="dxa"/>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1417" w:type="dxa"/>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114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Санхүүгийн хөрөнгө</w:t>
            </w:r>
          </w:p>
        </w:tc>
        <w:tc>
          <w:tcPr>
            <w:tcW w:w="112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Санхүүгийн өр төлбөр</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Дериватив</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Цэвэр позици</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Санхүүгийн хөрөнгө</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Санхүүгийн өр төлбөр</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Дериватив</w:t>
            </w:r>
          </w:p>
        </w:tc>
        <w:tc>
          <w:tcPr>
            <w:tcW w:w="84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Цэвэр позици</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Төгрөг</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Ам. Доллар</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Юань</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Евро</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BB79F4">
            <w:pPr>
              <w:rPr>
                <w:rFonts w:ascii="Times New Roman" w:hAnsi="Times New Roman"/>
                <w:noProof/>
                <w:sz w:val="20"/>
                <w:szCs w:val="20"/>
                <w:lang w:val="mn-MN"/>
              </w:rPr>
            </w:pP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41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1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2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70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01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11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c>
          <w:tcPr>
            <w:tcW w:w="8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b/>
                <w:noProof/>
                <w:sz w:val="20"/>
                <w:szCs w:val="20"/>
                <w:lang w:val="mn-MN"/>
              </w:rPr>
            </w:pPr>
            <w:r>
              <w:rPr>
                <w:rFonts w:ascii="Times New Roman" w:hAnsi="Times New Roman"/>
                <w:b/>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35.2. Валютын ханшийн өөрчлөлтийн мэдрэмтгий байдал</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
        <w:gridCol w:w="2822"/>
        <w:gridCol w:w="1582"/>
        <w:gridCol w:w="1682"/>
        <w:gridCol w:w="1554"/>
        <w:gridCol w:w="1682"/>
      </w:tblGrid>
      <w:tr w:rsidR="00BB79F4">
        <w:trPr>
          <w:trHeight w:val="69"/>
          <w:tblCellSpacing w:w="0" w:type="dxa"/>
        </w:trPr>
        <w:tc>
          <w:tcPr>
            <w:tcW w:w="27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845"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Төрөл</w:t>
            </w:r>
          </w:p>
        </w:tc>
        <w:tc>
          <w:tcPr>
            <w:tcW w:w="3265"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3236"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28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158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Ашиг, алдагдалд үзүүлэх нөлөөлөл</w:t>
            </w:r>
          </w:p>
        </w:tc>
        <w:tc>
          <w:tcPr>
            <w:tcW w:w="168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Өөрийн хөрөнгөнд үзүүлэх нөлөөлөл</w:t>
            </w:r>
          </w:p>
        </w:tc>
        <w:tc>
          <w:tcPr>
            <w:tcW w:w="155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Ашиг, алдагдалд үзүүлэх нөлөөлөл</w:t>
            </w:r>
          </w:p>
        </w:tc>
        <w:tc>
          <w:tcPr>
            <w:tcW w:w="168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Өөрийн хөрөнгөнд үзүүлэх нөлөөлөл</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Ам доллар 20%-иар чангарсан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Ам доллар 20%-иар суларсан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Юань 20%-иар чангарсан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Юань 20%-иар суларсан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Евро 20%-иар чангарсан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Евро 20%-иар суларсан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валют 20%-иар чангарсан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9"/>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284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валют 20%-иар суларсан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294"/>
          <w:tblCellSpacing w:w="0" w:type="dxa"/>
        </w:trPr>
        <w:tc>
          <w:tcPr>
            <w:tcW w:w="2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9</w:t>
            </w:r>
          </w:p>
        </w:tc>
        <w:tc>
          <w:tcPr>
            <w:tcW w:w="284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Дүн</w:t>
            </w:r>
          </w:p>
        </w:tc>
        <w:tc>
          <w:tcPr>
            <w:tcW w:w="158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55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c>
          <w:tcPr>
            <w:tcW w:w="16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35.3. Хүүгийн түвшний эрсдэлийн тодруулга</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2764"/>
        <w:gridCol w:w="1253"/>
        <w:gridCol w:w="1050"/>
        <w:gridCol w:w="1050"/>
        <w:gridCol w:w="1050"/>
        <w:gridCol w:w="968"/>
        <w:gridCol w:w="1013"/>
      </w:tblGrid>
      <w:tr w:rsidR="00BB79F4">
        <w:trPr>
          <w:trHeight w:val="471"/>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22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Хугацаагүй ба 3 сар хүртэлх хугацаатай</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3 - 6 сарын хугацаатай</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6 -12 сарын хугацаатай</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1 жилээс дээш хугацаатай</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Мөнгөн бус</w:t>
            </w:r>
          </w:p>
        </w:tc>
        <w:tc>
          <w:tcPr>
            <w:tcW w:w="98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Нийт дүн</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ӨМНӨХ ОН:</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хөрөнгө</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31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өр төлбөр</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Цэвэр хүүгийн дүн</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ТАЙЛАНТ ОН:</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хөрөнгө</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өр төлбөр</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3"/>
          <w:tblCellSpacing w:w="0" w:type="dxa"/>
        </w:trPr>
        <w:tc>
          <w:tcPr>
            <w:tcW w:w="4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273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Цэвэр хүүгийн дүн</w:t>
            </w:r>
          </w:p>
        </w:tc>
        <w:tc>
          <w:tcPr>
            <w:tcW w:w="122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3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8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(Зах зээлийн эрсдэлтэй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35.4. Эргэн төлөгдөх хугацааны шинжилгээ</w:t>
      </w:r>
    </w:p>
    <w:tbl>
      <w:tblPr>
        <w:tblW w:w="96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2"/>
        <w:gridCol w:w="2911"/>
        <w:gridCol w:w="1277"/>
        <w:gridCol w:w="918"/>
        <w:gridCol w:w="991"/>
        <w:gridCol w:w="1133"/>
        <w:gridCol w:w="830"/>
        <w:gridCol w:w="1143"/>
      </w:tblGrid>
      <w:tr w:rsidR="00BB79F4">
        <w:trPr>
          <w:trHeight w:val="68"/>
          <w:tblHeader/>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bCs/>
                <w:noProof/>
                <w:sz w:val="20"/>
                <w:szCs w:val="20"/>
                <w:lang w:val="mn-MN"/>
              </w:rPr>
              <w:t>№</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Үзүүлэлт</w:t>
            </w:r>
          </w:p>
        </w:tc>
        <w:tc>
          <w:tcPr>
            <w:tcW w:w="1278"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Хугацаагүй ба 3 сар хүртэлх хугацаатай</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84" w:right="-161"/>
              <w:jc w:val="center"/>
              <w:rPr>
                <w:rFonts w:ascii="Times New Roman" w:hAnsi="Times New Roman"/>
                <w:b/>
                <w:bCs/>
                <w:noProof/>
                <w:sz w:val="20"/>
                <w:szCs w:val="20"/>
                <w:lang w:val="mn-MN"/>
              </w:rPr>
            </w:pPr>
            <w:r>
              <w:rPr>
                <w:rFonts w:ascii="Times New Roman" w:hAnsi="Times New Roman"/>
                <w:b/>
                <w:noProof/>
                <w:sz w:val="20"/>
                <w:szCs w:val="20"/>
                <w:lang w:val="mn-MN"/>
              </w:rPr>
              <w:t>3 - 6 сарын хугацаатай</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ind w:left="-84" w:right="-161"/>
              <w:jc w:val="center"/>
              <w:rPr>
                <w:rFonts w:ascii="Times New Roman" w:hAnsi="Times New Roman"/>
                <w:b/>
                <w:bCs/>
                <w:noProof/>
                <w:sz w:val="20"/>
                <w:szCs w:val="20"/>
                <w:lang w:val="mn-MN"/>
              </w:rPr>
            </w:pPr>
            <w:r>
              <w:rPr>
                <w:rFonts w:ascii="Times New Roman" w:hAnsi="Times New Roman"/>
                <w:b/>
                <w:noProof/>
                <w:sz w:val="20"/>
                <w:szCs w:val="20"/>
                <w:lang w:val="mn-MN"/>
              </w:rPr>
              <w:t>6 -12 сарын хугацаатай</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1 жилээс дээш хугацаатай</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Мөнгөн</w:t>
            </w:r>
          </w:p>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бус</w:t>
            </w:r>
          </w:p>
        </w:tc>
        <w:tc>
          <w:tcPr>
            <w:tcW w:w="114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bCs/>
                <w:noProof/>
                <w:sz w:val="20"/>
                <w:szCs w:val="20"/>
                <w:lang w:val="mn-MN"/>
              </w:rPr>
            </w:pPr>
            <w:r>
              <w:rPr>
                <w:rFonts w:ascii="Times New Roman" w:hAnsi="Times New Roman"/>
                <w:b/>
                <w:noProof/>
                <w:sz w:val="20"/>
                <w:szCs w:val="20"/>
                <w:lang w:val="mn-MN"/>
              </w:rPr>
              <w:t>Нийт дүн</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ӨМНӨХ ОН:</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хөрөнгө</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өр төлбөр</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9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хэрэгслийн хөрвөх чадварын зөрүү</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ТАЙЛАНТ ОН:</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хөрөнгө</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291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Нийт санхүүгийн өр төлбөр</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8"/>
          <w:tblCellSpacing w:w="0" w:type="dxa"/>
        </w:trPr>
        <w:tc>
          <w:tcPr>
            <w:tcW w:w="41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291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хэрэгслийн хөрвөх чадварын зөрүү</w:t>
            </w:r>
          </w:p>
        </w:tc>
        <w:tc>
          <w:tcPr>
            <w:tcW w:w="1278"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19"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9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3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4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(Төлбөр түргэн гүйцэтгэх чадварын эрсдэлтэй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36. БОДИТ ҮНЭ ЦЭНИЙН ТОДРУУЛГА</w:t>
            </w:r>
          </w:p>
        </w:tc>
      </w:tr>
    </w:tbl>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36.1. Хорогдуулсан өртгөөр илэрхийлсэн санхүүгийн хэрэгслийн бодит үнэ цэнийн тодруулга</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3"/>
        <w:gridCol w:w="4921"/>
        <w:gridCol w:w="1002"/>
        <w:gridCol w:w="1159"/>
        <w:gridCol w:w="890"/>
        <w:gridCol w:w="1017"/>
      </w:tblGrid>
      <w:tr w:rsidR="00BB79F4">
        <w:trPr>
          <w:trHeight w:val="72"/>
          <w:tblCellSpacing w:w="0" w:type="dxa"/>
        </w:trPr>
        <w:tc>
          <w:tcPr>
            <w:tcW w:w="614"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4984"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2142"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Эхний үлдэгдэл</w:t>
            </w:r>
          </w:p>
        </w:tc>
        <w:tc>
          <w:tcPr>
            <w:tcW w:w="1882"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Эцсийн үлдэгдэл</w:t>
            </w:r>
          </w:p>
        </w:tc>
      </w:tr>
      <w:tr w:rsidR="00BB79F4">
        <w:trPr>
          <w:trHeight w:val="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99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Дансны үнэ</w:t>
            </w:r>
          </w:p>
        </w:tc>
        <w:tc>
          <w:tcPr>
            <w:tcW w:w="115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Бодит үнэ цэн</w:t>
            </w:r>
          </w:p>
        </w:tc>
        <w:tc>
          <w:tcPr>
            <w:tcW w:w="8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Дансны үнэ</w:t>
            </w:r>
          </w:p>
        </w:tc>
        <w:tc>
          <w:tcPr>
            <w:tcW w:w="100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Бодит үнэ цэн</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ХӨРӨНГӨ</w:t>
            </w:r>
          </w:p>
        </w:tc>
        <w:tc>
          <w:tcPr>
            <w:tcW w:w="99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Мөнгө ба түүнтэй адилтгах хөрөнгө</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оруулалт</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Банк, санхүүгийн байгууллагад байршуулсан хөрөнгө</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Хугацааны эцэс хүртэл эзэмших үнэт цаас</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Зээл ба авлага гэж ангилсан бусад үнэт цаас</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Дериватив санхүүгийн хөрөнгө</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санхүүгийн хөрөнгө</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Хорогдуулсан өртгөөр илэрхийлсэн санхүүгийн хөрөнгийн дүн</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ӨР ТӨЛБӨР</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12</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Итгэлцлээр татан төвлөрүүлсэн эх үүсвэр</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13</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Банк, санхүүгийн байгууллагаас татсан эх үүсвэр</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14</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эх үүсвэр</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15</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санхүүгийн өр төлбөр</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16</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Хоёрдогч өглөг</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61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17</w:t>
            </w:r>
          </w:p>
        </w:tc>
        <w:tc>
          <w:tcPr>
            <w:tcW w:w="498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Хорогдуулсан өртгөөр илэрхийлсэн санхүүгийн өр төлбөрийн дүн</w:t>
            </w:r>
          </w:p>
        </w:tc>
        <w:tc>
          <w:tcPr>
            <w:tcW w:w="99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5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7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0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36.2. Бодит үнэ цэнээр илэрхийлсэн санхүүгийн хэрэгслийн бодит үнэ цэнийн шатлал</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
        <w:gridCol w:w="2784"/>
        <w:gridCol w:w="1036"/>
        <w:gridCol w:w="1070"/>
        <w:gridCol w:w="1132"/>
        <w:gridCol w:w="949"/>
        <w:gridCol w:w="1070"/>
        <w:gridCol w:w="1132"/>
      </w:tblGrid>
      <w:tr w:rsidR="00BB79F4">
        <w:trPr>
          <w:trHeight w:val="71"/>
          <w:tblCellSpacing w:w="0" w:type="dxa"/>
        </w:trPr>
        <w:tc>
          <w:tcPr>
            <w:tcW w:w="429"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w:t>
            </w:r>
          </w:p>
        </w:tc>
        <w:tc>
          <w:tcPr>
            <w:tcW w:w="2824"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Үзүүлэлт</w:t>
            </w:r>
          </w:p>
        </w:tc>
        <w:tc>
          <w:tcPr>
            <w:tcW w:w="3229" w:type="dxa"/>
            <w:gridSpan w:val="3"/>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Эхний үлдэгдэл</w:t>
            </w:r>
          </w:p>
        </w:tc>
        <w:tc>
          <w:tcPr>
            <w:tcW w:w="3140" w:type="dxa"/>
            <w:gridSpan w:val="3"/>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Эцсийн үлдэгдэл</w:t>
            </w:r>
          </w:p>
        </w:tc>
      </w:tr>
      <w:tr w:rsidR="00BB79F4">
        <w:trPr>
          <w:trHeight w:val="7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noProof/>
                <w:sz w:val="20"/>
                <w:szCs w:val="20"/>
                <w:lang w:val="mn-MN"/>
              </w:rPr>
            </w:pPr>
          </w:p>
        </w:tc>
        <w:tc>
          <w:tcPr>
            <w:tcW w:w="10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xml:space="preserve">Идэвхтэй зах зээлийн жишиг үнэ </w:t>
            </w:r>
          </w:p>
        </w:tc>
        <w:tc>
          <w:tcPr>
            <w:tcW w:w="106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xml:space="preserve">Зах зээлийн мэдээллийг ашиглан үнэлгээний аргачлалаар гаргасан дүн </w:t>
            </w:r>
          </w:p>
        </w:tc>
        <w:tc>
          <w:tcPr>
            <w:tcW w:w="113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Зах зээлийн мэдээлэл олдоогүй үед үнэлгээний аргачлалаар гаргасан дүн)</w:t>
            </w:r>
          </w:p>
        </w:tc>
        <w:tc>
          <w:tcPr>
            <w:tcW w:w="94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xml:space="preserve">Идэвхтэй зах зээлийн жишиг үнэ </w:t>
            </w:r>
          </w:p>
        </w:tc>
        <w:tc>
          <w:tcPr>
            <w:tcW w:w="106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xml:space="preserve">Зах зээлийн мэдээллийг ашиглан үнэлгээний аргачлалаар гаргасан дүн </w:t>
            </w:r>
          </w:p>
        </w:tc>
        <w:tc>
          <w:tcPr>
            <w:tcW w:w="113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xml:space="preserve">Зах зээлийн мэдээлэл олдоогүй үед үнэлгээний аргачлалаар гаргасан дүн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856"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ХӨРӨНГӨ</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856"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Хөрөнгө оруулалт</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856"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Арилжааны үнэт цаас</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28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Борлуулахад бэлэн үнэт цаас</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28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Дериватив санхүүгийн хөрөнгө</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28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санхүүгийн хөрөнгө</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282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Бодит үнэ цэнээр илэрхийлсэн санхүүгийн хөрөнгийн дүн</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3856" w:type="dxa"/>
            <w:gridSpan w:val="2"/>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САНХҮҮГИЙН ӨР ТӨЛБӨР</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28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Дериватив санхүүгийн өр төлбөр</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282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санхүүгийн өр төлбөр</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1"/>
          <w:tblCellSpacing w:w="0" w:type="dxa"/>
        </w:trPr>
        <w:tc>
          <w:tcPr>
            <w:tcW w:w="429"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11</w:t>
            </w:r>
          </w:p>
        </w:tc>
        <w:tc>
          <w:tcPr>
            <w:tcW w:w="282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Бодит үнэ цэнээр илэрхийлсэн санхүүгийн өр төлбөрийн дүн</w:t>
            </w:r>
          </w:p>
        </w:tc>
        <w:tc>
          <w:tcPr>
            <w:tcW w:w="10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06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3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25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282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103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eastAsia="Times New Roman" w:hAnsi="Times New Roman"/>
                <w:noProof/>
                <w:sz w:val="20"/>
                <w:szCs w:val="20"/>
                <w:lang w:val="mn-MN"/>
              </w:rPr>
            </w:pPr>
            <w:r>
              <w:rPr>
                <w:rFonts w:ascii="Times New Roman" w:eastAsia="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36.3. Бодит үнэ цэнийн шатлалын гуравдугаар түвшинд хамаарах хэрэгслүүдийн өөрчлөлт, хөдөлгөөний нэгтгэл</w:t>
      </w:r>
    </w:p>
    <w:tbl>
      <w:tblPr>
        <w:tblW w:w="96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
        <w:gridCol w:w="3190"/>
        <w:gridCol w:w="903"/>
        <w:gridCol w:w="870"/>
        <w:gridCol w:w="856"/>
        <w:gridCol w:w="864"/>
        <w:gridCol w:w="1165"/>
        <w:gridCol w:w="1231"/>
      </w:tblGrid>
      <w:tr w:rsidR="00BB79F4">
        <w:trPr>
          <w:trHeight w:val="65"/>
          <w:tblCellSpacing w:w="0" w:type="dxa"/>
        </w:trPr>
        <w:tc>
          <w:tcPr>
            <w:tcW w:w="526"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w:t>
            </w:r>
          </w:p>
        </w:tc>
        <w:tc>
          <w:tcPr>
            <w:tcW w:w="3241" w:type="dxa"/>
            <w:vMerge w:val="restart"/>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Үзүүлэлт</w:t>
            </w:r>
          </w:p>
        </w:tc>
        <w:tc>
          <w:tcPr>
            <w:tcW w:w="1757"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Арилжааны үнэт цаас</w:t>
            </w:r>
          </w:p>
        </w:tc>
        <w:tc>
          <w:tcPr>
            <w:tcW w:w="1702" w:type="dxa"/>
            <w:gridSpan w:val="2"/>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Борлуулахад бэлэн үнэт цаас</w:t>
            </w:r>
          </w:p>
        </w:tc>
        <w:tc>
          <w:tcPr>
            <w:tcW w:w="1164" w:type="dxa"/>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Дериватив санхүүгийн хөрөнгө</w:t>
            </w:r>
          </w:p>
        </w:tc>
        <w:tc>
          <w:tcPr>
            <w:tcW w:w="1232" w:type="dxa"/>
            <w:vMerge w:val="restart"/>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Дериватив санхүүгийн өр төлбөр</w:t>
            </w:r>
          </w:p>
        </w:tc>
      </w:tr>
      <w:tr w:rsidR="00BB79F4">
        <w:trPr>
          <w:trHeight w:val="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89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Өрийн хэрэгсэл</w:t>
            </w:r>
          </w:p>
        </w:tc>
        <w:tc>
          <w:tcPr>
            <w:tcW w:w="862"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Өмчийн хэрэгсэл</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Өрийн хэрэгсэл</w:t>
            </w:r>
          </w:p>
        </w:tc>
        <w:tc>
          <w:tcPr>
            <w:tcW w:w="85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Өмчийн хэрэгсэл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B79F4" w:rsidRDefault="00BB79F4">
            <w:pPr>
              <w:spacing w:line="256" w:lineRule="auto"/>
              <w:rPr>
                <w:rFonts w:ascii="Times New Roman" w:hAnsi="Times New Roman"/>
                <w:b/>
                <w:noProof/>
                <w:sz w:val="20"/>
                <w:szCs w:val="20"/>
                <w:lang w:val="mn-MN"/>
              </w:rPr>
            </w:pP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324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20... оны 1 дүгээр сарын 1-ээрх бодит үнэ цэн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324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Тайлант жилийн ашиг, алдагдалд хүлээн зөвшөөрсөн орлого, зардал</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324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Бусад дэлгэрэнгүй орлогод хүлээн зөвшөөрсөн орлого, зардал</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Худалдан авсан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Нэмж гаргасан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Худалдсан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Эргүүлэн төлсөн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8</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Гуравдугаар түвшнээс шилжүүлсэн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9</w:t>
            </w:r>
          </w:p>
        </w:tc>
        <w:tc>
          <w:tcPr>
            <w:tcW w:w="324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Гуравдугаар түвшинд шилжүүлсэн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65"/>
          <w:tblCellSpacing w:w="0" w:type="dxa"/>
        </w:trPr>
        <w:tc>
          <w:tcPr>
            <w:tcW w:w="526"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10</w:t>
            </w:r>
          </w:p>
        </w:tc>
        <w:tc>
          <w:tcPr>
            <w:tcW w:w="3241" w:type="dxa"/>
            <w:tcBorders>
              <w:top w:val="outset" w:sz="6" w:space="0" w:color="auto"/>
              <w:left w:val="outset" w:sz="6" w:space="0" w:color="auto"/>
              <w:bottom w:val="outset" w:sz="6" w:space="0" w:color="auto"/>
              <w:right w:val="outset" w:sz="6" w:space="0" w:color="auto"/>
            </w:tcBorders>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20... оны 12 дугаар сарын 31-ээрх бодит үнэ цэн</w:t>
            </w:r>
          </w:p>
        </w:tc>
        <w:tc>
          <w:tcPr>
            <w:tcW w:w="89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6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47"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85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16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232"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(Бодит үнэ цэнэтэй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tbl>
      <w:tblPr>
        <w:tblpPr w:leftFromText="45" w:rightFromText="45" w:bottomFromText="160"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BB79F4">
        <w:trPr>
          <w:tblCellSpacing w:w="0" w:type="dxa"/>
        </w:trPr>
        <w:tc>
          <w:tcPr>
            <w:tcW w:w="12960" w:type="dxa"/>
            <w:tcBorders>
              <w:top w:val="outset" w:sz="6" w:space="0" w:color="auto"/>
              <w:left w:val="outset" w:sz="6" w:space="0" w:color="auto"/>
              <w:bottom w:val="outset" w:sz="6" w:space="0" w:color="auto"/>
              <w:right w:val="outset" w:sz="6" w:space="0" w:color="auto"/>
            </w:tcBorders>
            <w:shd w:val="clear" w:color="auto" w:fill="000000" w:themeFill="text1"/>
            <w:vAlign w:val="center"/>
            <w:hideMark/>
          </w:tcPr>
          <w:p w:rsidR="00BB79F4" w:rsidRDefault="0058139D">
            <w:pPr>
              <w:spacing w:line="256" w:lineRule="auto"/>
              <w:rPr>
                <w:rFonts w:ascii="Times New Roman" w:hAnsi="Times New Roman"/>
                <w:noProof/>
                <w:sz w:val="24"/>
                <w:szCs w:val="24"/>
                <w:lang w:val="mn-MN"/>
              </w:rPr>
            </w:pPr>
            <w:r>
              <w:rPr>
                <w:rFonts w:ascii="Times New Roman" w:hAnsi="Times New Roman"/>
                <w:noProof/>
                <w:sz w:val="24"/>
                <w:szCs w:val="24"/>
                <w:lang w:val="mn-MN"/>
              </w:rPr>
              <w:t>37. ТЭНЦЛИЙН ГАДУУРХ ДАНСД</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tbl>
      <w:tblPr>
        <w:tblW w:w="96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5442"/>
        <w:gridCol w:w="1592"/>
        <w:gridCol w:w="1831"/>
      </w:tblGrid>
      <w:tr w:rsidR="00BB79F4">
        <w:trPr>
          <w:trHeight w:val="9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 №</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Тэнцлийн гадуурх дансд</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Өмнөх үеийн дүн</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b/>
                <w:noProof/>
                <w:sz w:val="20"/>
                <w:szCs w:val="20"/>
                <w:lang w:val="mn-MN"/>
              </w:rPr>
            </w:pPr>
            <w:r>
              <w:rPr>
                <w:rFonts w:ascii="Times New Roman" w:hAnsi="Times New Roman"/>
                <w:b/>
                <w:noProof/>
                <w:sz w:val="20"/>
                <w:szCs w:val="20"/>
                <w:lang w:val="mn-MN"/>
              </w:rPr>
              <w:t>Тайлант үеийн дүн</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1</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Зээл, зээлтэй адилтгах хөрөнгөнд хамаарах үүрэг (цэвэр дүн)</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2</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Барьцаа хөрөнгө</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3</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Тэнцлээс хассан хөрөнгө</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4</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Дериватив санхүүгийн хэрэгсэл</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5</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Харилцагчийн өмнөөс батлан даасан хөрөнгө</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6</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Барьцаанд тавьсан хөрөнгө</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r w:rsidR="00BB79F4">
        <w:trPr>
          <w:trHeight w:val="72"/>
          <w:tblCellSpacing w:w="0" w:type="dxa"/>
        </w:trPr>
        <w:tc>
          <w:tcPr>
            <w:tcW w:w="735"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jc w:val="center"/>
              <w:rPr>
                <w:rFonts w:ascii="Times New Roman" w:hAnsi="Times New Roman"/>
                <w:noProof/>
                <w:sz w:val="20"/>
                <w:szCs w:val="20"/>
                <w:lang w:val="mn-MN"/>
              </w:rPr>
            </w:pPr>
            <w:r>
              <w:rPr>
                <w:rFonts w:ascii="Times New Roman" w:hAnsi="Times New Roman"/>
                <w:noProof/>
                <w:sz w:val="20"/>
                <w:szCs w:val="20"/>
                <w:lang w:val="mn-MN"/>
              </w:rPr>
              <w:t>7</w:t>
            </w:r>
          </w:p>
        </w:tc>
        <w:tc>
          <w:tcPr>
            <w:tcW w:w="5474"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Тэнцлийн гадуурх бусад дансууд</w:t>
            </w:r>
          </w:p>
        </w:tc>
        <w:tc>
          <w:tcPr>
            <w:tcW w:w="1580"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c>
          <w:tcPr>
            <w:tcW w:w="1821" w:type="dxa"/>
            <w:tcBorders>
              <w:top w:val="outset" w:sz="6" w:space="0" w:color="auto"/>
              <w:left w:val="outset" w:sz="6" w:space="0" w:color="auto"/>
              <w:bottom w:val="outset" w:sz="6" w:space="0" w:color="auto"/>
              <w:right w:val="outset" w:sz="6" w:space="0" w:color="auto"/>
            </w:tcBorders>
            <w:noWrap/>
            <w:vAlign w:val="center"/>
            <w:hideMark/>
          </w:tcPr>
          <w:p w:rsidR="00BB79F4" w:rsidRDefault="0058139D">
            <w:pPr>
              <w:spacing w:line="256" w:lineRule="auto"/>
              <w:rPr>
                <w:rFonts w:ascii="Times New Roman" w:hAnsi="Times New Roman"/>
                <w:noProof/>
                <w:sz w:val="20"/>
                <w:szCs w:val="20"/>
                <w:lang w:val="mn-MN"/>
              </w:rPr>
            </w:pPr>
            <w:r>
              <w:rPr>
                <w:rFonts w:ascii="Times New Roman" w:hAnsi="Times New Roman"/>
                <w:noProof/>
                <w:sz w:val="20"/>
                <w:szCs w:val="20"/>
                <w:lang w:val="mn-MN"/>
              </w:rPr>
              <w:t> </w:t>
            </w:r>
          </w:p>
        </w:tc>
      </w:tr>
    </w:tbl>
    <w:p w:rsidR="00BB79F4" w:rsidRDefault="0058139D">
      <w:pPr>
        <w:rPr>
          <w:rFonts w:ascii="Times New Roman" w:eastAsiaTheme="minorEastAsia" w:hAnsi="Times New Roman"/>
          <w:noProof/>
          <w:sz w:val="24"/>
          <w:szCs w:val="24"/>
          <w:lang w:val="mn-MN"/>
        </w:rPr>
      </w:pPr>
      <w:r>
        <w:rPr>
          <w:rFonts w:ascii="Times New Roman" w:hAnsi="Times New Roman"/>
          <w:noProof/>
          <w:sz w:val="24"/>
          <w:szCs w:val="24"/>
          <w:lang w:val="mn-MN"/>
        </w:rPr>
        <w:t> </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Тэмдэглэл. (Тэнцлийн гадуурх дансдтай холбоотой тайлбар, тэмдэглэлийг хийнэ.)</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w:t>
      </w:r>
    </w:p>
    <w:p w:rsidR="00BB79F4" w:rsidRDefault="0058139D">
      <w:pPr>
        <w:rPr>
          <w:rFonts w:ascii="Times New Roman" w:hAnsi="Times New Roman"/>
          <w:noProof/>
          <w:sz w:val="24"/>
          <w:szCs w:val="24"/>
          <w:lang w:val="mn-MN"/>
        </w:rPr>
      </w:pPr>
      <w:r>
        <w:rPr>
          <w:rFonts w:ascii="Times New Roman" w:hAnsi="Times New Roman"/>
          <w:noProof/>
          <w:sz w:val="24"/>
          <w:szCs w:val="24"/>
          <w:lang w:val="mn-MN"/>
        </w:rPr>
        <w:t> </w:t>
      </w:r>
    </w:p>
    <w:p w:rsidR="0058139D" w:rsidRDefault="0058139D">
      <w:pPr>
        <w:rPr>
          <w:rFonts w:ascii="Times New Roman" w:hAnsi="Times New Roman"/>
          <w:noProof/>
          <w:sz w:val="24"/>
          <w:szCs w:val="24"/>
          <w:lang w:val="mn-MN"/>
        </w:rPr>
      </w:pPr>
    </w:p>
    <w:sectPr w:rsidR="0058139D">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315" w:rsidRDefault="004E5315">
      <w:r>
        <w:separator/>
      </w:r>
    </w:p>
  </w:endnote>
  <w:endnote w:type="continuationSeparator" w:id="0">
    <w:p w:rsidR="004E5315" w:rsidRDefault="004E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2A" w:rsidRDefault="0050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2A" w:rsidRDefault="00501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2A" w:rsidRDefault="0050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315" w:rsidRDefault="004E5315">
      <w:r>
        <w:separator/>
      </w:r>
    </w:p>
  </w:footnote>
  <w:footnote w:type="continuationSeparator" w:id="0">
    <w:p w:rsidR="004E5315" w:rsidRDefault="004E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2A" w:rsidRDefault="00501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567430"/>
      <w:docPartObj>
        <w:docPartGallery w:val="Watermarks"/>
        <w:docPartUnique/>
      </w:docPartObj>
    </w:sdtPr>
    <w:sdtContent>
      <w:p w:rsidR="0050182A" w:rsidRDefault="005018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82A" w:rsidRDefault="00501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1F61"/>
    <w:multiLevelType w:val="hybridMultilevel"/>
    <w:tmpl w:val="B2B087C2"/>
    <w:lvl w:ilvl="0" w:tplc="3DECEFBC">
      <w:start w:val="10"/>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0D3056"/>
    <w:multiLevelType w:val="hybridMultilevel"/>
    <w:tmpl w:val="3F643478"/>
    <w:lvl w:ilvl="0" w:tplc="7040AD12">
      <w:start w:val="10"/>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E3"/>
    <w:rsid w:val="0017023D"/>
    <w:rsid w:val="00220D2E"/>
    <w:rsid w:val="002265AC"/>
    <w:rsid w:val="00233B59"/>
    <w:rsid w:val="00250F49"/>
    <w:rsid w:val="002E1AC5"/>
    <w:rsid w:val="00307985"/>
    <w:rsid w:val="0042161A"/>
    <w:rsid w:val="004E5315"/>
    <w:rsid w:val="0050182A"/>
    <w:rsid w:val="0058139D"/>
    <w:rsid w:val="00586763"/>
    <w:rsid w:val="0072172D"/>
    <w:rsid w:val="007C4293"/>
    <w:rsid w:val="008142E3"/>
    <w:rsid w:val="009B6D6A"/>
    <w:rsid w:val="009F0089"/>
    <w:rsid w:val="00A41688"/>
    <w:rsid w:val="00A96C21"/>
    <w:rsid w:val="00BB79F4"/>
    <w:rsid w:val="00CB12D2"/>
    <w:rsid w:val="00E0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481F51-289B-4C64-B2A7-8618F3CA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Verdana" w:eastAsia="Verdana" w:hAnsi="Verdana" w:cs="Times New Roman" w:hint="default"/>
      <w:sz w:val="15"/>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Verdana" w:eastAsia="Verdana" w:hAnsi="Verdana" w:cs="Times New Roman" w:hint="default"/>
      <w:sz w:val="15"/>
      <w:szCs w:val="16"/>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31</Pages>
  <Words>11792</Words>
  <Characters>67218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Battsetseg_ch Ch</cp:lastModifiedBy>
  <cp:revision>15</cp:revision>
  <dcterms:created xsi:type="dcterms:W3CDTF">2021-10-23T01:55:00Z</dcterms:created>
  <dcterms:modified xsi:type="dcterms:W3CDTF">2021-11-01T23:57:00Z</dcterms:modified>
</cp:coreProperties>
</file>