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4B" w:rsidRPr="00CA5217" w:rsidRDefault="000C024B" w:rsidP="000C024B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45DB1CC7" wp14:editId="01EBCDA5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24B" w:rsidRPr="00CA5217" w:rsidRDefault="000C024B" w:rsidP="000C024B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0C024B" w:rsidRPr="00CA5217" w:rsidRDefault="000C024B" w:rsidP="000C024B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:rsidR="000C024B" w:rsidRPr="00CA5217" w:rsidRDefault="000C024B" w:rsidP="000C024B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0C024B" w:rsidRDefault="000C024B" w:rsidP="000C024B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:rsidR="000C024B" w:rsidRPr="00CE3D79" w:rsidRDefault="000C024B" w:rsidP="000C024B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:rsidR="000C024B" w:rsidRPr="00B30A22" w:rsidRDefault="000C024B" w:rsidP="000C024B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:rsidR="000C024B" w:rsidRPr="00B30A22" w:rsidRDefault="000C024B" w:rsidP="000C024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:rsidR="000C024B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Улаанбаатар хот, Чингэлтэй дүүрэг, 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CE3D79">
        <w:rPr>
          <w:rFonts w:cs="Times New Roman"/>
          <w:color w:val="2F5496" w:themeColor="accent1" w:themeShade="BF"/>
          <w:sz w:val="20"/>
          <w:szCs w:val="20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Утас: 26-44-44, Факс: (976-11) 32-90-84,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:rsidR="000C024B" w:rsidRPr="00621CF0" w:rsidRDefault="000C024B" w:rsidP="000C024B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>
        <w:rPr>
          <w:color w:val="2F5496" w:themeColor="accent1" w:themeShade="BF"/>
          <w:sz w:val="24"/>
          <w:szCs w:val="24"/>
          <w:u w:val="single"/>
        </w:rPr>
        <w:t>202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2.05.27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7456EF">
        <w:rPr>
          <w:color w:val="2F5496" w:themeColor="accent1" w:themeShade="BF"/>
          <w:sz w:val="24"/>
          <w:szCs w:val="24"/>
          <w:u w:val="single"/>
          <w:lang w:val="mn-MN"/>
        </w:rPr>
        <w:t>ЦАТ-11/03/007</w:t>
      </w:r>
    </w:p>
    <w:p w:rsidR="000C024B" w:rsidRPr="00621CF0" w:rsidRDefault="000C024B" w:rsidP="000C024B">
      <w:pPr>
        <w:spacing w:before="120" w:after="120" w:line="240" w:lineRule="auto"/>
        <w:jc w:val="center"/>
        <w:rPr>
          <w:bCs/>
          <w:color w:val="2F5496" w:themeColor="accent1" w:themeShade="BF"/>
          <w:sz w:val="24"/>
          <w:szCs w:val="24"/>
          <w:lang w:val="mn-MN"/>
        </w:rPr>
      </w:pPr>
      <w:r w:rsidRPr="00621CF0">
        <w:rPr>
          <w:color w:val="2F5496" w:themeColor="accent1" w:themeShade="BF"/>
          <w:sz w:val="24"/>
          <w:szCs w:val="24"/>
          <w:lang w:val="mn-MN"/>
        </w:rPr>
        <w:t>танай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2022.05.0</w:t>
      </w:r>
      <w:r>
        <w:rPr>
          <w:color w:val="2F5496" w:themeColor="accent1" w:themeShade="BF"/>
          <w:sz w:val="24"/>
          <w:szCs w:val="24"/>
          <w:u w:val="single"/>
        </w:rPr>
        <w:t>3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>-ны №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22/</w:t>
      </w:r>
      <w:r>
        <w:rPr>
          <w:color w:val="2F5496" w:themeColor="accent1" w:themeShade="BF"/>
          <w:sz w:val="24"/>
          <w:szCs w:val="24"/>
          <w:u w:val="single"/>
        </w:rPr>
        <w:t>05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-т </w:t>
      </w:r>
    </w:p>
    <w:p w:rsidR="000C024B" w:rsidRPr="00D12F83" w:rsidRDefault="000C024B" w:rsidP="000C024B">
      <w:pPr>
        <w:pStyle w:val="NoSpacing"/>
        <w:rPr>
          <w:sz w:val="24"/>
          <w:szCs w:val="24"/>
        </w:rPr>
      </w:pPr>
      <w:r w:rsidRPr="00D12F83">
        <w:rPr>
          <w:sz w:val="24"/>
          <w:szCs w:val="24"/>
          <w:lang w:val="mn-MN"/>
        </w:rPr>
        <w:t>┌</w:t>
      </w:r>
      <w:r w:rsidRPr="00D12F83">
        <w:rPr>
          <w:sz w:val="24"/>
          <w:szCs w:val="24"/>
        </w:rPr>
        <w:t xml:space="preserve">                                                                     </w:t>
      </w:r>
      <w:r w:rsidRPr="00D12F83">
        <w:rPr>
          <w:sz w:val="24"/>
          <w:szCs w:val="24"/>
          <w:lang w:val="mn-MN"/>
        </w:rPr>
        <w:t>┐</w:t>
      </w:r>
      <w:r w:rsidRPr="00D12F83">
        <w:rPr>
          <w:sz w:val="24"/>
          <w:szCs w:val="24"/>
        </w:rPr>
        <w:t xml:space="preserve"> </w:t>
      </w:r>
    </w:p>
    <w:p w:rsidR="000C024B" w:rsidRPr="00D12F83" w:rsidRDefault="000C024B" w:rsidP="000C024B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Агентын</w:t>
      </w:r>
      <w:r w:rsidRPr="00D12F83">
        <w:rPr>
          <w:sz w:val="24"/>
          <w:szCs w:val="24"/>
          <w:lang w:val="mn-MN"/>
        </w:rPr>
        <w:t xml:space="preserve"> өөрчлөлтийг</w:t>
      </w:r>
      <w:r>
        <w:rPr>
          <w:sz w:val="24"/>
          <w:szCs w:val="24"/>
          <w:lang w:val="mn-MN"/>
        </w:rPr>
        <w:t xml:space="preserve"> </w:t>
      </w:r>
      <w:r w:rsidRPr="00D12F83">
        <w:rPr>
          <w:sz w:val="24"/>
          <w:szCs w:val="24"/>
          <w:lang w:val="mn-MN"/>
        </w:rPr>
        <w:t>бүртгэсэн тухай</w:t>
      </w:r>
    </w:p>
    <w:p w:rsidR="000C024B" w:rsidRPr="00D12F83" w:rsidRDefault="000C024B" w:rsidP="000C024B">
      <w:pPr>
        <w:rPr>
          <w:sz w:val="24"/>
          <w:szCs w:val="24"/>
          <w:u w:val="single"/>
          <w:lang w:val="mn-MN"/>
        </w:rPr>
      </w:pPr>
    </w:p>
    <w:p w:rsidR="000C024B" w:rsidRPr="00D12F83" w:rsidRDefault="000C024B" w:rsidP="000C024B">
      <w:pPr>
        <w:spacing w:after="0" w:line="240" w:lineRule="auto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┌</w:t>
      </w:r>
      <w:r w:rsidRPr="00D12F83">
        <w:rPr>
          <w:rFonts w:cs="Times New Roman"/>
          <w:sz w:val="24"/>
          <w:szCs w:val="24"/>
        </w:rPr>
        <w:t xml:space="preserve">                                                                     </w:t>
      </w:r>
      <w:r w:rsidRPr="00D12F83">
        <w:rPr>
          <w:rFonts w:cs="Times New Roman"/>
          <w:sz w:val="24"/>
          <w:szCs w:val="24"/>
          <w:lang w:val="mn-MN"/>
        </w:rPr>
        <w:t>┐</w:t>
      </w:r>
    </w:p>
    <w:p w:rsidR="000C024B" w:rsidRPr="00D12F83" w:rsidRDefault="000C024B" w:rsidP="000C024B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“</w:t>
      </w:r>
      <w:r>
        <w:rPr>
          <w:rFonts w:cs="Times New Roman"/>
          <w:sz w:val="24"/>
          <w:szCs w:val="24"/>
          <w:lang w:val="mn-MN"/>
        </w:rPr>
        <w:t>САММИТ ВИШН</w:t>
      </w:r>
      <w:r w:rsidRPr="00D12F83">
        <w:rPr>
          <w:rFonts w:cs="Times New Roman"/>
          <w:sz w:val="24"/>
          <w:szCs w:val="24"/>
          <w:lang w:val="mn-MN"/>
        </w:rPr>
        <w:t>” ХХК-Д</w:t>
      </w: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  <w:sectPr w:rsidR="000C024B" w:rsidRPr="00D12F83" w:rsidSect="00B30A22">
          <w:footerReference w:type="first" r:id="rId9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:rsidR="000C024B" w:rsidRPr="00DD0C8D" w:rsidRDefault="00F57939" w:rsidP="000C024B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normaltextrun"/>
          <w:lang w:val="mn-MN"/>
        </w:rPr>
        <w:t xml:space="preserve">Танай компаниас ирүүлсэн хүсэлтийг </w:t>
      </w:r>
      <w:r w:rsidR="00540448">
        <w:rPr>
          <w:rStyle w:val="normaltextrun"/>
          <w:lang w:val="mn-MN"/>
        </w:rPr>
        <w:t>Хорооны</w:t>
      </w:r>
      <w:r w:rsidR="000C024B" w:rsidRPr="00DD0C8D">
        <w:rPr>
          <w:rStyle w:val="normaltextrun"/>
          <w:lang w:val="mn-MN"/>
        </w:rPr>
        <w:t xml:space="preserve"> 2020 оны 120 дугаар тогтоолоор баталсан “Үл хөдлөх эд хөрөнгө зуучлалын байгууллагын үйл ажиллагаа эрхлэх тусгай зөвшөөрөл, зөвшөөрөл, эрх олголт, бүртгэлийн журам”-ын дагуу хянаж үзлээ.</w:t>
      </w:r>
      <w:r w:rsidR="000C024B" w:rsidRPr="00DD0C8D">
        <w:rPr>
          <w:rStyle w:val="eop"/>
        </w:rPr>
        <w:t> 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mn-MN"/>
        </w:rPr>
      </w:pP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 xml:space="preserve"> Дээрх журмын 6.7-д “</w:t>
      </w:r>
      <w:r w:rsidRPr="00DD0C8D">
        <w:rPr>
          <w:rStyle w:val="normaltextrun"/>
          <w:shd w:val="clear" w:color="auto" w:fill="FFFFFF"/>
          <w:lang w:val="mn-MN"/>
        </w:rPr>
        <w:t>Хороо үл хөдлөх эд хөрөнгө зуучлалын байгууллагаас ирүүлсэн эрх бүхий албан тушаалтан болон брокер, агентын өөрчлөлтийг бүртгүүлэх хүсэлтийн дагуу бүртгэл хийж, хариуг албан бичгээр мэдэгдэнэ</w:t>
      </w:r>
      <w:r w:rsidRPr="00DD0C8D">
        <w:rPr>
          <w:rStyle w:val="normaltextrun"/>
          <w:lang w:val="mn-MN"/>
        </w:rPr>
        <w:t xml:space="preserve">” гэж заасны дагуу хавсралтад дурдсан нэр бүхий </w:t>
      </w:r>
      <w:r>
        <w:rPr>
          <w:rStyle w:val="normaltextrun"/>
          <w:lang w:val="mn-MN"/>
        </w:rPr>
        <w:t>9</w:t>
      </w:r>
      <w:r w:rsidRPr="00DD0C8D">
        <w:rPr>
          <w:rStyle w:val="normaltextrun"/>
          <w:lang w:val="mn-MN"/>
        </w:rPr>
        <w:t xml:space="preserve"> агентыг Хорооны нэгдсэн бүртгэлд нэмж, өөрчлөлтийг хийсэн болохыг мэдэгдье.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  <w:r w:rsidRPr="00DD0C8D">
        <w:rPr>
          <w:lang w:val="mn-MN"/>
        </w:rPr>
        <w:t>Хавсралт</w:t>
      </w:r>
      <w:r w:rsidRPr="00DD0C8D">
        <w:t xml:space="preserve">: 1 </w:t>
      </w:r>
      <w:r w:rsidRPr="00DD0C8D">
        <w:rPr>
          <w:lang w:val="mn-MN"/>
        </w:rPr>
        <w:t>хуудас.</w:t>
      </w: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  <w:r w:rsidRPr="00DD0C8D">
        <w:rPr>
          <w:rStyle w:val="eop"/>
        </w:rPr>
        <w:t> 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  <w:r w:rsidRPr="00DD0C8D">
        <w:rPr>
          <w:rStyle w:val="eop"/>
        </w:rPr>
        <w:t> </w:t>
      </w:r>
    </w:p>
    <w:p w:rsidR="000C024B" w:rsidRDefault="000C024B">
      <w:r>
        <w:rPr>
          <w:noProof/>
        </w:rPr>
        <w:drawing>
          <wp:anchor distT="0" distB="0" distL="114300" distR="114300" simplePos="0" relativeHeight="251662336" behindDoc="0" locked="0" layoutInCell="1" allowOverlap="1" wp14:anchorId="43CCE447" wp14:editId="265E5861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1009650" cy="10096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24B" w:rsidRPr="000C024B" w:rsidRDefault="000C024B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t>Санхүүгийн зохицуулах хорооны 2022</w:t>
      </w:r>
    </w:p>
    <w:p w:rsidR="00040914" w:rsidRDefault="00040914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>
        <w:rPr>
          <w:rFonts w:cs="Times New Roman"/>
          <w:sz w:val="22"/>
          <w:lang w:val="mn-MN"/>
        </w:rPr>
        <w:lastRenderedPageBreak/>
        <w:t xml:space="preserve">Хорооны 2022 оны </w:t>
      </w:r>
      <w:r w:rsidR="000C024B" w:rsidRPr="000C024B">
        <w:rPr>
          <w:rFonts w:cs="Times New Roman"/>
          <w:sz w:val="22"/>
          <w:lang w:val="mn-MN"/>
        </w:rPr>
        <w:t xml:space="preserve">оны </w:t>
      </w:r>
      <w:r w:rsidR="000C024B">
        <w:rPr>
          <w:rFonts w:cs="Times New Roman"/>
          <w:sz w:val="22"/>
          <w:lang w:val="mn-MN"/>
        </w:rPr>
        <w:t>5</w:t>
      </w:r>
      <w:r w:rsidR="000C024B" w:rsidRPr="000C024B">
        <w:rPr>
          <w:rFonts w:cs="Times New Roman"/>
          <w:sz w:val="22"/>
          <w:lang w:val="mn-MN"/>
        </w:rPr>
        <w:t xml:space="preserve"> дугаар сарын </w:t>
      </w:r>
      <w:r w:rsidR="000C024B">
        <w:rPr>
          <w:rFonts w:cs="Times New Roman"/>
          <w:sz w:val="22"/>
          <w:lang w:val="mn-MN"/>
        </w:rPr>
        <w:t>27</w:t>
      </w:r>
      <w:r w:rsidR="000C024B" w:rsidRPr="000C024B">
        <w:rPr>
          <w:rFonts w:cs="Times New Roman"/>
          <w:sz w:val="22"/>
          <w:lang w:val="mn-MN"/>
        </w:rPr>
        <w:t xml:space="preserve">-ны </w:t>
      </w:r>
    </w:p>
    <w:p w:rsidR="000C024B" w:rsidRPr="000C024B" w:rsidRDefault="000C024B" w:rsidP="00040914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t xml:space="preserve">өдрийн </w:t>
      </w:r>
      <w:r>
        <w:rPr>
          <w:rFonts w:cs="Times New Roman"/>
          <w:sz w:val="22"/>
          <w:lang w:val="mn-MN"/>
        </w:rPr>
        <w:t>ЦАТ</w:t>
      </w:r>
      <w:r w:rsidR="00324D93">
        <w:rPr>
          <w:rFonts w:cs="Times New Roman"/>
          <w:sz w:val="22"/>
          <w:lang w:val="mn-MN"/>
        </w:rPr>
        <w:t>-11/03/007</w:t>
      </w:r>
      <w:r w:rsidRPr="000C024B">
        <w:rPr>
          <w:rFonts w:cs="Times New Roman"/>
          <w:sz w:val="22"/>
          <w:lang w:val="mn-MN"/>
        </w:rPr>
        <w:t xml:space="preserve"> тоот албан бичгийн хавсралт </w:t>
      </w:r>
    </w:p>
    <w:p w:rsidR="000C024B" w:rsidRPr="000C024B" w:rsidRDefault="000C024B" w:rsidP="000C024B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1598"/>
        <w:gridCol w:w="1625"/>
        <w:gridCol w:w="1560"/>
        <w:gridCol w:w="1267"/>
        <w:gridCol w:w="2692"/>
      </w:tblGrid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Д/д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Овог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Нэр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Регистрын дугаар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Утасны дугаар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  <w:lang w:val="mn-MN"/>
              </w:rPr>
              <w:t>Цахим шуудан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1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Бат-Очир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Ганзориг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НЧ93010214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85171311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B.ganzo8917@gmail.com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2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Ганболд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Монголжин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УМ90053066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80196998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3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Махбариад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Болорчулуун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ЕЙ91041219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88044600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Chuka4600@gmail.com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4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Хасаг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Эрдэнэбилэг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ЕЛ80071902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99878334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bilegkh@gmail.com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5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 xml:space="preserve">Намсрай 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Долгормаа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ИЧ74052806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97119899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Dolgormaa.na@remax.mn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6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Оюунцэцэг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Энхбаяр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ЖН93090611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91225577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Enkhbayar.o@remax.mn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7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Амарсанаа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Энхцэцэг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ШЦ96061508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99230685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Enkhtsetseg.am@remax.mn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 xml:space="preserve">Базарсүрэн 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Бадам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ЕП76051900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80640164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Badam.b@remax.mn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Болдбаатар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Мягмарданзан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ИФ96121716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96608884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Adsmoon11@gmail.com</w:t>
            </w:r>
          </w:p>
        </w:tc>
      </w:tr>
    </w:tbl>
    <w:p w:rsidR="000C024B" w:rsidRPr="000C024B" w:rsidRDefault="000C024B" w:rsidP="000C024B">
      <w:pPr>
        <w:pStyle w:val="NormalWeb"/>
        <w:spacing w:line="180" w:lineRule="atLeast"/>
        <w:jc w:val="center"/>
        <w:rPr>
          <w:rStyle w:val="Strong"/>
          <w:color w:val="000000"/>
          <w:sz w:val="22"/>
          <w:szCs w:val="22"/>
          <w:lang w:val="mn-MN"/>
        </w:rPr>
      </w:pPr>
    </w:p>
    <w:p w:rsidR="000C024B" w:rsidRDefault="000C024B" w:rsidP="000C024B">
      <w:pPr>
        <w:jc w:val="right"/>
      </w:pPr>
      <w:bookmarkStart w:id="0" w:name="_GoBack"/>
      <w:bookmarkEnd w:id="0"/>
    </w:p>
    <w:p w:rsidR="000C024B" w:rsidRDefault="000C024B"/>
    <w:p w:rsidR="000C024B" w:rsidRDefault="000C024B"/>
    <w:p w:rsidR="000C024B" w:rsidRDefault="000C024B"/>
    <w:p w:rsidR="000C024B" w:rsidRDefault="000C024B"/>
    <w:p w:rsidR="000C024B" w:rsidRDefault="000C024B"/>
    <w:p w:rsidR="000C024B" w:rsidRDefault="000C024B"/>
    <w:p w:rsidR="00102534" w:rsidRDefault="000C024B">
      <w:r>
        <w:rPr>
          <w:noProof/>
        </w:rPr>
        <w:drawing>
          <wp:anchor distT="0" distB="0" distL="114300" distR="114300" simplePos="0" relativeHeight="251660288" behindDoc="0" locked="0" layoutInCell="1" allowOverlap="1" wp14:anchorId="4E3CF421" wp14:editId="136E70E2">
            <wp:simplePos x="0" y="0"/>
            <wp:positionH relativeFrom="margin">
              <wp:posOffset>4863465</wp:posOffset>
            </wp:positionH>
            <wp:positionV relativeFrom="paragraph">
              <wp:posOffset>2821305</wp:posOffset>
            </wp:positionV>
            <wp:extent cx="1009650" cy="10096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2534" w:rsidSect="002717D4"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598" w:rsidRDefault="00471598">
      <w:pPr>
        <w:spacing w:after="0" w:line="240" w:lineRule="auto"/>
      </w:pPr>
      <w:r>
        <w:separator/>
      </w:r>
    </w:p>
  </w:endnote>
  <w:endnote w:type="continuationSeparator" w:id="0">
    <w:p w:rsidR="00471598" w:rsidRDefault="004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14" w:rsidRDefault="00471598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598" w:rsidRDefault="00471598">
      <w:pPr>
        <w:spacing w:after="0" w:line="240" w:lineRule="auto"/>
      </w:pPr>
      <w:r>
        <w:separator/>
      </w:r>
    </w:p>
  </w:footnote>
  <w:footnote w:type="continuationSeparator" w:id="0">
    <w:p w:rsidR="00471598" w:rsidRDefault="0047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B"/>
    <w:rsid w:val="00040914"/>
    <w:rsid w:val="000C024B"/>
    <w:rsid w:val="00102534"/>
    <w:rsid w:val="00324D93"/>
    <w:rsid w:val="00471598"/>
    <w:rsid w:val="00540448"/>
    <w:rsid w:val="00714106"/>
    <w:rsid w:val="007456EF"/>
    <w:rsid w:val="0080556A"/>
    <w:rsid w:val="00874D15"/>
    <w:rsid w:val="008A0B23"/>
    <w:rsid w:val="00BB785D"/>
    <w:rsid w:val="00F5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ED1F"/>
  <w15:chartTrackingRefBased/>
  <w15:docId w15:val="{8F534FA7-BA84-475F-A0CA-5DC188F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24B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2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C024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C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4B"/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semiHidden/>
    <w:unhideWhenUsed/>
    <w:qFormat/>
    <w:rsid w:val="000C024B"/>
    <w:pPr>
      <w:widowControl w:val="0"/>
      <w:shd w:val="clear" w:color="auto" w:fill="FFFFFF"/>
      <w:spacing w:after="100" w:line="280" w:lineRule="auto"/>
      <w:ind w:firstLine="400"/>
      <w:jc w:val="left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C02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ragraph">
    <w:name w:val="paragraph"/>
    <w:basedOn w:val="Normal"/>
    <w:rsid w:val="000C024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024B"/>
  </w:style>
  <w:style w:type="character" w:customStyle="1" w:styleId="eop">
    <w:name w:val="eop"/>
    <w:basedOn w:val="DefaultParagraphFont"/>
    <w:rsid w:val="000C024B"/>
  </w:style>
  <w:style w:type="table" w:styleId="TableGrid">
    <w:name w:val="Table Grid"/>
    <w:basedOn w:val="TableNormal"/>
    <w:uiPriority w:val="39"/>
    <w:rsid w:val="000C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024B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Michidmaa Magsarjav</dc:creator>
  <cp:keywords/>
  <dc:description/>
  <cp:lastModifiedBy>Michidmaa Magsarjav</cp:lastModifiedBy>
  <cp:revision>6</cp:revision>
  <dcterms:created xsi:type="dcterms:W3CDTF">2022-05-27T03:31:00Z</dcterms:created>
  <dcterms:modified xsi:type="dcterms:W3CDTF">2022-06-03T07:35:00Z</dcterms:modified>
</cp:coreProperties>
</file>