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E9" w:rsidRPr="0075695D" w:rsidRDefault="0075695D" w:rsidP="006F69E6">
      <w:pPr>
        <w:pStyle w:val="Subtitle"/>
        <w:rPr>
          <w:noProof/>
          <w:lang w:val="mn-MN" w:eastAsia="mn-MN"/>
        </w:rPr>
      </w:pPr>
      <w:r>
        <w:rPr>
          <w:noProof/>
          <w:lang w:val="mn-MN" w:eastAsia="mn-MN"/>
        </w:rPr>
        <w:drawing>
          <wp:anchor distT="0" distB="0" distL="114300" distR="114300" simplePos="0" relativeHeight="251658240" behindDoc="0" locked="0" layoutInCell="1" allowOverlap="1" wp14:anchorId="7615B6FD" wp14:editId="3A1A0B56">
            <wp:simplePos x="0" y="0"/>
            <wp:positionH relativeFrom="column">
              <wp:posOffset>5419725</wp:posOffset>
            </wp:positionH>
            <wp:positionV relativeFrom="paragraph">
              <wp:posOffset>-8890</wp:posOffset>
            </wp:positionV>
            <wp:extent cx="514350" cy="429674"/>
            <wp:effectExtent l="0" t="0" r="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ransaction whiteee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9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F9D" w:rsidRPr="0075695D">
        <w:rPr>
          <w:noProof/>
          <w:lang w:val="mn-MN" w:eastAsia="mn-MN"/>
        </w:rPr>
        <w:t>БИЧИЛ САНХҮҮГИЙН БОДЛОГЫН ЗӨВЛӨЛ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587"/>
        <w:gridCol w:w="5504"/>
        <w:gridCol w:w="3260"/>
      </w:tblGrid>
      <w:tr w:rsidR="00AB3211" w:rsidRPr="0075695D" w:rsidTr="00792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№</w:t>
            </w:r>
          </w:p>
        </w:tc>
        <w:tc>
          <w:tcPr>
            <w:tcW w:w="5504" w:type="dxa"/>
          </w:tcPr>
          <w:p w:rsidR="00AB3211" w:rsidRPr="0075695D" w:rsidRDefault="00AB3211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АЛБАН ТУШААЛ</w:t>
            </w:r>
          </w:p>
        </w:tc>
        <w:tc>
          <w:tcPr>
            <w:tcW w:w="3260" w:type="dxa"/>
          </w:tcPr>
          <w:p w:rsidR="00AB3211" w:rsidRPr="0075695D" w:rsidRDefault="00AB3211" w:rsidP="00644167">
            <w:pPr>
              <w:pStyle w:val="Imag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НЭР</w:t>
            </w:r>
          </w:p>
        </w:tc>
      </w:tr>
      <w:tr w:rsidR="00792A33" w:rsidRPr="0075695D" w:rsidTr="00C01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792A33" w:rsidRPr="0075695D" w:rsidRDefault="00E7673B" w:rsidP="00644167">
            <w:pPr>
              <w:pStyle w:val="Image"/>
              <w:jc w:val="center"/>
              <w:rPr>
                <w:lang w:val="mn-MN"/>
              </w:rPr>
            </w:pPr>
            <w:r w:rsidRPr="0075695D">
              <w:rPr>
                <w:lang w:val="mn-MN"/>
              </w:rPr>
              <w:t>БОДЛОГЫН ЗӨВЛӨЛИЙН ДАРГА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1.</w:t>
            </w:r>
          </w:p>
        </w:tc>
        <w:tc>
          <w:tcPr>
            <w:tcW w:w="5504" w:type="dxa"/>
          </w:tcPr>
          <w:p w:rsidR="00AB3211" w:rsidRPr="0075695D" w:rsidRDefault="00AB3211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Санхүүгийн зохицуулах хорооны</w:t>
            </w:r>
            <w:r w:rsidR="00E7673B" w:rsidRPr="0075695D">
              <w:rPr>
                <w:lang w:val="mn-MN"/>
              </w:rPr>
              <w:t xml:space="preserve"> орон тооны бус</w:t>
            </w:r>
            <w:r w:rsidRPr="0075695D">
              <w:rPr>
                <w:lang w:val="mn-MN"/>
              </w:rPr>
              <w:t xml:space="preserve"> гишүүн</w:t>
            </w:r>
          </w:p>
        </w:tc>
        <w:tc>
          <w:tcPr>
            <w:tcW w:w="3260" w:type="dxa"/>
          </w:tcPr>
          <w:p w:rsidR="00AB3211" w:rsidRPr="0075695D" w:rsidRDefault="00034F9D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Н.Мандуул</w:t>
            </w:r>
          </w:p>
        </w:tc>
      </w:tr>
      <w:tr w:rsidR="00E7673B" w:rsidRPr="0075695D" w:rsidTr="0083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E7673B" w:rsidRPr="0075695D" w:rsidRDefault="00E7673B" w:rsidP="00644167">
            <w:pPr>
              <w:pStyle w:val="Image"/>
              <w:jc w:val="center"/>
              <w:rPr>
                <w:lang w:val="mn-MN"/>
              </w:rPr>
            </w:pPr>
            <w:r w:rsidRPr="0075695D">
              <w:rPr>
                <w:lang w:val="mn-MN"/>
              </w:rPr>
              <w:t>БОДЛОГЫН ЗӨВЛӨЛИЙН ГИШҮҮД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2.</w:t>
            </w:r>
          </w:p>
        </w:tc>
        <w:tc>
          <w:tcPr>
            <w:tcW w:w="5504" w:type="dxa"/>
          </w:tcPr>
          <w:p w:rsidR="00AB3211" w:rsidRPr="0075695D" w:rsidRDefault="00DA081C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Санхүүгийн зохицуулах хорооны Банк бус санхүүгийн байгууллагын газрын дарга</w:t>
            </w:r>
          </w:p>
        </w:tc>
        <w:tc>
          <w:tcPr>
            <w:tcW w:w="3260" w:type="dxa"/>
          </w:tcPr>
          <w:p w:rsidR="00AB3211" w:rsidRPr="0075695D" w:rsidRDefault="00DA081C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 xml:space="preserve">Б.Итгэлсүрэн 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3.</w:t>
            </w:r>
          </w:p>
        </w:tc>
        <w:tc>
          <w:tcPr>
            <w:tcW w:w="5504" w:type="dxa"/>
          </w:tcPr>
          <w:p w:rsidR="00AB3211" w:rsidRPr="0075695D" w:rsidRDefault="0075695D" w:rsidP="00644167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Санхүүгийн зохицуулах хорооны Хадгаламж зээлийн хоршооны газрын дарга</w:t>
            </w:r>
          </w:p>
        </w:tc>
        <w:tc>
          <w:tcPr>
            <w:tcW w:w="3260" w:type="dxa"/>
          </w:tcPr>
          <w:p w:rsidR="00AB3211" w:rsidRPr="0075695D" w:rsidRDefault="0075695D" w:rsidP="00644167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>Ц.Алтантуул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4.</w:t>
            </w:r>
          </w:p>
        </w:tc>
        <w:tc>
          <w:tcPr>
            <w:tcW w:w="5504" w:type="dxa"/>
          </w:tcPr>
          <w:p w:rsidR="00AB3211" w:rsidRPr="0075695D" w:rsidRDefault="00A47CB5" w:rsidP="00644167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банк бус санхүүгийн байгууллагуудын холбооны ерөнхийлөгч</w:t>
            </w:r>
          </w:p>
        </w:tc>
        <w:tc>
          <w:tcPr>
            <w:tcW w:w="3260" w:type="dxa"/>
          </w:tcPr>
          <w:p w:rsidR="00AB3211" w:rsidRPr="00A47CB5" w:rsidRDefault="00A47CB5" w:rsidP="00644167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mn-MN"/>
              </w:rPr>
              <w:t>З.Алтанзул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5.</w:t>
            </w:r>
          </w:p>
        </w:tc>
        <w:tc>
          <w:tcPr>
            <w:tcW w:w="5504" w:type="dxa"/>
          </w:tcPr>
          <w:p w:rsidR="00AB3211" w:rsidRPr="00A47CB5" w:rsidRDefault="00A47CB5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банк бус санхүүгийн байгууллагуудын холбооны удирдах зөвлөлийн гишүүн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А.Алтансүх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6.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банк бус санхүүгийн байгууллагуудын холбооны удирдах зөвлөлийн гишүүн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Д.Цолмон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7.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хадгаламж, зээлийн хоршоодын үндэсний холбооны Бодлого зохицуулалтын дэд хорооны дарга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Ш.Эрдэнэцэцэг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8.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Монголын хадгаламж, зээлийн хоршоодын үндэсний холбооны гүйцэтгэх захирал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Т.Оюундалай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9.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“Гялс төгрөг” ХЗХ-ны зөвлөх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Б.Пүрэв</w:t>
            </w:r>
          </w:p>
        </w:tc>
      </w:tr>
      <w:tr w:rsidR="00AB3211" w:rsidRPr="0075695D" w:rsidTr="00792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10.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Монгол Улсын их сургуулийн Бизнесийн сургуулийн багш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Ч.Алтантөр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AB3211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11.</w:t>
            </w:r>
          </w:p>
        </w:tc>
        <w:tc>
          <w:tcPr>
            <w:tcW w:w="5504" w:type="dxa"/>
          </w:tcPr>
          <w:p w:rsidR="00AB3211" w:rsidRPr="0075695D" w:rsidRDefault="00A47CB5" w:rsidP="006F6243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Санхүү, эдийн засгийн их сургуулийн ректор</w:t>
            </w:r>
          </w:p>
        </w:tc>
        <w:tc>
          <w:tcPr>
            <w:tcW w:w="3260" w:type="dxa"/>
          </w:tcPr>
          <w:p w:rsidR="00AB3211" w:rsidRPr="0075695D" w:rsidRDefault="00A47CB5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>
              <w:rPr>
                <w:lang w:val="mn-MN"/>
              </w:rPr>
              <w:t>Б.Мөнхбаяр</w:t>
            </w:r>
          </w:p>
        </w:tc>
      </w:tr>
      <w:tr w:rsidR="008E1636" w:rsidRPr="0075695D" w:rsidTr="00E8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8E1636" w:rsidRPr="0075695D" w:rsidRDefault="008E1636" w:rsidP="008E1636">
            <w:pPr>
              <w:pStyle w:val="Image"/>
              <w:jc w:val="center"/>
              <w:rPr>
                <w:lang w:val="mn-MN"/>
              </w:rPr>
            </w:pPr>
            <w:r w:rsidRPr="0075695D">
              <w:rPr>
                <w:lang w:val="mn-MN"/>
              </w:rPr>
              <w:t>БОДЛОГЫН ЗӨВЛӨЛИЙН НАРИЙН БИЧГИЙН ДАРГА</w:t>
            </w:r>
          </w:p>
        </w:tc>
      </w:tr>
      <w:tr w:rsidR="00AB3211" w:rsidRPr="0075695D" w:rsidTr="00792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:rsidR="00AB3211" w:rsidRPr="0075695D" w:rsidRDefault="008E1636" w:rsidP="00644167">
            <w:pPr>
              <w:pStyle w:val="Image"/>
              <w:jc w:val="left"/>
              <w:rPr>
                <w:lang w:val="mn-MN"/>
              </w:rPr>
            </w:pPr>
            <w:r w:rsidRPr="0075695D">
              <w:rPr>
                <w:lang w:val="mn-MN"/>
              </w:rPr>
              <w:t>12</w:t>
            </w:r>
            <w:r w:rsidR="00AB3211" w:rsidRPr="0075695D">
              <w:rPr>
                <w:lang w:val="mn-MN"/>
              </w:rPr>
              <w:t>.</w:t>
            </w:r>
          </w:p>
        </w:tc>
        <w:tc>
          <w:tcPr>
            <w:tcW w:w="5504" w:type="dxa"/>
          </w:tcPr>
          <w:p w:rsidR="00AB3211" w:rsidRPr="0075695D" w:rsidRDefault="00AB3211" w:rsidP="00A47CB5">
            <w:pPr>
              <w:pStyle w:val="Im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mn-MN"/>
              </w:rPr>
            </w:pPr>
            <w:r w:rsidRPr="0075695D">
              <w:rPr>
                <w:lang w:val="mn-MN"/>
              </w:rPr>
              <w:t xml:space="preserve">Санхүүгийн зохицуулах хорооны </w:t>
            </w:r>
            <w:r w:rsidR="00A47CB5">
              <w:rPr>
                <w:lang w:val="mn-MN"/>
              </w:rPr>
              <w:t>Хадгаламж, зээлийн хоршооны газрын</w:t>
            </w:r>
            <w:r w:rsidR="00A47CB5">
              <w:t xml:space="preserve"> </w:t>
            </w:r>
            <w:r w:rsidR="00A47CB5">
              <w:rPr>
                <w:lang w:val="mn-MN"/>
              </w:rPr>
              <w:t>ахлах</w:t>
            </w:r>
            <w:bookmarkStart w:id="0" w:name="_GoBack"/>
            <w:bookmarkEnd w:id="0"/>
            <w:r w:rsidR="00A47CB5">
              <w:rPr>
                <w:lang w:val="mn-MN"/>
              </w:rPr>
              <w:t xml:space="preserve"> мэргэжилтэн </w:t>
            </w:r>
          </w:p>
        </w:tc>
        <w:tc>
          <w:tcPr>
            <w:tcW w:w="3260" w:type="dxa"/>
          </w:tcPr>
          <w:p w:rsidR="00AB3211" w:rsidRPr="00A47CB5" w:rsidRDefault="00A47CB5" w:rsidP="006F6243">
            <w:pPr>
              <w:pStyle w:val="Im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mn-MN"/>
              </w:rPr>
              <w:t>Ц.Доржханд</w:t>
            </w:r>
          </w:p>
        </w:tc>
      </w:tr>
    </w:tbl>
    <w:p w:rsidR="006D3A72" w:rsidRPr="0075695D" w:rsidRDefault="006D3A72" w:rsidP="00D47BB1">
      <w:pPr>
        <w:pStyle w:val="Image"/>
        <w:jc w:val="left"/>
        <w:rPr>
          <w:lang w:val="mn-MN"/>
        </w:rPr>
      </w:pPr>
    </w:p>
    <w:sectPr w:rsidR="006D3A72" w:rsidRPr="0075695D" w:rsidSect="00DD5358"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43" w:rsidRDefault="00154743">
      <w:pPr>
        <w:spacing w:line="240" w:lineRule="auto"/>
      </w:pPr>
      <w:r>
        <w:separator/>
      </w:r>
    </w:p>
  </w:endnote>
  <w:endnote w:type="continuationSeparator" w:id="0">
    <w:p w:rsidR="00154743" w:rsidRDefault="00154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43" w:rsidRDefault="00154743">
      <w:pPr>
        <w:spacing w:line="240" w:lineRule="auto"/>
      </w:pPr>
      <w:r>
        <w:separator/>
      </w:r>
    </w:p>
  </w:footnote>
  <w:footnote w:type="continuationSeparator" w:id="0">
    <w:p w:rsidR="00154743" w:rsidRDefault="001547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30"/>
    <w:rsid w:val="000150E9"/>
    <w:rsid w:val="00030E3C"/>
    <w:rsid w:val="00034F9D"/>
    <w:rsid w:val="0004347C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4743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728E3"/>
    <w:rsid w:val="003902C4"/>
    <w:rsid w:val="003962D3"/>
    <w:rsid w:val="003C7D9D"/>
    <w:rsid w:val="003E3A63"/>
    <w:rsid w:val="003F21B8"/>
    <w:rsid w:val="00421CED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F7760"/>
    <w:rsid w:val="00520AC9"/>
    <w:rsid w:val="00594254"/>
    <w:rsid w:val="005B6EB8"/>
    <w:rsid w:val="00614CAB"/>
    <w:rsid w:val="00633BC0"/>
    <w:rsid w:val="00644167"/>
    <w:rsid w:val="00661DE5"/>
    <w:rsid w:val="006706DE"/>
    <w:rsid w:val="0069487E"/>
    <w:rsid w:val="006B0B82"/>
    <w:rsid w:val="006B7EF2"/>
    <w:rsid w:val="006C3B5F"/>
    <w:rsid w:val="006D3A72"/>
    <w:rsid w:val="006F53EE"/>
    <w:rsid w:val="006F6243"/>
    <w:rsid w:val="006F69E6"/>
    <w:rsid w:val="00717507"/>
    <w:rsid w:val="007263B8"/>
    <w:rsid w:val="00726D9C"/>
    <w:rsid w:val="00726F2C"/>
    <w:rsid w:val="00736D30"/>
    <w:rsid w:val="00742FF3"/>
    <w:rsid w:val="0075695D"/>
    <w:rsid w:val="00792A33"/>
    <w:rsid w:val="00794B27"/>
    <w:rsid w:val="007A7846"/>
    <w:rsid w:val="007F66F5"/>
    <w:rsid w:val="00812400"/>
    <w:rsid w:val="0082203C"/>
    <w:rsid w:val="008360A8"/>
    <w:rsid w:val="008416E0"/>
    <w:rsid w:val="00897BFF"/>
    <w:rsid w:val="008C61B9"/>
    <w:rsid w:val="008E1636"/>
    <w:rsid w:val="00912477"/>
    <w:rsid w:val="009139AF"/>
    <w:rsid w:val="00943B06"/>
    <w:rsid w:val="00945864"/>
    <w:rsid w:val="009853E9"/>
    <w:rsid w:val="00996E16"/>
    <w:rsid w:val="009B69C5"/>
    <w:rsid w:val="009D5A2C"/>
    <w:rsid w:val="009F72A7"/>
    <w:rsid w:val="00A119D9"/>
    <w:rsid w:val="00A21BED"/>
    <w:rsid w:val="00A27D99"/>
    <w:rsid w:val="00A47CB5"/>
    <w:rsid w:val="00A60D92"/>
    <w:rsid w:val="00A86EAC"/>
    <w:rsid w:val="00A923E7"/>
    <w:rsid w:val="00AA661C"/>
    <w:rsid w:val="00AB3211"/>
    <w:rsid w:val="00AC2F58"/>
    <w:rsid w:val="00B369B4"/>
    <w:rsid w:val="00B468F6"/>
    <w:rsid w:val="00B53817"/>
    <w:rsid w:val="00B61F85"/>
    <w:rsid w:val="00BA3CC7"/>
    <w:rsid w:val="00BF457D"/>
    <w:rsid w:val="00BF4775"/>
    <w:rsid w:val="00CA0C45"/>
    <w:rsid w:val="00CC3AB0"/>
    <w:rsid w:val="00CF12AE"/>
    <w:rsid w:val="00D1798D"/>
    <w:rsid w:val="00D47BB1"/>
    <w:rsid w:val="00D902A4"/>
    <w:rsid w:val="00DA081C"/>
    <w:rsid w:val="00DB2323"/>
    <w:rsid w:val="00DB331E"/>
    <w:rsid w:val="00DC4E21"/>
    <w:rsid w:val="00DD5358"/>
    <w:rsid w:val="00E224A0"/>
    <w:rsid w:val="00E254F0"/>
    <w:rsid w:val="00E51168"/>
    <w:rsid w:val="00E72A21"/>
    <w:rsid w:val="00E7673B"/>
    <w:rsid w:val="00E7715A"/>
    <w:rsid w:val="00EB700D"/>
    <w:rsid w:val="00F33B83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61213E"/>
  <w15:chartTrackingRefBased/>
  <w15:docId w15:val="{2F1556A1-BCA6-4800-A97B-D2027E0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Mandaljav A</dc:creator>
  <cp:keywords/>
  <dc:description/>
  <cp:lastModifiedBy>Mandaljav A</cp:lastModifiedBy>
  <cp:revision>3</cp:revision>
  <dcterms:created xsi:type="dcterms:W3CDTF">2020-04-01T08:23:00Z</dcterms:created>
  <dcterms:modified xsi:type="dcterms:W3CDTF">2020-04-01T08:44:00Z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2018-04-02T23:58:53.5260065Z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