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10" w:type="dxa"/>
        <w:tblInd w:w="-885" w:type="dxa"/>
        <w:tblLook w:val="04A0"/>
      </w:tblPr>
      <w:tblGrid>
        <w:gridCol w:w="572"/>
        <w:gridCol w:w="2689"/>
        <w:gridCol w:w="2835"/>
        <w:gridCol w:w="1560"/>
        <w:gridCol w:w="2551"/>
        <w:gridCol w:w="2551"/>
        <w:gridCol w:w="142"/>
        <w:gridCol w:w="2410"/>
      </w:tblGrid>
      <w:tr w:rsidR="00407609" w:rsidRPr="00D14CE3" w:rsidTr="00FE22E6">
        <w:trPr>
          <w:trHeight w:val="855"/>
        </w:trPr>
        <w:tc>
          <w:tcPr>
            <w:tcW w:w="572" w:type="dxa"/>
            <w:tcBorders>
              <w:top w:val="single" w:sz="8" w:space="0" w:color="auto"/>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mn-MN"/>
              </w:rPr>
              <w:t>№</w:t>
            </w:r>
          </w:p>
        </w:tc>
        <w:tc>
          <w:tcPr>
            <w:tcW w:w="2689"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407609" w:rsidRPr="00D14CE3" w:rsidRDefault="00407609" w:rsidP="00D14CE3">
            <w:pPr>
              <w:spacing w:after="0" w:line="240" w:lineRule="auto"/>
              <w:rPr>
                <w:rFonts w:ascii="Times New Roman" w:eastAsia="Times New Roman" w:hAnsi="Times New Roman" w:cs="Times New Roman"/>
                <w:b/>
                <w:bCs/>
                <w:color w:val="000000"/>
                <w:sz w:val="24"/>
                <w:szCs w:val="24"/>
              </w:rPr>
            </w:pPr>
            <w:r w:rsidRPr="00D14CE3">
              <w:rPr>
                <w:rFonts w:ascii="Times New Roman" w:eastAsia="Times New Roman" w:hAnsi="Times New Roman" w:cs="Times New Roman"/>
                <w:b/>
                <w:bCs/>
                <w:color w:val="000000"/>
                <w:sz w:val="24"/>
                <w:szCs w:val="24"/>
              </w:rPr>
              <w:t>"Тэнгэр даатгал" ХХК</w:t>
            </w:r>
          </w:p>
        </w:tc>
        <w:tc>
          <w:tcPr>
            <w:tcW w:w="2835" w:type="dxa"/>
            <w:tcBorders>
              <w:top w:val="single" w:sz="8" w:space="0" w:color="auto"/>
              <w:left w:val="nil"/>
              <w:bottom w:val="single" w:sz="4" w:space="0" w:color="auto"/>
              <w:right w:val="single" w:sz="4" w:space="0" w:color="auto"/>
            </w:tcBorders>
            <w:shd w:val="clear" w:color="auto" w:fill="auto"/>
            <w:vAlign w:val="bottom"/>
            <w:hideMark/>
          </w:tcPr>
          <w:p w:rsidR="00407609" w:rsidRPr="00D14CE3" w:rsidRDefault="00407609" w:rsidP="00D14CE3">
            <w:pPr>
              <w:spacing w:after="0" w:line="240" w:lineRule="auto"/>
              <w:rPr>
                <w:rFonts w:ascii="Times New Roman" w:eastAsia="Times New Roman" w:hAnsi="Times New Roman" w:cs="Times New Roman"/>
                <w:b/>
                <w:bCs/>
                <w:color w:val="000000"/>
                <w:sz w:val="24"/>
                <w:szCs w:val="24"/>
              </w:rPr>
            </w:pPr>
            <w:r w:rsidRPr="00D14CE3">
              <w:rPr>
                <w:rFonts w:ascii="Times New Roman" w:eastAsia="Times New Roman" w:hAnsi="Times New Roman" w:cs="Times New Roman"/>
                <w:b/>
                <w:bCs/>
                <w:color w:val="000000"/>
                <w:sz w:val="24"/>
                <w:szCs w:val="24"/>
              </w:rPr>
              <w:t>"Ард даатгал" ХХК</w:t>
            </w:r>
          </w:p>
        </w:tc>
        <w:tc>
          <w:tcPr>
            <w:tcW w:w="1560" w:type="dxa"/>
            <w:tcBorders>
              <w:top w:val="single" w:sz="8" w:space="0" w:color="auto"/>
              <w:left w:val="nil"/>
              <w:bottom w:val="single" w:sz="4" w:space="0" w:color="auto"/>
              <w:right w:val="single" w:sz="4" w:space="0" w:color="auto"/>
            </w:tcBorders>
            <w:shd w:val="clear" w:color="auto" w:fill="auto"/>
            <w:vAlign w:val="bottom"/>
            <w:hideMark/>
          </w:tcPr>
          <w:p w:rsidR="00407609" w:rsidRPr="00D14CE3" w:rsidRDefault="00407609" w:rsidP="00D14CE3">
            <w:pPr>
              <w:spacing w:after="0" w:line="240" w:lineRule="auto"/>
              <w:rPr>
                <w:rFonts w:ascii="Times New Roman" w:eastAsia="Times New Roman" w:hAnsi="Times New Roman" w:cs="Times New Roman"/>
                <w:b/>
                <w:bCs/>
                <w:color w:val="000000"/>
                <w:sz w:val="24"/>
                <w:szCs w:val="24"/>
              </w:rPr>
            </w:pPr>
            <w:r w:rsidRPr="00D14CE3">
              <w:rPr>
                <w:rFonts w:ascii="Times New Roman" w:eastAsia="Times New Roman" w:hAnsi="Times New Roman" w:cs="Times New Roman"/>
                <w:b/>
                <w:bCs/>
                <w:color w:val="000000"/>
                <w:sz w:val="24"/>
                <w:szCs w:val="24"/>
              </w:rPr>
              <w:t>"Ган зам даатгал" ХХК</w:t>
            </w:r>
          </w:p>
        </w:tc>
        <w:tc>
          <w:tcPr>
            <w:tcW w:w="2551" w:type="dxa"/>
            <w:tcBorders>
              <w:top w:val="single" w:sz="8" w:space="0" w:color="auto"/>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b/>
                <w:bCs/>
                <w:color w:val="000000"/>
                <w:sz w:val="24"/>
                <w:szCs w:val="24"/>
              </w:rPr>
            </w:pPr>
            <w:r w:rsidRPr="00D14CE3">
              <w:rPr>
                <w:rFonts w:ascii="Times New Roman" w:eastAsia="Times New Roman" w:hAnsi="Times New Roman" w:cs="Times New Roman"/>
                <w:b/>
                <w:bCs/>
                <w:color w:val="000000"/>
                <w:sz w:val="24"/>
                <w:szCs w:val="24"/>
              </w:rPr>
              <w:t>"Номин даатгал" ХХК</w:t>
            </w:r>
          </w:p>
        </w:tc>
        <w:tc>
          <w:tcPr>
            <w:tcW w:w="2693" w:type="dxa"/>
            <w:gridSpan w:val="2"/>
            <w:tcBorders>
              <w:top w:val="single" w:sz="8" w:space="0" w:color="auto"/>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b/>
                <w:bCs/>
                <w:color w:val="000000"/>
                <w:sz w:val="24"/>
                <w:szCs w:val="24"/>
              </w:rPr>
            </w:pPr>
            <w:r w:rsidRPr="00D14CE3">
              <w:rPr>
                <w:rFonts w:ascii="Times New Roman" w:eastAsia="Times New Roman" w:hAnsi="Times New Roman" w:cs="Times New Roman"/>
                <w:b/>
                <w:bCs/>
                <w:color w:val="000000"/>
                <w:sz w:val="24"/>
                <w:szCs w:val="24"/>
              </w:rPr>
              <w:t>"Монре даатгал" ХХК</w:t>
            </w:r>
          </w:p>
        </w:tc>
        <w:tc>
          <w:tcPr>
            <w:tcW w:w="2410" w:type="dxa"/>
            <w:tcBorders>
              <w:top w:val="single" w:sz="8" w:space="0" w:color="auto"/>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b/>
                <w:bCs/>
                <w:color w:val="000000"/>
                <w:sz w:val="24"/>
                <w:szCs w:val="24"/>
              </w:rPr>
            </w:pPr>
            <w:r w:rsidRPr="00D14CE3">
              <w:rPr>
                <w:rFonts w:ascii="Times New Roman" w:eastAsia="Times New Roman" w:hAnsi="Times New Roman" w:cs="Times New Roman"/>
                <w:b/>
                <w:bCs/>
                <w:color w:val="000000"/>
                <w:sz w:val="24"/>
                <w:szCs w:val="24"/>
              </w:rPr>
              <w:t>"Мандал женерал даатгал" ХХК</w:t>
            </w:r>
          </w:p>
        </w:tc>
      </w:tr>
      <w:tr w:rsidR="00407609" w:rsidRPr="00D14CE3" w:rsidTr="00FE22E6">
        <w:trPr>
          <w:trHeight w:val="2583"/>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даатгал хийлгэхдээ эсвэл нөхөн төлбөр авахдаа худал хуурмаг мэдүүлэг өгсөн, хуурамч бичиг баримт бүрдүүлсэн, хэлэх ёстой зүйлийг хэлэлгүй нуусан тохиолдолд</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санаатайгаар хохирол учруулсан буюу даатгалын тохиолдол бий болох нөхцөл, орчмыг бүрдүүлсэн</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Даатгуулагчийн зөвшөөрөлгүй этгээд автотээврийн хэрэгслийг жолоодож яваад осол гаргасан</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Гэрээнд өөрөөр заагаагүй бол даатгуулагчийн зөвшөөрөлгүй этгээд автотээврийн хэрэгслийг жолоодож яваад осол гаргасан</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Даатгалын гэрээний хүчинтэй хугацаанаас өмнөх хохирол </w:t>
            </w:r>
          </w:p>
        </w:tc>
      </w:tr>
      <w:tr w:rsidR="00407609" w:rsidRPr="00D14CE3" w:rsidTr="00FE22E6">
        <w:trPr>
          <w:trHeight w:val="195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Даатгуулагчийн хууль бус үйлдэл болон санаатай үйлдлийн үр дагавар, хохирол буюу даатгалын тохиолдол болох нөхцөл орчныг бүрдүүлсэн</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даатгалын зүйлийн талаар даатгагчид худал мэдээлсэн, хуурамч бичиг баримт бүрдүүлсэн нь тогтоогдсон</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Даатгуулагч болон түүний зөвшөөрөлтэй этгээд осол болох үед согтууруулах ундаа, мансууруулах бодис, эм хэтрүүлэн хэрэглэсэн байсан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болон түүний зөвшөөрөлтэй этгээд осол болох үед согтууруулах ундаа, мансууруулах бодис, эм хэрэглэсэн байсан</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даатгал хийлгэхдээ эсвэл нөхөн төлбөр авахдаа худал хуурмаг мэдүүлэг өгсөн, хуурамч бичиг баримт бүрдүүлсэн, хэлэх ёстой зүйлийг хэлэлгүй нуусан</w:t>
            </w:r>
          </w:p>
        </w:tc>
      </w:tr>
      <w:tr w:rsidR="00407609" w:rsidRPr="00D14CE3" w:rsidTr="00FE22E6">
        <w:trPr>
          <w:trHeight w:val="2614"/>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Даатгалын гэрээнд тусгаагүй эрсдэл, шалтгааны улмаас учирсан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Даатгалын тохиолдол болсныг нотлох боломжгүй, даатгагчид мэдэгдээгүй, даатгалын гэрээнд тусгагдаагүй шалтгаан, эрсдэлийн улмаас хохирол гарсан</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Даатгуулагч болон түүний зөвшөөрөлтэй этгээд осол болох үед зохих байгууллагын дүгнэлтээр хэт ядарсан өвчтэй байсан нь тогтоогдсон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болон түүний зөвшөөрөлтэй этгээд осол болох үед мэргэжлийн байгууллагын дүгнэлтээр хэт ядарсан өвчтэй байсан нь тогтоогдсон</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Даатгуулагчийн хууль бус үйлдэл болон санаатай үйлдлийн үр дагавар, хохирол буюу даатгалын тохиолдол болох нөхцөл орчныг бүрдүүлсэн</w:t>
            </w:r>
          </w:p>
        </w:tc>
      </w:tr>
      <w:tr w:rsidR="00407609" w:rsidRPr="00D14CE3" w:rsidTr="00FE22E6">
        <w:trPr>
          <w:trHeight w:val="2756"/>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4</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учирсан хохирлыг нотлох баримт, дүгнэлт, нөхөн төлбөрийн хэмжээг тогтооход шаардлагатай бүрэн гүйцэд баримт бичиг, мэдээ мэдээллийг даатгагчид өгөөгүй тохиолдолд</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Гарсан хохирлыг даатгуулагч буруутай этгээдээр төлүүлсэн буюу нөхөн төлүүлэхээр шүүхийн шийдвэр гарсан</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болон түүний зөвшөөрөлтэй этгээд осол болох үед жолоодох эрхгүй байсан</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болон түүний зөвшөөрөлтэй этгээд осол болох үед жолоодох эрхгүй эсвэл жолоодох эрхийн үнэмлэхгүйгээр тээврийн хэрэгслийг жолоодсон</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Даатгалын гэрээнд тусгаагүй эрсдэл, шалтгааны улмаас учирсан хохирол</w:t>
            </w:r>
          </w:p>
        </w:tc>
      </w:tr>
      <w:tr w:rsidR="00407609" w:rsidRPr="00D14CE3" w:rsidTr="00FE22E6">
        <w:trPr>
          <w:trHeight w:val="222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5</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Даатгуулагч даатгагчид мэдэгдэж, зөвшөөрөл авалгүйгээр ямар нэгэн санал гаргах, төлбөр хийх эсвэл аливаа саналыг хүлээн зөвшөөрөх, хохирлыг өөрөө нөхөн барагдуулах оролдлого хийсэн тохиолдолд </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Хууль тогтоомжид заасан бусад үндэслэл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Даатгуулагчийн сонгосон хамгаалалтын төрөлд ороогүй болон нэмэлт хураамж төлж даатгуулаагүй эрсдэлүүдийн улмаас учирсан хохирол, түүний үр дагавар</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Нөхөн төлбөр шийдвэрлэгдээгүй байхад даатгагчтай зөвшилцөлгүйгээр автотээврийн хэрэгслийг устгасан, зарсан</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учирсан хохирлыг нотлох баримт, дүгнэлт, нөхөн төлбөрийн хэмжээг тогтооход шаардлагатай бүрэн гүйцэд баримт бичиг, мэдээ мэдээллийг Даатгагчид өгөөгүй тохиолдолд</w:t>
            </w:r>
          </w:p>
        </w:tc>
      </w:tr>
      <w:tr w:rsidR="00407609" w:rsidRPr="00D14CE3" w:rsidTr="00FE22E6">
        <w:trPr>
          <w:trHeight w:val="204"/>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6</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Гэрээнд өөрөөр заагаагүй бол МУ-ын нутаг дэвсгэрийн гадна учирсан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МУ-ын нутаг дэвсгэрээс гадна үүссэн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Хуучрах, зэврэх, ердийн элэгдэл болон үйлдвэрийн гологдол /дефект/, механикийн, цахилгааны гэмтэл, түүний үр дагавар</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Даатгалтай автотээврийн хэрэгслийг уралдаан тэмцээнд ашигласан, даац хэтрүүлсэн, техникийн хүчин чадлын хувьд зорчих боломжгүй газраар жолоодсон, гарам болон зам гаргаагүй хэсгээр гол гарсан, мөсөн дээгүүр явсан</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Даатгуулагч Даатгагчид мэдэгдэж, зөвшөөрөл авалгүйгээр ямар нэгэн санал гаргах, төлбөр хийх эсвэл аливаа саналыг хүлээн зөвшөөрөх, хохирлыг өөрөө нөхөн барагдуулах оролдлого хийсэн </w:t>
            </w:r>
            <w:r w:rsidRPr="00D14CE3">
              <w:rPr>
                <w:rFonts w:ascii="Times New Roman" w:eastAsia="Times New Roman" w:hAnsi="Times New Roman" w:cs="Times New Roman"/>
                <w:color w:val="000000"/>
                <w:sz w:val="24"/>
                <w:szCs w:val="24"/>
              </w:rPr>
              <w:lastRenderedPageBreak/>
              <w:t xml:space="preserve">тохиолдолд </w:t>
            </w:r>
          </w:p>
        </w:tc>
      </w:tr>
      <w:tr w:rsidR="00407609" w:rsidRPr="00D14CE3" w:rsidTr="00FE22E6">
        <w:trPr>
          <w:trHeight w:val="1909"/>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7</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Буруутай этгээдээр учирсан хохирлоо төлүүлсэн</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Даатгалын зүйлийн өмчлөл, эзэмшилд өөрчлөлт орсон талаар даатгагчид 30 хоногт багтаан мэдэгдээгүй үед учирсан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Зүсэгдсэн, урагдсан, замын иртэй зүйлсээс эсвэл тормозлосноос шалтгаалж хагарч буудсан дугуйнд учирсан хохирол</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Замын хөдөлгөөний дүрмийн 9.3-р заалтыг зөрчсөнөөс үүдэн гарсан хохирол</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эрүүгийн гэмт хэрэг үйлдэж байхдаа болон үйлдэхийг завдсан үед учирсан хохирол</w:t>
            </w:r>
          </w:p>
        </w:tc>
      </w:tr>
      <w:tr w:rsidR="00407609" w:rsidRPr="00D14CE3" w:rsidTr="00FE22E6">
        <w:trPr>
          <w:trHeight w:val="294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8</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Гэрээнд өөрөөр заагаагүй бол учирсан хохирлын үр дагавраас үүсэн аливаа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МУ-ын ЗХД-ийн 2.7.а заалтыг зөрчсөн бол/согтууруулах ундаа, мансууруулах бодис, сэтгэцэд нөлөөлөх эм бэлдмэл хэрэглэсэн мөн хөдөлгөөний аюулгүй байдал хангаж чадахааргүй өвчтэй буюу хэт ядарсан үедээ жолоодсоноос үүдэн гарсан аливаа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Зам тээврийн ослоос бусад шалтгаанаар автомашины явах хэсгүүдийн эд ангид учирсан хохирол, түүний үр дагавар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Монгол Улсын замын хөдөлгөөний дүрмийн 2-р хавсралтаар ашиглахыг хориглосон бүрэн бус автотээврийн хэрэгслээр замын хөдөлгөөнд оролцсон</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Монгол Улсын нутаг дэвсгэрийн гадна учирсан хохирол</w:t>
            </w:r>
          </w:p>
        </w:tc>
      </w:tr>
      <w:tr w:rsidR="00407609" w:rsidRPr="00D14CE3" w:rsidTr="00FE22E6">
        <w:trPr>
          <w:trHeight w:val="2325"/>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9</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Нотолгоогүй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хэрэгслийг орхиж явахдаа МУ-ын ЗХД-ийн 11.3 дугаар заалтын дагуу үл хөдлөх буюу өөрөөс бусад хүн хөдөлгөх боломжгүй болгох арга хэмжээ аваагүй тохиолдолд</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Үйлдвэрийн бус нэмэлт тоноглол хэрэгслүүдийн гэмтэл /"А" хамгаалалтанд хамаарахгүй/</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Даатгуулагчийн хууль бус болон эрүүгийн шинжтэй үйлдлийн улмаас учирсан хохирол</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Буруутай этгээдээр учирсан хохирлоо төлүүлсэн тохиолдолд</w:t>
            </w:r>
          </w:p>
        </w:tc>
      </w:tr>
      <w:tr w:rsidR="00407609" w:rsidRPr="00D14CE3" w:rsidTr="00FE22E6">
        <w:trPr>
          <w:trHeight w:val="2205"/>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10</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Даатгуулагчийн хариуцах хэсэг</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МУ-ын ЗХД-ийн заалтыг илтэд санаатайгаар зөрчсөн нь тогтоогдсон бол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автотээврийн хэрэгслийг зайлшгүй зогсолтоос бусад шалтгаанаар замын зорчих хэсэгт зогсоосон үед учирсан хохирол</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Буруутай этгээдээр учирсан хохирлоо төлүүлсэн болон учирсан хохирлын үр дагавраас үүсэх аливаа хохирол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Хохирлыг нотлох бололцоогүй тохиолдолд</w:t>
            </w:r>
          </w:p>
        </w:tc>
      </w:tr>
      <w:tr w:rsidR="00407609" w:rsidRPr="00D14CE3" w:rsidTr="00FE22E6">
        <w:trPr>
          <w:trHeight w:val="2085"/>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11</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Дайн байлдаан, үймээн, самуун, бослого, хөдөлгөөн, нийгмийн эмх замбараагүй байдал, төрийн эргэлт, террорист үйл ажиллагааны үр дагавар</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Даатгалын зүйлийг гэмт хэргийн зорилгоор болон хууль бусаар ашиглаж явсан үед учирсан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Хулгайн эрсдэлээс нэмж даатгуулсан тохиолдолд эмблем, антенн, гаднах жижиг чимэглэл, улсын дугаарын хулгай хамаарахгүй /"А" хамгаалалтанд хамаарахгүй/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Нотлогдох боломжгүй болсон хохирол</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Даатгуулагчийн хариуцах хэсэг</w:t>
            </w:r>
          </w:p>
        </w:tc>
      </w:tr>
      <w:tr w:rsidR="00407609" w:rsidRPr="00D14CE3" w:rsidTr="00FE22E6">
        <w:trPr>
          <w:trHeight w:val="369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12</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Байлдааны зэвсгийн үйлчилгээнээс үүдэлтэй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Даатгалын тохиолдлын үед эрсдэлийг таслан зогсоох арга хэмжээ аваагүй буюу хохирлыг санаатайгаар ихэсгэсэн бол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Даатгагчийн зөвшөөрөлгүйгээр ямар нэгэн санал гаргах, тохиролцох, төлбөр авах, төлбөр төлөх, хохирол барагдуулах эсвэл аливаа саналыг хүлээн зөвшөөрөх замаар өөрийнхөө бурууг хүлээсэн</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Мэргэжлийн байгууллагад аваар осол, хохирлын талаар газар дээр нь мэдэгдэж үзлэг шалгалт хийлгэн акт дүгнэлт гаргуулаагүй, гэрээнд заасан хугацаанд даатгагчид мэдэгдэж, хохиролтой холбоотой материалыг даатгагчид бүрэн ирүүлээгүй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Дайн байлдаан, үймээн, самуун, бослого, хөдөлгөөн, нийгмийн эмх замбараагүй байдал, төрийн эргэлт, террорист үйл ажиллагааны үр дагавар </w:t>
            </w:r>
          </w:p>
        </w:tc>
      </w:tr>
      <w:tr w:rsidR="00407609" w:rsidRPr="00D14CE3" w:rsidTr="00FE22E6">
        <w:trPr>
          <w:trHeight w:val="2385"/>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13</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Цацраг идэвхт, хими, химийн хорт, биологи, био-химийн бодис, түүний бохирдолт болон үүдсэн үр дагавар, түлш болон түүний шаталтаас ялгарсан хог хаягдлын шууд болон шууд бус, үр дагаврын чанартай үйлчлэл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Ан ав хөөх болон уралдааны зориулалтаар ашиглаж явснаас үүдсэн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Нөхөн төлбөр шийдвэрлэгдээгүй байхад даатгагчтай зөвшилцөлгүйгээр автотээврийн хэрэгслийг устгасан, зарсан</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Гэрээнд өөрөөр заагаагүй бол Монгол Улсын нутаг дэвсгэрийн гадна учирсан хохирол</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Мин, тропед, бөмбөг эсвэл бусад тэсрэх бодис, байлдааны зэвсгийн үйлчилгээнээс үүдэлтэй хохирол</w:t>
            </w:r>
          </w:p>
        </w:tc>
      </w:tr>
      <w:tr w:rsidR="00407609" w:rsidRPr="00D14CE3" w:rsidTr="00FE22E6">
        <w:trPr>
          <w:trHeight w:val="2955"/>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14</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эм хэтрүүлэн хэрэглэсэн, согтууруулах ундаа, мансууруулах эсвэл өвчтэй байсны улмаас тээврийн хэрэгсэл жолоодож яваад учирсан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Жолоодох эрхийн үнэмлэхгүй, жолоодох эрх нь хасагдсан, зам тээврийн ослын хэрэг нь шүүх, прокурор болон цагдаагийн байгууллагаар шалгагдаж байгаа хүн жолоодсоноос үүдсэн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Даатгалтай автотээврийн хэрэгслийг уралдаан, тэмцээнд ашигласан, хурд хэтрүүлсэн, даац хэтрүүлсэн, найдвартай эсэх, ууланд авирах чадварыг нь туршсан, аюултай эсвэл техникийн хүчин чадлын хувьд зорчих боломжгүй газраар жолоодсон</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Автотээврийн хэрэгслийг хууль тогтоомжийн дагуу хураасан, устгасан, дайчилгаанаас үүдэлтэй хохирол</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Цацраг идэвхт, хими, химийн хорт, биологи, био-химийн бодис, түүний бохирдолт болон үүдсэн үр дагавар, түлш болон түүний шаталтаас ялгарсан хог хаягдлын шууд болон шууд бус, үр дагаврын чанартай үйлчлэл   </w:t>
            </w:r>
          </w:p>
        </w:tc>
      </w:tr>
      <w:tr w:rsidR="00407609" w:rsidRPr="00D14CE3" w:rsidTr="00FE22E6">
        <w:trPr>
          <w:trHeight w:val="629"/>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15</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Техникийн хувьд бүрэн бүтэн бус тээврийн хэрэгсэлтэй /МУ-ын ЗХД-ийн 2 хавсралт болон 2.3а, 2.5.а, 2.7.е, 11.3-д заасан заалтуудыг зөрчсөн/ замын хөдөлгөөнд </w:t>
            </w:r>
            <w:r w:rsidRPr="00D14CE3">
              <w:rPr>
                <w:rFonts w:ascii="Times New Roman" w:eastAsia="Times New Roman" w:hAnsi="Times New Roman" w:cs="Times New Roman"/>
                <w:color w:val="000000"/>
                <w:sz w:val="24"/>
                <w:szCs w:val="24"/>
              </w:rPr>
              <w:lastRenderedPageBreak/>
              <w:t>оролцсон</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lastRenderedPageBreak/>
              <w:t xml:space="preserve">Тээврийн хэрэгслийн ашиглалтын горимыг зөрчсөн, өөрчилсөн, эд ангийн зориулалт, даац ачаалал хэтрүүлснээс үүссэн хохирол </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Монгол Улсын замын хөдөлгөөний дүрмийн 2-р хавсралтаар ашиглахыг хориглосон автотээврийн хэрэгслээр замын хөдөлгөөнд оролцсон</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Цацраг идэвхит бодис, цөмийн зэвсэг, цөмийн түлш, тэсрэх бөмбөг бусад тэсрэх бодис, байлдааны зэвсгийн үйлчилгээнээс үүдэлтэй шууд болон шууд бус үр дагавраас </w:t>
            </w:r>
            <w:r w:rsidRPr="00D14CE3">
              <w:rPr>
                <w:rFonts w:ascii="Times New Roman" w:eastAsia="Times New Roman" w:hAnsi="Times New Roman" w:cs="Times New Roman"/>
                <w:color w:val="000000"/>
                <w:sz w:val="24"/>
                <w:szCs w:val="24"/>
              </w:rPr>
              <w:lastRenderedPageBreak/>
              <w:t xml:space="preserve">шалтгаалсан хохирол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lastRenderedPageBreak/>
              <w:t xml:space="preserve">Даатгалын гэрээ болон баталгаанд нэр заасан эрх бүхий жолоочоос бусад этгээд, мөн жолоодох эрхгүй этгээд тээврийн хэрэгслийг ашиглаж, </w:t>
            </w:r>
            <w:r w:rsidRPr="00D14CE3">
              <w:rPr>
                <w:rFonts w:ascii="Times New Roman" w:eastAsia="Times New Roman" w:hAnsi="Times New Roman" w:cs="Times New Roman"/>
                <w:color w:val="000000"/>
                <w:sz w:val="24"/>
                <w:szCs w:val="24"/>
              </w:rPr>
              <w:lastRenderedPageBreak/>
              <w:t>хэрэглэх үед учирсан хохирол</w:t>
            </w:r>
          </w:p>
        </w:tc>
      </w:tr>
      <w:tr w:rsidR="00407609" w:rsidRPr="00D14CE3" w:rsidTr="00FE22E6">
        <w:trPr>
          <w:trHeight w:val="315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16</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хэрэгслийн улсын дугаарын ангилалаар тээврийн хэрэгсэл замын хөдөлгөөнд оролцохгүй өдөр хориглосон хязгаарт замын хөдөлгөөнд оролцсоны улмаас учирсан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Ажил хаялт, нийгмийн эмх замбараагүй байдал, иргэний бослого, үймээн, гэмт халдлага, дайн, дайны шинжтэй тэмцэл, хувьсгал, маргаан, булаан эзлэх, барьцаалах, баривчлан саатуулах, мина хаях, бөмбөг дэлбэлэх, террорист болон улс төрийн шинж чанартай үйл ажиллагааны улмаас үүдсэн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Монгол Улсын замын хөдөлгөөний дүрмийн 9.1, 9.2-т заасан заалтыг зөрчсөний улмаас үүссэн осол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Дайн байлдаан, улс төрийн болон террорист үйл ажиллагаа, ажил хаялт, төрийн эргэлт, бослого, үймээн самууны үр дагавар</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эм хэтрүүлэн хэрэглэсэн, согтууруулах ундаа, мансууруулах эсвэл сэргээх үйлчилгээтэй бодис хэрэглэсэн, хэт ядарсан эсвэл өвчтэй байсны улмаас учирсан хохирол</w:t>
            </w:r>
          </w:p>
        </w:tc>
      </w:tr>
      <w:tr w:rsidR="00407609" w:rsidRPr="00D14CE3" w:rsidTr="00FE22E6">
        <w:trPr>
          <w:trHeight w:val="3195"/>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17</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хэрэгслийг зорчих хэсэгт тавьсанаас учирсан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Даатгалтай тээврийн хэрэгсэл дотор байсан эд зүйлс болон тээвэрлэж явсан ачаанд учирсан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Монгол Улсын замын хөдөлгөөний дүрмийн 8.2-8.7-д заасан заалтыг зөрчин эсрэг урсгалд нэвтэрсэн үеийн хохирол</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Хуучрах, зэврэх, ердийн элэгдэл болон үйлдвэрийн гологдол /дефект/, механикийн, цахилгааны гэмтэл, түүний үр дагавар</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Монгол Улсын замын хөдөлгөөний дүрмийг зөрчих: Хурд хэтрүүлэх (ЗХД-ийн 9 дүгээр заалт зөрчсөн), гэрлэн дохион дээрх хөдөлгөөний дүрмийг зөрчих, урсгал сөрөх, хориглосон тэмдэг, заалт зөрчих, замын үргэлжилсэн тусгаарлах шугам давах, төмөр замын гарам гарах дүрэм зөрчих</w:t>
            </w:r>
          </w:p>
        </w:tc>
      </w:tr>
      <w:tr w:rsidR="00407609" w:rsidRPr="00D14CE3" w:rsidTr="00FE22E6">
        <w:trPr>
          <w:trHeight w:val="1575"/>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18</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Үйлдвэрийн гажиг, механикийн, цахилгааны эсвэл электроникийн эвдрэл, гэмтэл болон бүх төрлийн шалтгаанаар мотор цохих</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Гэрээнд өөрөөр заагаагүй бол даатгуулагч байгууллагатай хөдөлмөрийн буюу ажил гүйцэтгэх гэрээгүй хүн жолоодож явах үед гарсан аливаа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Даатгуулагчийн хууль бус болон эрүүгийн шинжтэй үйлдлийн улмаас үүссэн хохирол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Зүсэгдсэн, урагдсан, замын иртэй зүйлсээс эсвэл тормозлосноос шалтгаалж хагарч буудсан дугуйнд учирсан хохирол</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хэрэгсэл техникийн хувьд бүрэн бүтэн бус (Монгол Улсын замын хөдөлгөөний дүрмийн 2-р хавсралт) байхад замын хөдөлгөөнд оруулсан</w:t>
            </w:r>
          </w:p>
        </w:tc>
      </w:tr>
      <w:tr w:rsidR="00407609" w:rsidRPr="00D14CE3" w:rsidTr="00FE22E6">
        <w:trPr>
          <w:trHeight w:val="189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19</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Жолоодох эрхгүй эсвэл тухайн тээврийн хэрэгслийг жолоодох зохих дадлагагүй, шаардлага хангаагүй этгээд тээврийн хэрэгслийг ашиглаж, хэрэглэх үед учирсан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Хохирлоос үүдэн гарсан эдийн засгийн алдагдал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Монгол Улсын нутаг дэвсгэрийн гадна учирсан хохирол</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Зам тээврийн ослоос бусад шалтгаанаар автотээврийн хэрэгслийн явах хэсгүүдийн эд ангид учирсан хохирол, түүний үр дагавар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хэрэгслийг хууль тогтоомжийн дагуу хураасан, устгасан тохиолдолд</w:t>
            </w:r>
          </w:p>
        </w:tc>
      </w:tr>
      <w:tr w:rsidR="00407609" w:rsidRPr="00D14CE3" w:rsidTr="00FE22E6">
        <w:trPr>
          <w:trHeight w:val="189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20</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Цахилгааны богино холболтын улмаас үүссэн гал, эд ангийн механикийн, цахилгааны эсвэл электроникийн эвдрэл, гэмтлээс үүссэн гал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Даатгалын эрсдэлийн улмаас даатгалын зүйлийн байршиж буй газар, шороо, хөрс, агаар, газрын хэвлийн болон байгаль орчинд учирсан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Хохирол гарсан шалтгаан, байрлал, хугацааны аль нэг нь тодорхойгүй нотлох боломжгүй гарз хохирол</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Гэрээнд өөрөөр заагаагүй бол үйлдвэрийн бус нэмэлт тоног төхөөрөмж, нэмэлт хэрэгслүүдэд учирсан хохирол</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Энэхүү гэрээнд заасан даатгуулагчийн үүргээ хэсэгчлэн эсвэл бүрэн биелүүлээгүй</w:t>
            </w:r>
          </w:p>
        </w:tc>
      </w:tr>
      <w:tr w:rsidR="00407609" w:rsidRPr="00D14CE3" w:rsidTr="00FE22E6">
        <w:trPr>
          <w:trHeight w:val="1905"/>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21</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Даатгалын тохиолдол бий болсон үед даатгагчаас зөвшөөрөл авалгүйгээр хийгдсэн засварын ажил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Даатгалын зүйлд зориулалтын бус болон тусгай зөвшөөрөлгүй тоноглол, төхөөрөмжийг нэмэлтээр суулгаснаас үүдэн гарсан аливаа хохирол, түүний үр дагавар</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Автотээврийн хэрэгсэл болон эзэмшигч өөрчлөгдсөн талаар даатгагчид мэдэгдэж даатгалын баталгааг шинэчлээгүй</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автотээврийн хэрэгслийг зайлшгүй зогсолтоос бусад шалтгаанаар замын зорчих хэсэгт зогсоосон үед учирсан хохирол</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хэрэгсэлд зохисгүй түлш, шатахуун хэрэглэсний улмаас үүдсэн хохирол</w:t>
            </w:r>
          </w:p>
        </w:tc>
      </w:tr>
      <w:tr w:rsidR="00407609" w:rsidRPr="00D14CE3" w:rsidTr="00FE22E6">
        <w:trPr>
          <w:trHeight w:val="2235"/>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22</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Даатгалын мэдүүлэгт тусгайлан заагаагүй тохиолдолд үйлдвэрийн бус нэмэлт тоноглол, хэрэгсэлд учирсан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Бүрэн бус тээврийн хэрэгслээр замын хөдөлгөөнд оролцсоноос үүдэн гарсан аливаа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Цагдаагийн байгууллагад аваар осол, хулгайн талаар газар дээр нь мэдэгдэж үзлэг шалгалт хийлгэн акт дүгнэлт гаргуулаагүй, гэрээнд заасан хугацаанд даатгагчид мэдэгдэж, хохиролтой холбоотой материалыг даатгагчид ирүүлээгүй</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Автотээврийн хэрэгслийн эзэмшигч өөрчлөгдсөн талаар даатгагчид мэдэгдэж гэрээнд заасан хугацаанд даатгалын гэрээ болон баталгааг шинэчлээгүй</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Өвлийн цагт хөдөлгүүр халаах болон бусад зориулалтаар ил гал гаргаснаас үүдсэн хохирол</w:t>
            </w:r>
          </w:p>
        </w:tc>
      </w:tr>
      <w:tr w:rsidR="00407609" w:rsidRPr="00D14CE3" w:rsidTr="00FE22E6">
        <w:trPr>
          <w:trHeight w:val="354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23</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хэрэгслийг уралдаан тэмцээн, ан ав хийхэд ашигласан, найдвартай эсэх эсвэл чадварыг нь туршсан, аюултай эсвэл зам, гарамгүй газраар /зорчих хэсгийн хашлага давах, явган хүний зам буюу хөвөөгөөр явах, батлагдсан замаас гарч шинэ зам гаргах/ явсан.</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энэхүү гэрээгээр хүлээсэн үүргээ биелүүлээгүй бол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Цацраг идэвхит бодис, цөмийн зэвсэг, цөмийн түлш, тэсрэх бөмбөг бусад тэсрэх бодис, байлдааны зэвсгийн үйлчилгээнээс үүдэлтэй шууд болон шууд бус үр дагавраас шалтгаалсан хохирол болон даатгалтай автотээврийн хэрэгслийг тэсрэх шатах аюул бүхий бодис, бүтээгдэхүүн ачиж зөөвөрлөхөд ашигласны улмаас учирсан хохирол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Цахилгааны богино холболтын улмаас үүссэн галаас үүдэлтэй хохирол</w:t>
            </w:r>
          </w:p>
        </w:tc>
      </w:tr>
      <w:tr w:rsidR="00407609" w:rsidRPr="00D14CE3" w:rsidTr="00FE22E6">
        <w:trPr>
          <w:trHeight w:val="2614"/>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24</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МУ-ын ЗХД-д заасан доорх хориглосон агуулга бүхий зүйл заалтуудыг зөрчсөнөөс үүдсэн хохирол: Үүнд:                                          1. Улаан гэрэл дохиогоор хөдөлгөөнөө үргэлжлүүлснээс үүдэн гарах хохирол                                                                2. Буцаж эргэх үйлдлийг хориглосон газар буцаж эргэснээс үүссэн хохирол                                                                         3. Урсгал сөрж явсанаас үүдэн гарах хохирол                               4. Тээврийн хэрэгслийн хурдыг тохируулан яваагүйгээс үүссэн хохирол /МУ-ын ЗХД-ийн 9.1, 9.3, 9.4/                                              5. Гүйцэж түрүүлэх үйлдлийг хориглосон газар гүйцэж түрүүлснээс үүдэн гарах хохирол                                          6. Төмөр замын гармаар нэвтрэх хөдөлгөөнийг хориглосон заалтыг зөрчсөнөөс үүдэн гарах хохирол                                   7. ТХ-ийн техникийн тодорхойлолтоор </w:t>
            </w:r>
            <w:r w:rsidRPr="00D14CE3">
              <w:rPr>
                <w:rFonts w:ascii="Times New Roman" w:eastAsia="Times New Roman" w:hAnsi="Times New Roman" w:cs="Times New Roman"/>
                <w:color w:val="000000"/>
                <w:sz w:val="24"/>
                <w:szCs w:val="24"/>
              </w:rPr>
              <w:lastRenderedPageBreak/>
              <w:t xml:space="preserve">тогтоосон тооноос хэтэрсэн хүн тээвэрлэснээс үүссэн хохирол                                        8. ТХ-ийн техникийн тодорхойлолтоор тогтоосон жин, хэмжээнээс илүү ачаа тээвэрлэснээс үүссэн хохирол гэж ойлгоно.                  </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lastRenderedPageBreak/>
              <w:t>Техникийн бүрэн байдлыг хангаж яваагүйн улмаас үүдэн гарсан хохирол /2008 оны 9 сарын 4-ний өдөр батлагдсан МУ-ын замын хөдөлгөөний дүрмийн 2 хавсралт болон 2.3а-д заасан заалтуудыг зөрчсөн болон хангаагүй бол/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Дайн байлдаан, улс төрийн болон террорист үйл ажиллагаа, ажил хаялт, төрийн эргэлт, бослого, үймээн самууны үр дагавар</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Үйлдвэрийн бус нэмэлт тоноглол, хэрэгсэлд учирсан хохирол</w:t>
            </w:r>
          </w:p>
        </w:tc>
      </w:tr>
      <w:tr w:rsidR="00407609" w:rsidRPr="00D14CE3" w:rsidTr="00FE22E6">
        <w:trPr>
          <w:trHeight w:val="189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25</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Тусгай зөвшөөрөлгүй эсвэл шатах тослох материал, химийн эсвэл тэсрэх бодис ачиж тээвэрлэсэн, зориулалтын бус аргаар чирэх, чирэгдэх оролдлого хийснээс учирсан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Дугуйнд учирсан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Үйлдвэрийн гажиг, түүнээс үүдэн гарсан хохирол</w:t>
            </w:r>
          </w:p>
        </w:tc>
      </w:tr>
      <w:tr w:rsidR="00407609" w:rsidRPr="00D14CE3" w:rsidTr="00FE22E6">
        <w:trPr>
          <w:trHeight w:val="1575"/>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26</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хэрэгслийг хууль, тогтоомжийн дагуу хураасан, устгасан</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Цахилгааны гэмтлээс үүссэн галын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Дугуйны хохирол</w:t>
            </w:r>
          </w:p>
        </w:tc>
      </w:tr>
      <w:tr w:rsidR="00407609" w:rsidRPr="00D14CE3" w:rsidTr="00FE22E6">
        <w:trPr>
          <w:trHeight w:val="309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27</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Бүх төрлийн хулгай түүний үр дагавар болон гуравдагч этгээдийн хорлон сүйтгэх үйл ажиллагааны улмаас учирсан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Чирж эсвэл чирэгдэж яваа тээврийн хэрэгслээс үүдэн гарсан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хэрэгслийг уралдаан тэмцээнд ашигласан, уул, усанд найдвартай эсэх эсвэл чадварыг нь туршсан, аюултай эсвэл зам, гарамгүй (зорчих хэсгийн хашлага давах, явган хүний зам буюу хөвөөгөөр явах, батлагдсан замаас гарч шинэ зам гаргах) газраар явсан</w:t>
            </w:r>
          </w:p>
        </w:tc>
      </w:tr>
      <w:tr w:rsidR="00407609" w:rsidRPr="00D14CE3" w:rsidTr="00FE22E6">
        <w:trPr>
          <w:trHeight w:val="126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28</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Дугуй, дугуйн гадна бүрээс, обуд, олгойнд учирсан хохирол, болон дугуйнаас үүдэн гарсан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Улсын авто замын сүлжээнд ороогүй маршрутын замаар зорчсон /гарц гарамгүй газраар гол гаталсан/</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Зориулалтын бус газраар гол, мөрөн туулах (байгалийн гамшгаас бусад тохиолдолд)</w:t>
            </w:r>
          </w:p>
        </w:tc>
      </w:tr>
      <w:tr w:rsidR="00407609" w:rsidRPr="00D14CE3" w:rsidTr="00FE22E6">
        <w:trPr>
          <w:trHeight w:val="201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29</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Гуравдагч этгээдэд учирсан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ОБЕГ болон бусад холбогдох байгууллагаас байгалийн үзэгдэлтэй холбоотойгоор сэрэмжлүүлэг мэдээлэл өгсөөр байтал замд гарснаас үүдэн гарсан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Засвар, үйлчилгээ, цэвэрлэгээ, будалт, нөхөн сэргээх зэрэг үйлчилгээний улмаас үүссэн эвдрэл, гэмдэл, өөрчлөлтүүд</w:t>
            </w:r>
          </w:p>
        </w:tc>
      </w:tr>
      <w:tr w:rsidR="00407609" w:rsidRPr="00D14CE3" w:rsidTr="00FE22E6">
        <w:trPr>
          <w:trHeight w:val="2325"/>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30</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Ослын талаар замын цагдаагийн болон холбогдох бусад байгууллагын акт, дүгнэлт хийгдээгүй буюу хийгдэх боломжгүй болсон, нотлогдоогүй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Эд хөрөнгийн ердийн элэгдэл, бараа материалын хэвийн хорогдол, ууршилт зэрэг тухайн эд хөрөнгө бараа материалын шинж чанараас шалтгаалан гарсан хохирол гэмтэл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хэрэгслийн даац болон зорчигчийн тоог хэтрүүлсэн</w:t>
            </w:r>
          </w:p>
        </w:tc>
      </w:tr>
      <w:tr w:rsidR="00407609" w:rsidRPr="00D14CE3" w:rsidTr="00FE22E6">
        <w:trPr>
          <w:trHeight w:val="1575"/>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31</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Буруутай этгээдээр учирсан хохирлоо төлүүлсэн болон учирсан хохирлын үр дагавраас үүсэх аливаа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Даатгуулагчийн нэмэлт тоног төхөөрөмжөө даатгаагүй үед нэмэлт тоног төхөөрөмжинд гарсан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хэрэгслээр хориотой ачаа болон тэсрэх дэлбэрэх, цацраг идэвхт бодис тээвэрлэсэн</w:t>
            </w:r>
          </w:p>
        </w:tc>
      </w:tr>
      <w:tr w:rsidR="00407609" w:rsidRPr="00D14CE3" w:rsidTr="00FE22E6">
        <w:trPr>
          <w:trHeight w:val="126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32</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Гэрээнд заасан даатгуулагчийн үүргээ хэсэгчлэн эсвэл бүрэн биелүүлээгүй.</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Гэрээнд өөрөөр заагаагүй бол учирсан хохирлын үр дагавраас үүдэн гарсан аливаа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хэрэгслийг сургалтанд болон туршилтанд ашиглах</w:t>
            </w:r>
          </w:p>
        </w:tc>
      </w:tr>
      <w:tr w:rsidR="00407609" w:rsidRPr="00D14CE3" w:rsidTr="00FE22E6">
        <w:trPr>
          <w:trHeight w:val="1890"/>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33</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Толь, эмблем, гаднах чимэглэлийн хулгайн хохирол</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Гэрээнд өөрөөр заагаагүй бол нэмэлт зардал, нэмэлт эрсдэлээ даатгуулаагүй тохиолдолд нэмэлт эрсдэлийн улмаас үүдэн гарсан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Техникийн шаардлага зөрчсөн засвар хийсэн, тухайн тээврийн хэрэгсэл дээр зориулалтын бус эд анги тавих</w:t>
            </w:r>
          </w:p>
        </w:tc>
      </w:tr>
      <w:tr w:rsidR="00407609" w:rsidRPr="00D14CE3" w:rsidTr="00FE22E6">
        <w:trPr>
          <w:trHeight w:val="5955"/>
        </w:trPr>
        <w:tc>
          <w:tcPr>
            <w:tcW w:w="572" w:type="dxa"/>
            <w:tcBorders>
              <w:top w:val="nil"/>
              <w:left w:val="single" w:sz="4" w:space="0" w:color="auto"/>
              <w:bottom w:val="single" w:sz="4" w:space="0" w:color="auto"/>
              <w:right w:val="single" w:sz="4" w:space="0" w:color="auto"/>
            </w:tcBorders>
            <w:vAlign w:val="center"/>
          </w:tcPr>
          <w:p w:rsidR="00407609" w:rsidRPr="009C078B" w:rsidRDefault="00407609"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34</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эм хэтрүүлэн хэрэглэсэн, согтууруулах ундаа, мансууруулах эсвэл өвчтэй байсны улмаас тээврийн хэрэгсэл жолоодож яваад учирсан хохирол, Техникийн хувьд бүрэн бүтэн бус тээврийн хэрэгсэлтэй /МУ-ын ЗХД-ийн 2 хавсралт болон 2.3а, 2.5.а, 2.7.е, 11.3-д заасан заалтуудыг зөрчсөн/ замын хөдөлгөөнд оролцсон, Тээврийн хэрэгслийн улсын дугаарын ангилалаао тээврийн хэрэгсэл замын хөдөлгөөнд оролцохгүй өдөр хориглосон хязгаарт замын хөдөлгөөнд оролцсоны улмаас учирсан хохирол нь даатгуулагчийн буруугаас бий болсон тохиолдолд нөхөн төлбөрийг 80 хувиар тооцож олгоно.</w:t>
            </w:r>
          </w:p>
        </w:tc>
        <w:tc>
          <w:tcPr>
            <w:tcW w:w="2835"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Шалган турших зорилгоор эсвэл санаатайгаар ачааллыг хэтрүүлэх болон хэвийн бус байдлыг буй болгосон аливаа тохиолдлоос үүссэн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407609" w:rsidRPr="00D14CE3" w:rsidRDefault="00407609"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407609" w:rsidRPr="00D14CE3" w:rsidRDefault="00407609"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Гуравдагч этгээдэд учруулсан хохирол</w:t>
            </w:r>
          </w:p>
        </w:tc>
      </w:tr>
      <w:tr w:rsidR="003E4337" w:rsidRPr="00D14CE3" w:rsidTr="00FE22E6">
        <w:trPr>
          <w:trHeight w:val="6015"/>
        </w:trPr>
        <w:tc>
          <w:tcPr>
            <w:tcW w:w="572" w:type="dxa"/>
            <w:tcBorders>
              <w:top w:val="nil"/>
              <w:left w:val="single" w:sz="4" w:space="0" w:color="auto"/>
              <w:bottom w:val="single" w:sz="4" w:space="0" w:color="auto"/>
              <w:right w:val="single" w:sz="4" w:space="0" w:color="auto"/>
            </w:tcBorders>
            <w:vAlign w:val="center"/>
          </w:tcPr>
          <w:p w:rsidR="003E4337" w:rsidRPr="009C078B" w:rsidRDefault="003E4337"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35</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хэрэгслийг зорчих хэсэгт тавьсанаас учирсан хохирол, Үйлдвэрийн гажиг, механикийн, цахилгааны эсвэл электроникийн эвдрэл, гэмтэл болон бүх төрлийн шалтгаанаар мотор цохих, Жолоодох эрхгүй эсвэл тухайн тээврийн хэрэгслийг жолоодох зохих дадлагагүй, шаардлага хангаагүй этгээд тээврийн хэрэгслийг ашиглаж, хэрэглэх үед учирсан хохиролд 80 хувиар тооцож даатгагчийн сонголтоор мөнгөн эсвэл гэмтсэн эд анги, хэсгүүдийг сэлбэн засварлах, нөхөн сэргээх, солих хэлбэрээх нөхөн төлнө. Энэхүү эрсдэлүүд даатгуулагчийн буруугаас бий болсон тохиолдолд 60 хувиар тооцож нөхөн төлнө.</w:t>
            </w:r>
          </w:p>
        </w:tc>
        <w:tc>
          <w:tcPr>
            <w:tcW w:w="2835"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Гэрээнд өөрөөр заагаагүй бол даатгалын зүйлийн зөвшөөрөгдсөн байршил өөрчлөгдсөн, бусдад түрээслэх, барьцаалуулах, зээлдүүлэх, ашиглуулах, автомашиныг тээвэрлэх мөн энэ тухай даатгагчид мэдэгдээгүй үед гарсан хохирол</w:t>
            </w:r>
          </w:p>
        </w:tc>
        <w:tc>
          <w:tcPr>
            <w:tcW w:w="1560" w:type="dxa"/>
            <w:tcBorders>
              <w:top w:val="nil"/>
              <w:left w:val="nil"/>
              <w:bottom w:val="single" w:sz="4"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санаатайгаар хохирол учруулсан эсвэл даатгалын тохиолдол бий болох нөхцөл орчныг бүрдүүлсэн</w:t>
            </w:r>
          </w:p>
        </w:tc>
        <w:tc>
          <w:tcPr>
            <w:tcW w:w="2551" w:type="dxa"/>
            <w:tcBorders>
              <w:top w:val="nil"/>
              <w:left w:val="nil"/>
              <w:bottom w:val="single" w:sz="4" w:space="0" w:color="auto"/>
              <w:right w:val="single" w:sz="4" w:space="0" w:color="auto"/>
            </w:tcBorders>
            <w:shd w:val="clear" w:color="auto" w:fill="auto"/>
            <w:vAlign w:val="center"/>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санаатайгаар хохирол учруулсан эсвэл даатгалын тохиолдол бий болох нөхцөл орчныг бүрдүүлсэн</w:t>
            </w:r>
          </w:p>
        </w:tc>
        <w:tc>
          <w:tcPr>
            <w:tcW w:w="2552" w:type="dxa"/>
            <w:gridSpan w:val="2"/>
            <w:tcBorders>
              <w:top w:val="nil"/>
              <w:left w:val="nil"/>
              <w:bottom w:val="single" w:sz="4" w:space="0" w:color="auto"/>
              <w:right w:val="single" w:sz="4" w:space="0" w:color="auto"/>
            </w:tcBorders>
            <w:shd w:val="clear" w:color="auto" w:fill="auto"/>
            <w:vAlign w:val="center"/>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r>
      <w:tr w:rsidR="003E4337" w:rsidRPr="00D14CE3" w:rsidTr="00FE22E6">
        <w:trPr>
          <w:trHeight w:val="3390"/>
        </w:trPr>
        <w:tc>
          <w:tcPr>
            <w:tcW w:w="572" w:type="dxa"/>
            <w:tcBorders>
              <w:top w:val="nil"/>
              <w:left w:val="single" w:sz="4" w:space="0" w:color="auto"/>
              <w:bottom w:val="single" w:sz="4" w:space="0" w:color="auto"/>
              <w:right w:val="single" w:sz="4" w:space="0" w:color="auto"/>
            </w:tcBorders>
            <w:vAlign w:val="center"/>
          </w:tcPr>
          <w:p w:rsidR="003E4337" w:rsidRPr="009C078B" w:rsidRDefault="003E4337"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36</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Тээврийн хэрэгслийн гэрээнд нэр заагдаагүй зөвшөөрөлгүй жолооч тээврийн хэрэгслийг жолоодож явсанаас учирсан хохиролд 50 хувиар тооцож нөхөн төлнө.</w:t>
            </w:r>
          </w:p>
        </w:tc>
        <w:tc>
          <w:tcPr>
            <w:tcW w:w="2835"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Үйлдвэрлэлийн дефектээс болон буруу суурилуулсан, угсарсан, задалсанаас үүдэн гарсан болон тэдгээрийг засварласан аливаа зардал</w:t>
            </w:r>
          </w:p>
        </w:tc>
        <w:tc>
          <w:tcPr>
            <w:tcW w:w="1560" w:type="dxa"/>
            <w:tcBorders>
              <w:top w:val="nil"/>
              <w:left w:val="nil"/>
              <w:bottom w:val="single" w:sz="4"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эсвэл түүний төлөөлөгч даатгалын зүйлийн талаар даатгагчид худал мэдээлсэн, хуурамч бичиг баримт бүрдүүлсэн нь тогтоогдсон</w:t>
            </w:r>
          </w:p>
        </w:tc>
        <w:tc>
          <w:tcPr>
            <w:tcW w:w="2693" w:type="dxa"/>
            <w:gridSpan w:val="2"/>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 эсвэл түүний төлөөлөгч даатгалын зүйлийн талаар даатгагчид худал мэдээлсэн, хуурамч бичиг баримт бүрдүүлсэн нь тогтоогдсон</w:t>
            </w:r>
          </w:p>
        </w:tc>
        <w:tc>
          <w:tcPr>
            <w:tcW w:w="2410"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r>
      <w:tr w:rsidR="003E4337" w:rsidRPr="00D14CE3" w:rsidTr="00FE22E6">
        <w:trPr>
          <w:trHeight w:val="4530"/>
        </w:trPr>
        <w:tc>
          <w:tcPr>
            <w:tcW w:w="572" w:type="dxa"/>
            <w:tcBorders>
              <w:top w:val="nil"/>
              <w:left w:val="single" w:sz="4" w:space="0" w:color="auto"/>
              <w:bottom w:val="single" w:sz="4" w:space="0" w:color="auto"/>
              <w:right w:val="single" w:sz="4" w:space="0" w:color="auto"/>
            </w:tcBorders>
            <w:vAlign w:val="center"/>
          </w:tcPr>
          <w:p w:rsidR="003E4337" w:rsidRPr="009C078B" w:rsidRDefault="003E4337"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37</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Даатгуулагчийн санамсар болгоомжгүйн улмаас тээврийн хэрэгслийн хааз, тоормос андуурсан болон хурдны хайрцаг, арааг буруу ашигласнаас үүдэн гарсан хохиролд 50 хувиар тооцож нөхөн төлнө.</w:t>
            </w:r>
          </w:p>
        </w:tc>
        <w:tc>
          <w:tcPr>
            <w:tcW w:w="2835"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Механик эвдрэл болон мотор цохисон нөхцөлд</w:t>
            </w:r>
          </w:p>
        </w:tc>
        <w:tc>
          <w:tcPr>
            <w:tcW w:w="1560" w:type="dxa"/>
            <w:tcBorders>
              <w:top w:val="nil"/>
              <w:left w:val="nil"/>
              <w:bottom w:val="single" w:sz="4"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Гарсан хохирлыг даатгуулагч буруутай этгээдээр нөхөн төлүүлсэн</w:t>
            </w:r>
          </w:p>
        </w:tc>
        <w:tc>
          <w:tcPr>
            <w:tcW w:w="2693" w:type="dxa"/>
            <w:gridSpan w:val="2"/>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Гарсан хохирлыг даатгуулагч буруутай этгээдээр нөхөн төлүүлсэн</w:t>
            </w:r>
          </w:p>
        </w:tc>
        <w:tc>
          <w:tcPr>
            <w:tcW w:w="2410"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r>
      <w:tr w:rsidR="003E4337" w:rsidRPr="00D14CE3" w:rsidTr="00FE22E6">
        <w:trPr>
          <w:trHeight w:val="2520"/>
        </w:trPr>
        <w:tc>
          <w:tcPr>
            <w:tcW w:w="572" w:type="dxa"/>
            <w:tcBorders>
              <w:top w:val="nil"/>
              <w:left w:val="single" w:sz="4" w:space="0" w:color="auto"/>
              <w:bottom w:val="single" w:sz="4" w:space="0" w:color="auto"/>
              <w:right w:val="single" w:sz="4" w:space="0" w:color="auto"/>
            </w:tcBorders>
            <w:vAlign w:val="center"/>
          </w:tcPr>
          <w:p w:rsidR="003E4337" w:rsidRPr="009C078B" w:rsidRDefault="003E4337"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38</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Тухайн улиралд тохироогүй дугуйтай зам тээврийн хөдөлгөөнд оролцсоны улмаас учирсан хохиролд 50 хувиар тооцож нөхөн төлнө.</w:t>
            </w:r>
          </w:p>
        </w:tc>
        <w:tc>
          <w:tcPr>
            <w:tcW w:w="2835"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Даатгагч болон цагдаагийн байгууллагад аваар осол, хулгайн талаар газар дээр нь мэдэгдэж үзлэг, шалгалт хийлгэн акт, дүгнэлт гаргуулаагүй, гэрээнд заасан хугацаанд даатгагчид мэдэгдэн, хохиролтой холбоотой материалыг даатгагчид ирүүлээгүй</w:t>
            </w:r>
          </w:p>
        </w:tc>
        <w:tc>
          <w:tcPr>
            <w:tcW w:w="1560" w:type="dxa"/>
            <w:tcBorders>
              <w:top w:val="nil"/>
              <w:left w:val="nil"/>
              <w:bottom w:val="single" w:sz="4"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Хууль тогтоомжид заасан бусад үндэслэл</w:t>
            </w:r>
          </w:p>
        </w:tc>
        <w:tc>
          <w:tcPr>
            <w:tcW w:w="2693" w:type="dxa"/>
            <w:gridSpan w:val="2"/>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Хууль тогтоомжид заасан бусад үндэслэл</w:t>
            </w:r>
          </w:p>
        </w:tc>
        <w:tc>
          <w:tcPr>
            <w:tcW w:w="2410"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r>
      <w:tr w:rsidR="003E4337" w:rsidRPr="00D14CE3" w:rsidTr="00FE22E6">
        <w:trPr>
          <w:trHeight w:val="2715"/>
        </w:trPr>
        <w:tc>
          <w:tcPr>
            <w:tcW w:w="572" w:type="dxa"/>
            <w:tcBorders>
              <w:top w:val="nil"/>
              <w:left w:val="single" w:sz="4" w:space="0" w:color="auto"/>
              <w:bottom w:val="single" w:sz="4" w:space="0" w:color="auto"/>
              <w:right w:val="single" w:sz="4" w:space="0" w:color="auto"/>
            </w:tcBorders>
            <w:vAlign w:val="center"/>
          </w:tcPr>
          <w:p w:rsidR="003E4337" w:rsidRPr="009C078B" w:rsidRDefault="003E4337"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39</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Даатгалын тохиолдол болох нөхцөл орчныг бүрдүүлсэн, илэрхий мэдэгдэж байгаа эрсдэлээс зайлсхийгээгүй эрсдэлд 50 хувиар тооцож нөхөн төлнө.</w:t>
            </w:r>
          </w:p>
        </w:tc>
        <w:tc>
          <w:tcPr>
            <w:tcW w:w="2835"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Олгохоор тооцсон нөхөн төлбөрөөс даатгуулагчийн өөрийн хүлээх хариуцлагын дүнг хасч олгоно.</w:t>
            </w:r>
          </w:p>
        </w:tc>
        <w:tc>
          <w:tcPr>
            <w:tcW w:w="1560" w:type="dxa"/>
            <w:tcBorders>
              <w:top w:val="nil"/>
              <w:left w:val="nil"/>
              <w:bottom w:val="single" w:sz="4"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xml:space="preserve">Замын хөдөлгөөний аюулгүй байдлын тухай хуулийн 12-р зүйлийг зөрчсөн </w:t>
            </w:r>
          </w:p>
        </w:tc>
        <w:tc>
          <w:tcPr>
            <w:tcW w:w="2410"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r>
      <w:tr w:rsidR="003E4337" w:rsidRPr="00D14CE3" w:rsidTr="00FE22E6">
        <w:trPr>
          <w:trHeight w:val="2730"/>
        </w:trPr>
        <w:tc>
          <w:tcPr>
            <w:tcW w:w="572" w:type="dxa"/>
            <w:tcBorders>
              <w:top w:val="nil"/>
              <w:left w:val="single" w:sz="4" w:space="0" w:color="auto"/>
              <w:bottom w:val="single" w:sz="4" w:space="0" w:color="auto"/>
              <w:right w:val="single" w:sz="4" w:space="0" w:color="auto"/>
            </w:tcBorders>
            <w:vAlign w:val="center"/>
          </w:tcPr>
          <w:p w:rsidR="003E4337" w:rsidRPr="009C078B" w:rsidRDefault="003E4337"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40</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МУ-ын ЗХД-ийн 9.2 дахь заалтыг зөрчсөнөөс учирсан хохиролд 50 хувиар тооцож нөхөн төлнө.</w:t>
            </w:r>
          </w:p>
        </w:tc>
        <w:tc>
          <w:tcPr>
            <w:tcW w:w="2835"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Эд ангийн засварын зардал нь шинэ сэлбэгийн үнийн 70 хувиас доош байвал засварлах зардлын хэмжээгээр нөхөн төлнө.</w:t>
            </w:r>
          </w:p>
        </w:tc>
        <w:tc>
          <w:tcPr>
            <w:tcW w:w="1560" w:type="dxa"/>
            <w:tcBorders>
              <w:top w:val="nil"/>
              <w:left w:val="nil"/>
              <w:bottom w:val="single" w:sz="4"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r>
      <w:tr w:rsidR="003E4337" w:rsidRPr="00D14CE3" w:rsidTr="00FE22E6">
        <w:trPr>
          <w:trHeight w:val="2610"/>
        </w:trPr>
        <w:tc>
          <w:tcPr>
            <w:tcW w:w="572" w:type="dxa"/>
            <w:tcBorders>
              <w:top w:val="nil"/>
              <w:left w:val="single" w:sz="4" w:space="0" w:color="auto"/>
              <w:bottom w:val="single" w:sz="4" w:space="0" w:color="auto"/>
              <w:right w:val="single" w:sz="4" w:space="0" w:color="auto"/>
            </w:tcBorders>
            <w:vAlign w:val="center"/>
          </w:tcPr>
          <w:p w:rsidR="003E4337" w:rsidRPr="009C078B" w:rsidRDefault="003E4337"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41</w:t>
            </w:r>
          </w:p>
        </w:tc>
        <w:tc>
          <w:tcPr>
            <w:tcW w:w="2689" w:type="dxa"/>
            <w:tcBorders>
              <w:top w:val="nil"/>
              <w:left w:val="single" w:sz="4" w:space="0" w:color="auto"/>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Зориулалтын бус зогсоолд тээврийн хэрэгслийг байрлуулснаас үүдэн гарсан хохиролд 50 хувиар тооцож нөхөн төлнө.</w:t>
            </w:r>
          </w:p>
        </w:tc>
        <w:tc>
          <w:tcPr>
            <w:tcW w:w="2835"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Гэрээнд өөрөөр заагаагүй бол хувийн өмчлөлийн даатгалтай тээврийн хэрэгслийг гэр бүлийн гишүүдээс бусад хүн жолоодон явснаас үүдэн гарсан хохирлыг 70 хувиар тооцож олгоно.</w:t>
            </w:r>
          </w:p>
        </w:tc>
        <w:tc>
          <w:tcPr>
            <w:tcW w:w="1560" w:type="dxa"/>
            <w:tcBorders>
              <w:top w:val="nil"/>
              <w:left w:val="nil"/>
              <w:bottom w:val="single" w:sz="4"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r>
      <w:tr w:rsidR="003E4337" w:rsidRPr="00D14CE3" w:rsidTr="00FE22E6">
        <w:trPr>
          <w:trHeight w:val="3150"/>
        </w:trPr>
        <w:tc>
          <w:tcPr>
            <w:tcW w:w="572" w:type="dxa"/>
            <w:tcBorders>
              <w:top w:val="nil"/>
              <w:left w:val="single" w:sz="4" w:space="0" w:color="auto"/>
              <w:bottom w:val="single" w:sz="4" w:space="0" w:color="auto"/>
              <w:right w:val="single" w:sz="4" w:space="0" w:color="auto"/>
            </w:tcBorders>
            <w:vAlign w:val="center"/>
          </w:tcPr>
          <w:p w:rsidR="003E4337" w:rsidRPr="009C078B" w:rsidRDefault="003E4337" w:rsidP="00FE22E6">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42</w:t>
            </w:r>
          </w:p>
        </w:tc>
        <w:tc>
          <w:tcPr>
            <w:tcW w:w="2689" w:type="dxa"/>
            <w:tcBorders>
              <w:top w:val="nil"/>
              <w:left w:val="single" w:sz="4" w:space="0" w:color="auto"/>
              <w:bottom w:val="single" w:sz="4" w:space="0" w:color="auto"/>
              <w:right w:val="single" w:sz="4" w:space="0" w:color="auto"/>
            </w:tcBorders>
            <w:shd w:val="clear" w:color="auto" w:fill="auto"/>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Гэрээнд өөрөөр заагаагүй бол байгууллагын өмчлөлийн даатгалтай тээврийн хэрэгслийг даатгуулагч байгууллагатай хөдөлмөрийн буюу ажил гүйцэтгэх гэрээгүй хүн жолоодож явах үед гарсан хохирлыг 70 хувиар тооцож олгоно.</w:t>
            </w:r>
          </w:p>
        </w:tc>
        <w:tc>
          <w:tcPr>
            <w:tcW w:w="1560" w:type="dxa"/>
            <w:tcBorders>
              <w:top w:val="nil"/>
              <w:left w:val="nil"/>
              <w:bottom w:val="single" w:sz="4"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4"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r>
      <w:tr w:rsidR="003E4337" w:rsidRPr="00D14CE3" w:rsidTr="00FE22E6">
        <w:trPr>
          <w:trHeight w:val="1875"/>
        </w:trPr>
        <w:tc>
          <w:tcPr>
            <w:tcW w:w="572" w:type="dxa"/>
            <w:tcBorders>
              <w:top w:val="nil"/>
              <w:left w:val="single" w:sz="4" w:space="0" w:color="auto"/>
              <w:bottom w:val="single" w:sz="4" w:space="0" w:color="auto"/>
              <w:right w:val="single" w:sz="4" w:space="0" w:color="auto"/>
            </w:tcBorders>
            <w:vAlign w:val="center"/>
          </w:tcPr>
          <w:p w:rsidR="003E4337" w:rsidRPr="00FE22E6" w:rsidRDefault="00FE22E6" w:rsidP="00FE22E6">
            <w:pPr>
              <w:spacing w:after="0" w:line="240" w:lineRule="auto"/>
              <w:jc w:val="center"/>
              <w:rPr>
                <w:rFonts w:ascii="Times New Roman" w:eastAsia="Times New Roman" w:hAnsi="Times New Roman" w:cs="Times New Roman"/>
                <w:b/>
                <w:color w:val="000000"/>
                <w:sz w:val="24"/>
                <w:szCs w:val="24"/>
                <w:lang w:val="mn-MN"/>
              </w:rPr>
            </w:pPr>
            <w:r w:rsidRPr="00FE22E6">
              <w:rPr>
                <w:rFonts w:ascii="Times New Roman" w:eastAsia="Times New Roman" w:hAnsi="Times New Roman" w:cs="Times New Roman"/>
                <w:b/>
                <w:color w:val="000000"/>
                <w:sz w:val="24"/>
                <w:szCs w:val="24"/>
                <w:lang w:val="mn-MN"/>
              </w:rPr>
              <w:t>43</w:t>
            </w:r>
          </w:p>
        </w:tc>
        <w:tc>
          <w:tcPr>
            <w:tcW w:w="2689" w:type="dxa"/>
            <w:tcBorders>
              <w:top w:val="nil"/>
              <w:left w:val="single" w:sz="4" w:space="0" w:color="auto"/>
              <w:bottom w:val="single" w:sz="4" w:space="0" w:color="auto"/>
              <w:right w:val="single" w:sz="4" w:space="0" w:color="auto"/>
            </w:tcBorders>
            <w:shd w:val="clear" w:color="auto" w:fill="auto"/>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Гэрээнд өөрөөр заагаагүй бол гадны нөлөөллөөс учирсан болон эзэн холбогдогч нь тодорхойгүй зогсоолын эрсдэлээс учирсан хохирлыг 70 хувиар тооцож олгоно.</w:t>
            </w:r>
          </w:p>
        </w:tc>
        <w:tc>
          <w:tcPr>
            <w:tcW w:w="1560" w:type="dxa"/>
            <w:tcBorders>
              <w:top w:val="nil"/>
              <w:left w:val="nil"/>
              <w:bottom w:val="single" w:sz="4"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8"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693" w:type="dxa"/>
            <w:gridSpan w:val="2"/>
            <w:tcBorders>
              <w:top w:val="nil"/>
              <w:left w:val="nil"/>
              <w:bottom w:val="single" w:sz="8"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410" w:type="dxa"/>
            <w:tcBorders>
              <w:top w:val="nil"/>
              <w:left w:val="nil"/>
              <w:bottom w:val="single" w:sz="8"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r>
      <w:tr w:rsidR="003E4337" w:rsidRPr="00D14CE3" w:rsidTr="00407609">
        <w:trPr>
          <w:trHeight w:val="3165"/>
        </w:trPr>
        <w:tc>
          <w:tcPr>
            <w:tcW w:w="572" w:type="dxa"/>
            <w:tcBorders>
              <w:top w:val="nil"/>
              <w:left w:val="single" w:sz="4" w:space="0" w:color="auto"/>
              <w:bottom w:val="single" w:sz="8" w:space="0" w:color="auto"/>
              <w:right w:val="single" w:sz="4" w:space="0" w:color="auto"/>
            </w:tcBorders>
          </w:tcPr>
          <w:p w:rsidR="003E4337" w:rsidRPr="00D14CE3" w:rsidRDefault="003E4337" w:rsidP="00D14CE3">
            <w:pPr>
              <w:spacing w:after="0" w:line="240" w:lineRule="auto"/>
              <w:rPr>
                <w:rFonts w:ascii="Times New Roman" w:eastAsia="Times New Roman" w:hAnsi="Times New Roman" w:cs="Times New Roman"/>
                <w:color w:val="000000"/>
                <w:sz w:val="24"/>
                <w:szCs w:val="24"/>
              </w:rPr>
            </w:pPr>
          </w:p>
        </w:tc>
        <w:tc>
          <w:tcPr>
            <w:tcW w:w="2689" w:type="dxa"/>
            <w:tcBorders>
              <w:top w:val="nil"/>
              <w:left w:val="single" w:sz="4" w:space="0" w:color="auto"/>
              <w:bottom w:val="single" w:sz="8" w:space="0" w:color="auto"/>
              <w:right w:val="single" w:sz="4" w:space="0" w:color="auto"/>
            </w:tcBorders>
            <w:shd w:val="clear" w:color="auto" w:fill="auto"/>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835" w:type="dxa"/>
            <w:tcBorders>
              <w:top w:val="nil"/>
              <w:left w:val="nil"/>
              <w:bottom w:val="single" w:sz="8" w:space="0" w:color="auto"/>
              <w:right w:val="single" w:sz="4" w:space="0" w:color="auto"/>
            </w:tcBorders>
            <w:shd w:val="clear" w:color="auto" w:fill="auto"/>
            <w:vAlign w:val="center"/>
            <w:hideMark/>
          </w:tcPr>
          <w:p w:rsidR="003E4337" w:rsidRPr="00D14CE3" w:rsidRDefault="003E4337" w:rsidP="00D14CE3">
            <w:pPr>
              <w:spacing w:after="0" w:line="240" w:lineRule="auto"/>
              <w:jc w:val="both"/>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Даатгалтай тээврийн хэрэгсэлд хариуцлагын даатгалгүй этгээд хохирол учруулсан тохиолдолд Замын цагдаагийн байгууллага болон хохирогчоос буруутай этгээдтэй холбоотой бичиг баримт, барьцаалсан эд зүйлс, хохирол барагдуулах баталгааг даатгуулагч хүлээн авсны дараа нөхөн төлбөрийг төлж болно.</w:t>
            </w:r>
          </w:p>
        </w:tc>
        <w:tc>
          <w:tcPr>
            <w:tcW w:w="1560" w:type="dxa"/>
            <w:tcBorders>
              <w:top w:val="nil"/>
              <w:left w:val="nil"/>
              <w:bottom w:val="single" w:sz="8"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r w:rsidRPr="00D14CE3">
              <w:rPr>
                <w:rFonts w:ascii="Times New Roman" w:eastAsia="Times New Roman" w:hAnsi="Times New Roman" w:cs="Times New Roman"/>
                <w:color w:val="000000"/>
                <w:sz w:val="24"/>
                <w:szCs w:val="24"/>
              </w:rPr>
              <w:t> </w:t>
            </w:r>
          </w:p>
        </w:tc>
        <w:tc>
          <w:tcPr>
            <w:tcW w:w="2551" w:type="dxa"/>
            <w:tcBorders>
              <w:top w:val="nil"/>
              <w:left w:val="nil"/>
              <w:bottom w:val="single" w:sz="8"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p>
        </w:tc>
        <w:tc>
          <w:tcPr>
            <w:tcW w:w="2693" w:type="dxa"/>
            <w:gridSpan w:val="2"/>
            <w:tcBorders>
              <w:top w:val="nil"/>
              <w:left w:val="nil"/>
              <w:bottom w:val="single" w:sz="8"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p>
        </w:tc>
        <w:tc>
          <w:tcPr>
            <w:tcW w:w="2410" w:type="dxa"/>
            <w:tcBorders>
              <w:top w:val="nil"/>
              <w:left w:val="nil"/>
              <w:bottom w:val="single" w:sz="8" w:space="0" w:color="auto"/>
              <w:right w:val="single" w:sz="4" w:space="0" w:color="auto"/>
            </w:tcBorders>
            <w:shd w:val="clear" w:color="auto" w:fill="auto"/>
            <w:noWrap/>
            <w:vAlign w:val="bottom"/>
            <w:hideMark/>
          </w:tcPr>
          <w:p w:rsidR="003E4337" w:rsidRPr="00D14CE3" w:rsidRDefault="003E4337" w:rsidP="00D14CE3">
            <w:pPr>
              <w:spacing w:after="0" w:line="240" w:lineRule="auto"/>
              <w:rPr>
                <w:rFonts w:ascii="Times New Roman" w:eastAsia="Times New Roman" w:hAnsi="Times New Roman" w:cs="Times New Roman"/>
                <w:color w:val="000000"/>
                <w:sz w:val="24"/>
                <w:szCs w:val="24"/>
              </w:rPr>
            </w:pPr>
          </w:p>
        </w:tc>
      </w:tr>
    </w:tbl>
    <w:p w:rsidR="00F064B8" w:rsidRDefault="00F064B8"/>
    <w:sectPr w:rsidR="00F064B8" w:rsidSect="00D14CE3">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drawingGridHorizontalSpacing w:val="110"/>
  <w:displayHorizontalDrawingGridEvery w:val="2"/>
  <w:characterSpacingControl w:val="doNotCompress"/>
  <w:compat/>
  <w:rsids>
    <w:rsidRoot w:val="00D14CE3"/>
    <w:rsid w:val="003E4337"/>
    <w:rsid w:val="00407609"/>
    <w:rsid w:val="00674E53"/>
    <w:rsid w:val="00D14CE3"/>
    <w:rsid w:val="00F064B8"/>
    <w:rsid w:val="00FE22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458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18</Pages>
  <Words>3412</Words>
  <Characters>19453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Enkhtuul</dc:creator>
  <cp:lastModifiedBy>Enkhtuul</cp:lastModifiedBy>
  <cp:revision>4</cp:revision>
  <dcterms:created xsi:type="dcterms:W3CDTF">2014-05-20T07:46:00Z</dcterms:created>
  <dcterms:modified xsi:type="dcterms:W3CDTF">2014-05-20T08:33:00Z</dcterms:modified>
</cp:coreProperties>
</file>