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15" w:rsidRDefault="00E27B9A" w:rsidP="00F64039">
      <w:pPr>
        <w:ind w:left="4161" w:firstLine="57"/>
        <w:jc w:val="center"/>
        <w:rPr>
          <w:i/>
          <w:lang w:val="mn-MN"/>
        </w:rPr>
      </w:pPr>
      <w:r w:rsidRPr="00A95C9D">
        <w:rPr>
          <w:i/>
          <w:lang w:val="mn-MN"/>
        </w:rPr>
        <w:t>Санхүүгийн зохицуулах хорооны 20</w:t>
      </w:r>
      <w:r w:rsidRPr="00A95C9D">
        <w:rPr>
          <w:i/>
        </w:rPr>
        <w:t>11</w:t>
      </w:r>
      <w:r w:rsidRPr="00A95C9D">
        <w:rPr>
          <w:i/>
          <w:lang w:val="mn-MN"/>
        </w:rPr>
        <w:t xml:space="preserve"> оны</w:t>
      </w:r>
      <w:r w:rsidR="00714D57">
        <w:rPr>
          <w:i/>
        </w:rPr>
        <w:t xml:space="preserve">12 </w:t>
      </w:r>
      <w:r w:rsidR="00714D57">
        <w:rPr>
          <w:i/>
          <w:lang w:val="mn-MN"/>
        </w:rPr>
        <w:t xml:space="preserve">дугаар </w:t>
      </w:r>
    </w:p>
    <w:p w:rsidR="00EF1234" w:rsidRPr="00A95C9D" w:rsidRDefault="00714D57" w:rsidP="00F64039">
      <w:pPr>
        <w:jc w:val="right"/>
        <w:rPr>
          <w:lang w:val="mn-MN"/>
        </w:rPr>
      </w:pPr>
      <w:r>
        <w:rPr>
          <w:i/>
          <w:lang w:val="mn-MN"/>
        </w:rPr>
        <w:t>сарын 23-ны өдрийн</w:t>
      </w:r>
      <w:r w:rsidR="00751792">
        <w:rPr>
          <w:i/>
          <w:lang w:val="mn-MN"/>
        </w:rPr>
        <w:t xml:space="preserve"> 379</w:t>
      </w:r>
      <w:r w:rsidR="00E27B9A" w:rsidRPr="00A95C9D">
        <w:rPr>
          <w:i/>
          <w:lang w:val="mn-MN"/>
        </w:rPr>
        <w:t xml:space="preserve"> д</w:t>
      </w:r>
      <w:r w:rsidR="00751792">
        <w:rPr>
          <w:i/>
          <w:lang w:val="mn-MN"/>
        </w:rPr>
        <w:t>үгээ</w:t>
      </w:r>
      <w:r w:rsidR="00E27B9A" w:rsidRPr="00A95C9D">
        <w:rPr>
          <w:i/>
          <w:lang w:val="mn-MN"/>
        </w:rPr>
        <w:t>р тогтоолын хавсралт</w:t>
      </w:r>
    </w:p>
    <w:p w:rsidR="00ED5D8C" w:rsidRPr="00A95C9D" w:rsidRDefault="00ED5D8C" w:rsidP="00F64039">
      <w:pPr>
        <w:jc w:val="right"/>
        <w:rPr>
          <w:lang w:val="mn-MN"/>
        </w:rPr>
      </w:pPr>
    </w:p>
    <w:p w:rsidR="00E27B9A" w:rsidRPr="00A95C9D" w:rsidRDefault="00E27B9A" w:rsidP="00F64039">
      <w:pPr>
        <w:jc w:val="center"/>
        <w:rPr>
          <w:lang w:val="mn-MN"/>
        </w:rPr>
      </w:pPr>
    </w:p>
    <w:p w:rsidR="00066EF9" w:rsidRPr="00A30DD5" w:rsidRDefault="00ED5D8C" w:rsidP="00F64039">
      <w:pPr>
        <w:jc w:val="center"/>
        <w:rPr>
          <w:b/>
          <w:lang w:val="mn-MN"/>
        </w:rPr>
      </w:pPr>
      <w:r w:rsidRPr="00A30DD5">
        <w:rPr>
          <w:b/>
          <w:lang w:val="mn-MN"/>
        </w:rPr>
        <w:t xml:space="preserve">БАНК БУС САНХҮҮГИЙН ЦАХИМ МӨНГӨНИЙ </w:t>
      </w:r>
    </w:p>
    <w:p w:rsidR="00ED5D8C" w:rsidRPr="00A30DD5" w:rsidRDefault="00ED5D8C" w:rsidP="00F64039">
      <w:pPr>
        <w:jc w:val="center"/>
        <w:rPr>
          <w:b/>
        </w:rPr>
      </w:pPr>
      <w:r w:rsidRPr="00A30DD5">
        <w:rPr>
          <w:b/>
          <w:lang w:val="mn-MN"/>
        </w:rPr>
        <w:t>ҮЙЛЧИЛГЭЭНИЙ ЖУРАМ</w:t>
      </w:r>
    </w:p>
    <w:p w:rsidR="009726AF" w:rsidRPr="00A95C9D" w:rsidRDefault="009726AF" w:rsidP="00F64039">
      <w:pPr>
        <w:jc w:val="center"/>
      </w:pPr>
    </w:p>
    <w:p w:rsidR="00ED5D8C" w:rsidRPr="00A95C9D" w:rsidRDefault="0013568A" w:rsidP="00F64039">
      <w:pPr>
        <w:jc w:val="center"/>
        <w:rPr>
          <w:b/>
        </w:rPr>
      </w:pPr>
      <w:r w:rsidRPr="00A95C9D">
        <w:rPr>
          <w:b/>
          <w:lang w:val="mn-MN"/>
        </w:rPr>
        <w:t>НЭГ. НИЙТЛЭГ ҮНДЭСЛЭЛ</w:t>
      </w:r>
    </w:p>
    <w:p w:rsidR="00ED5D8C" w:rsidRPr="00A95C9D" w:rsidRDefault="00ED5D8C"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 xml:space="preserve">1.1. Энэ журмын зорилго нь </w:t>
      </w:r>
      <w:r w:rsidRPr="00A95C9D">
        <w:rPr>
          <w:rFonts w:ascii="Times New Roman" w:hAnsi="Times New Roman"/>
          <w:sz w:val="24"/>
        </w:rPr>
        <w:t>Банкбуссанхүүгийнүйлажиллагаанытухайхуулийн 7.1.6</w:t>
      </w:r>
      <w:r w:rsidRPr="00A95C9D">
        <w:rPr>
          <w:rFonts w:ascii="Times New Roman" w:hAnsi="Times New Roman"/>
          <w:sz w:val="24"/>
          <w:lang w:val="mn-MN"/>
        </w:rPr>
        <w:t>-д заасан ц</w:t>
      </w:r>
      <w:r w:rsidRPr="00A95C9D">
        <w:rPr>
          <w:rFonts w:ascii="Times New Roman" w:hAnsi="Times New Roman"/>
          <w:sz w:val="24"/>
        </w:rPr>
        <w:t>ахимтөлбөртооцоо, мөнгөнгуйвуулгынүйлажиллагаан</w:t>
      </w:r>
      <w:r w:rsidRPr="00A95C9D">
        <w:rPr>
          <w:rFonts w:ascii="Times New Roman" w:hAnsi="Times New Roman"/>
          <w:sz w:val="24"/>
          <w:lang w:val="mn-MN"/>
        </w:rPr>
        <w:t>ы</w:t>
      </w:r>
      <w:r w:rsidR="00A761D6" w:rsidRPr="00A95C9D">
        <w:rPr>
          <w:rFonts w:ascii="Times New Roman" w:hAnsi="Times New Roman"/>
          <w:sz w:val="24"/>
          <w:szCs w:val="24"/>
          <w:lang w:val="mn-MN"/>
        </w:rPr>
        <w:t xml:space="preserve">хүрээнд </w:t>
      </w:r>
      <w:r w:rsidRPr="00A95C9D">
        <w:rPr>
          <w:rFonts w:ascii="Times New Roman" w:hAnsi="Times New Roman"/>
          <w:sz w:val="24"/>
          <w:szCs w:val="24"/>
          <w:lang w:val="mn-MN"/>
        </w:rPr>
        <w:t xml:space="preserve">банк бус санхүүгийн цахим мөнгөний үйлчилгээ эрхлэхэд учирч болзошгүй санхүүгийн эрсдэлээс сэргийлэх, </w:t>
      </w:r>
      <w:r w:rsidRPr="00A95C9D">
        <w:rPr>
          <w:rFonts w:ascii="Times New Roman" w:hAnsi="Times New Roman"/>
          <w:sz w:val="24"/>
        </w:rPr>
        <w:t>цахиммөнгөнийүйлчилгээ</w:t>
      </w:r>
      <w:r w:rsidRPr="00A95C9D">
        <w:rPr>
          <w:rFonts w:ascii="Times New Roman" w:hAnsi="Times New Roman"/>
          <w:sz w:val="24"/>
          <w:lang w:val="mn-MN"/>
        </w:rPr>
        <w:t xml:space="preserve">ний </w:t>
      </w:r>
      <w:r w:rsidRPr="00A95C9D">
        <w:rPr>
          <w:rFonts w:ascii="Times New Roman" w:hAnsi="Times New Roman"/>
          <w:sz w:val="24"/>
        </w:rPr>
        <w:t>хэлбэрийг</w:t>
      </w:r>
      <w:r w:rsidRPr="00A95C9D">
        <w:rPr>
          <w:rFonts w:ascii="Times New Roman" w:hAnsi="Times New Roman"/>
          <w:sz w:val="24"/>
          <w:lang w:val="mn-MN"/>
        </w:rPr>
        <w:t xml:space="preserve">оновчтой </w:t>
      </w:r>
      <w:r w:rsidRPr="00A95C9D">
        <w:rPr>
          <w:rFonts w:ascii="Times New Roman" w:hAnsi="Times New Roman"/>
          <w:sz w:val="24"/>
        </w:rPr>
        <w:t>тодорхойлох</w:t>
      </w:r>
      <w:r w:rsidRPr="00A95C9D">
        <w:rPr>
          <w:rFonts w:ascii="Times New Roman" w:hAnsi="Times New Roman"/>
          <w:sz w:val="24"/>
          <w:lang w:val="mn-MN"/>
        </w:rPr>
        <w:t xml:space="preserve">, </w:t>
      </w:r>
      <w:r w:rsidRPr="00A95C9D">
        <w:rPr>
          <w:rFonts w:ascii="Times New Roman" w:hAnsi="Times New Roman"/>
          <w:sz w:val="24"/>
        </w:rPr>
        <w:t>боловсронгуйболгох, оролцогчталууд</w:t>
      </w:r>
      <w:r w:rsidRPr="00A95C9D">
        <w:rPr>
          <w:rFonts w:ascii="Times New Roman" w:hAnsi="Times New Roman"/>
          <w:sz w:val="24"/>
          <w:lang w:val="mn-MN"/>
        </w:rPr>
        <w:t>ы</w:t>
      </w:r>
      <w:r w:rsidRPr="00A95C9D">
        <w:rPr>
          <w:rFonts w:ascii="Times New Roman" w:hAnsi="Times New Roman"/>
          <w:sz w:val="24"/>
        </w:rPr>
        <w:t xml:space="preserve">н </w:t>
      </w:r>
      <w:r w:rsidRPr="00A95C9D">
        <w:rPr>
          <w:rFonts w:ascii="Times New Roman" w:hAnsi="Times New Roman"/>
          <w:sz w:val="24"/>
          <w:lang w:val="mn-MN"/>
        </w:rPr>
        <w:t xml:space="preserve">нийтлэг </w:t>
      </w:r>
      <w:r w:rsidRPr="00A95C9D">
        <w:rPr>
          <w:rFonts w:ascii="Times New Roman" w:hAnsi="Times New Roman"/>
          <w:sz w:val="24"/>
        </w:rPr>
        <w:t xml:space="preserve">эрхашгийгхамгаалах, тэдгээрийнхоорондынхарилцаагзохицуулах, </w:t>
      </w:r>
      <w:r w:rsidR="00FE6F3E" w:rsidRPr="00A95C9D">
        <w:rPr>
          <w:rFonts w:ascii="Times New Roman" w:hAnsi="Times New Roman"/>
          <w:sz w:val="24"/>
          <w:lang w:val="mn-MN"/>
        </w:rPr>
        <w:t>цахим мөнгөний үйлчилгээнээс учирч болзошгүй</w:t>
      </w:r>
      <w:r w:rsidR="000E28C6" w:rsidRPr="00A95C9D">
        <w:rPr>
          <w:rFonts w:ascii="Times New Roman" w:hAnsi="Times New Roman"/>
          <w:sz w:val="24"/>
          <w:lang w:val="mn-MN"/>
        </w:rPr>
        <w:t xml:space="preserve"> эрсдэлээс хамгаалах, </w:t>
      </w:r>
      <w:r w:rsidRPr="00A95C9D">
        <w:rPr>
          <w:rFonts w:ascii="Times New Roman" w:hAnsi="Times New Roman"/>
          <w:sz w:val="24"/>
          <w:lang w:val="mn-MN"/>
        </w:rPr>
        <w:t xml:space="preserve">Санхүүгийн зохицуулах хороо </w:t>
      </w:r>
      <w:r w:rsidRPr="00A95C9D">
        <w:rPr>
          <w:rFonts w:ascii="Times New Roman" w:hAnsi="Times New Roman"/>
          <w:sz w:val="24"/>
          <w:szCs w:val="24"/>
          <w:lang w:val="mn-MN"/>
        </w:rPr>
        <w:t>/цаашид Хороо гэх/</w:t>
      </w:r>
      <w:r w:rsidRPr="00A95C9D">
        <w:rPr>
          <w:rFonts w:ascii="Times New Roman" w:hAnsi="Times New Roman"/>
          <w:sz w:val="24"/>
          <w:szCs w:val="24"/>
        </w:rPr>
        <w:t>-</w:t>
      </w:r>
      <w:r w:rsidRPr="00A95C9D">
        <w:rPr>
          <w:rFonts w:ascii="Times New Roman" w:hAnsi="Times New Roman"/>
          <w:sz w:val="24"/>
          <w:szCs w:val="24"/>
          <w:lang w:val="mn-MN"/>
        </w:rPr>
        <w:t xml:space="preserve">ноос </w:t>
      </w:r>
      <w:r w:rsidRPr="00A95C9D">
        <w:rPr>
          <w:rFonts w:ascii="Times New Roman" w:hAnsi="Times New Roman"/>
          <w:sz w:val="24"/>
          <w:lang w:val="mn-MN"/>
        </w:rPr>
        <w:t xml:space="preserve">Банк бус санхүүгийн байгууллагын эрхлэх тус үйлчилгээг </w:t>
      </w:r>
      <w:r w:rsidRPr="00A95C9D">
        <w:rPr>
          <w:rFonts w:ascii="Times New Roman" w:hAnsi="Times New Roman"/>
          <w:sz w:val="24"/>
          <w:szCs w:val="24"/>
          <w:lang w:val="mn-MN"/>
        </w:rPr>
        <w:t>зохицуулах, хяналт тавихад оршино.</w:t>
      </w:r>
    </w:p>
    <w:p w:rsidR="00ED5D8C" w:rsidRPr="00A95C9D" w:rsidRDefault="00ED5D8C"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 xml:space="preserve">1.2. </w:t>
      </w:r>
      <w:r w:rsidR="00287A3E" w:rsidRPr="00A95C9D">
        <w:rPr>
          <w:rFonts w:ascii="Times New Roman" w:hAnsi="Times New Roman"/>
          <w:sz w:val="24"/>
          <w:szCs w:val="24"/>
          <w:lang w:val="mn-MN"/>
        </w:rPr>
        <w:t xml:space="preserve">Цахим мөнгөний үйлчилгээг </w:t>
      </w:r>
      <w:r w:rsidR="00D92BEF" w:rsidRPr="00A95C9D">
        <w:rPr>
          <w:rFonts w:ascii="Times New Roman" w:hAnsi="Times New Roman"/>
          <w:sz w:val="24"/>
          <w:szCs w:val="24"/>
          <w:lang w:val="mn-MN"/>
        </w:rPr>
        <w:t>Монголбанкнаас гаргасан цахим мөнгөний үйлчилгээ эрхлэгчийн техник, програм хангамжийн шалгуур үзүүлэлтийг</w:t>
      </w:r>
      <w:r w:rsidR="00AF3DF6" w:rsidRPr="00A95C9D">
        <w:rPr>
          <w:rFonts w:ascii="Times New Roman" w:hAnsi="Times New Roman"/>
          <w:sz w:val="24"/>
          <w:szCs w:val="24"/>
          <w:lang w:val="mn-MN"/>
        </w:rPr>
        <w:t>хангаж</w:t>
      </w:r>
      <w:r w:rsidRPr="00A95C9D">
        <w:rPr>
          <w:rFonts w:ascii="Times New Roman" w:hAnsi="Times New Roman"/>
          <w:sz w:val="24"/>
          <w:szCs w:val="24"/>
          <w:lang w:val="mn-MN"/>
        </w:rPr>
        <w:t>,</w:t>
      </w:r>
      <w:r w:rsidR="00986253" w:rsidRPr="00A95C9D">
        <w:rPr>
          <w:rFonts w:ascii="Times New Roman" w:hAnsi="Times New Roman"/>
          <w:sz w:val="24"/>
          <w:szCs w:val="24"/>
          <w:lang w:val="mn-MN"/>
        </w:rPr>
        <w:t xml:space="preserve"> дүгнэлт гаргуулсан, </w:t>
      </w:r>
      <w:r w:rsidRPr="00A95C9D">
        <w:rPr>
          <w:rFonts w:ascii="Times New Roman" w:hAnsi="Times New Roman"/>
          <w:sz w:val="24"/>
          <w:szCs w:val="24"/>
          <w:lang w:val="mn-MN"/>
        </w:rPr>
        <w:t>Хорооноос банк бус санхүүгийн цахим</w:t>
      </w:r>
      <w:r w:rsidR="002D7E60" w:rsidRPr="00A95C9D">
        <w:rPr>
          <w:rFonts w:ascii="Times New Roman" w:hAnsi="Times New Roman"/>
          <w:sz w:val="24"/>
          <w:szCs w:val="24"/>
          <w:lang w:val="mn-MN"/>
        </w:rPr>
        <w:t xml:space="preserve"> төлбөр тооцоо мөнгөн </w:t>
      </w:r>
      <w:r w:rsidR="00744D23" w:rsidRPr="00A95C9D">
        <w:rPr>
          <w:rFonts w:ascii="Times New Roman" w:hAnsi="Times New Roman"/>
          <w:sz w:val="24"/>
          <w:szCs w:val="24"/>
          <w:lang w:val="mn-MN"/>
        </w:rPr>
        <w:t>гуйвуулгын үйлчилгээ</w:t>
      </w:r>
      <w:r w:rsidR="009D218D" w:rsidRPr="00A95C9D">
        <w:rPr>
          <w:rFonts w:ascii="Times New Roman" w:hAnsi="Times New Roman"/>
          <w:sz w:val="24"/>
          <w:szCs w:val="24"/>
          <w:lang w:val="mn-MN"/>
        </w:rPr>
        <w:t xml:space="preserve"> эрхлэх тусгай зөвшөөрөл ав</w:t>
      </w:r>
      <w:r w:rsidR="00287A3E" w:rsidRPr="00A95C9D">
        <w:rPr>
          <w:rFonts w:ascii="Times New Roman" w:hAnsi="Times New Roman"/>
          <w:sz w:val="24"/>
          <w:szCs w:val="24"/>
          <w:lang w:val="mn-MN"/>
        </w:rPr>
        <w:t>сан</w:t>
      </w:r>
      <w:r w:rsidRPr="00A95C9D">
        <w:rPr>
          <w:rFonts w:ascii="Times New Roman" w:hAnsi="Times New Roman"/>
          <w:sz w:val="24"/>
          <w:szCs w:val="24"/>
          <w:lang w:val="mn-MN"/>
        </w:rPr>
        <w:t>Банк бус санхүүгийн байгууллага эрхэлнэ.</w:t>
      </w:r>
    </w:p>
    <w:p w:rsidR="00ED5D8C" w:rsidRPr="00A95C9D" w:rsidRDefault="00ED5D8C"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1.3. ББСБ нь б</w:t>
      </w:r>
      <w:r w:rsidRPr="00A95C9D">
        <w:rPr>
          <w:rFonts w:ascii="Times New Roman" w:hAnsi="Times New Roman"/>
          <w:sz w:val="24"/>
          <w:lang w:val="mn-MN"/>
        </w:rPr>
        <w:t xml:space="preserve">анк бус санхүүгийн цахим мөнгөний үйлчилгээ эрхлэхдээ </w:t>
      </w:r>
      <w:r w:rsidRPr="00A95C9D">
        <w:rPr>
          <w:rFonts w:ascii="Times New Roman" w:hAnsi="Times New Roman"/>
          <w:sz w:val="24"/>
          <w:szCs w:val="24"/>
          <w:lang w:val="mn-MN"/>
        </w:rPr>
        <w:t>Монгол Улсын холбогдох хууль</w:t>
      </w:r>
      <w:r w:rsidR="00D92BEF" w:rsidRPr="00A95C9D">
        <w:rPr>
          <w:rFonts w:ascii="Times New Roman" w:hAnsi="Times New Roman"/>
          <w:sz w:val="24"/>
          <w:szCs w:val="24"/>
          <w:lang w:val="mn-MN"/>
        </w:rPr>
        <w:t>, тогтоомж</w:t>
      </w:r>
      <w:r w:rsidR="00D82F70" w:rsidRPr="00A95C9D">
        <w:rPr>
          <w:rFonts w:ascii="Times New Roman" w:hAnsi="Times New Roman"/>
          <w:sz w:val="24"/>
          <w:szCs w:val="24"/>
          <w:lang w:val="mn-MN"/>
        </w:rPr>
        <w:t>,</w:t>
      </w:r>
      <w:r w:rsidRPr="00A95C9D">
        <w:rPr>
          <w:rFonts w:ascii="Times New Roman" w:hAnsi="Times New Roman"/>
          <w:sz w:val="24"/>
          <w:szCs w:val="24"/>
          <w:lang w:val="mn-MN"/>
        </w:rPr>
        <w:t xml:space="preserve"> тэдгээртэй нийцүүлэн </w:t>
      </w:r>
      <w:r w:rsidR="00D12FA4" w:rsidRPr="00A95C9D">
        <w:rPr>
          <w:rFonts w:ascii="Times New Roman" w:hAnsi="Times New Roman"/>
          <w:sz w:val="24"/>
          <w:szCs w:val="24"/>
          <w:lang w:val="mn-MN"/>
        </w:rPr>
        <w:t xml:space="preserve">Хорооноос болон </w:t>
      </w:r>
      <w:r w:rsidR="00703D05" w:rsidRPr="00A95C9D">
        <w:rPr>
          <w:rFonts w:ascii="Times New Roman" w:hAnsi="Times New Roman"/>
          <w:sz w:val="24"/>
          <w:szCs w:val="24"/>
          <w:lang w:val="mn-MN"/>
        </w:rPr>
        <w:t xml:space="preserve">холбогдох </w:t>
      </w:r>
      <w:r w:rsidR="00D12FA4" w:rsidRPr="00A95C9D">
        <w:rPr>
          <w:rFonts w:ascii="Times New Roman" w:hAnsi="Times New Roman"/>
          <w:sz w:val="24"/>
          <w:szCs w:val="24"/>
          <w:lang w:val="mn-MN"/>
        </w:rPr>
        <w:t xml:space="preserve">төрийн байгууллагуудаас баталсан </w:t>
      </w:r>
      <w:r w:rsidR="003A19EF" w:rsidRPr="00A95C9D">
        <w:rPr>
          <w:rFonts w:ascii="Times New Roman" w:hAnsi="Times New Roman"/>
          <w:sz w:val="24"/>
          <w:szCs w:val="24"/>
          <w:lang w:val="mn-MN"/>
        </w:rPr>
        <w:t xml:space="preserve">бодлогын баримт бичиг,заавар, </w:t>
      </w:r>
      <w:r w:rsidRPr="00A95C9D">
        <w:rPr>
          <w:rFonts w:ascii="Times New Roman" w:hAnsi="Times New Roman"/>
          <w:sz w:val="24"/>
          <w:szCs w:val="24"/>
          <w:lang w:val="mn-MN"/>
        </w:rPr>
        <w:t>журм</w:t>
      </w:r>
      <w:r w:rsidR="00A1569F" w:rsidRPr="00A95C9D">
        <w:rPr>
          <w:rFonts w:ascii="Times New Roman" w:hAnsi="Times New Roman"/>
          <w:sz w:val="24"/>
          <w:szCs w:val="24"/>
          <w:lang w:val="mn-MN"/>
        </w:rPr>
        <w:t>ыг</w:t>
      </w:r>
      <w:r w:rsidRPr="00A95C9D">
        <w:rPr>
          <w:rFonts w:ascii="Times New Roman" w:hAnsi="Times New Roman"/>
          <w:sz w:val="24"/>
          <w:szCs w:val="24"/>
          <w:lang w:val="mn-MN"/>
        </w:rPr>
        <w:t xml:space="preserve"> удирдлага болгоно.</w:t>
      </w:r>
    </w:p>
    <w:p w:rsidR="00ED5D8C" w:rsidRPr="00A95C9D" w:rsidRDefault="0013568A" w:rsidP="00F64039">
      <w:pPr>
        <w:jc w:val="center"/>
        <w:rPr>
          <w:b/>
        </w:rPr>
      </w:pPr>
      <w:r w:rsidRPr="00A95C9D">
        <w:rPr>
          <w:b/>
          <w:lang w:val="mn-MN"/>
        </w:rPr>
        <w:t>ХОЁР. НЭР ТОМЬЁОНЫ ТАЙЛБАР</w:t>
      </w:r>
    </w:p>
    <w:p w:rsidR="00ED5D8C" w:rsidRPr="00A95C9D" w:rsidRDefault="00ED5D8C"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2.1. Энэ журамд хэрэглэсэн нэр томъёог дор дурдсан утгаар ойлгоно:</w:t>
      </w:r>
    </w:p>
    <w:p w:rsidR="00A605AC" w:rsidRPr="00A95C9D" w:rsidRDefault="00ED5D8C"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2.1.1.</w:t>
      </w:r>
      <w:r w:rsidR="00DD237D" w:rsidRPr="00A95C9D">
        <w:rPr>
          <w:rFonts w:ascii="Times New Roman" w:hAnsi="Times New Roman"/>
          <w:sz w:val="24"/>
          <w:szCs w:val="24"/>
          <w:lang w:val="mn-MN"/>
        </w:rPr>
        <w:t xml:space="preserve"> “Цахим мөнгө” гэж цахим мөнгөний үйлчилгээ эрхлэгчээс нэхэмжилж болохуйц,  төлбөр тооцоонд ашиглагдах бүрэн боломжтой, мөнгөний үнэ цэнэтэй зүйлийг хэлнэ.</w:t>
      </w:r>
      <w:r w:rsidR="00A605AC" w:rsidRPr="00A95C9D">
        <w:rPr>
          <w:rFonts w:ascii="Times New Roman" w:hAnsi="Times New Roman"/>
          <w:sz w:val="24"/>
          <w:szCs w:val="24"/>
          <w:lang w:val="mn-MN"/>
        </w:rPr>
        <w:t xml:space="preserve"> Цахим мөнгө нь дараах шинж тэмдгийг агуулна. Үүнд:</w:t>
      </w:r>
    </w:p>
    <w:p w:rsidR="00A30DD5" w:rsidRDefault="00A605AC" w:rsidP="00AD1046">
      <w:pPr>
        <w:ind w:left="1254" w:firstLine="57"/>
        <w:rPr>
          <w:lang w:val="mn-MN"/>
        </w:rPr>
      </w:pPr>
      <w:r w:rsidRPr="00A95C9D">
        <w:rPr>
          <w:lang w:val="mn-MN"/>
        </w:rPr>
        <w:lastRenderedPageBreak/>
        <w:t>2.1.1.1. тусгай зориулалтын цахим төхөөрөмжид байрлах боломжтой;</w:t>
      </w:r>
    </w:p>
    <w:p w:rsidR="00AD1046" w:rsidRDefault="00A605AC" w:rsidP="00AD1046">
      <w:pPr>
        <w:ind w:left="1254" w:firstLine="57"/>
        <w:rPr>
          <w:lang w:val="mn-MN"/>
        </w:rPr>
      </w:pPr>
      <w:r w:rsidRPr="00A95C9D">
        <w:rPr>
          <w:lang w:val="mn-MN"/>
        </w:rPr>
        <w:t>2.1.1.2. бэлэн мөнгийг мөнгөн дүнтэй нь тэнцэх хэмжээний цахим мөнгөнд, шаардлагатай тохиолдолд бэлэн мөнгөнд буцаан хөрвүүлэх боломжтой</w:t>
      </w:r>
      <w:r w:rsidRPr="00A95C9D">
        <w:t>;</w:t>
      </w:r>
    </w:p>
    <w:p w:rsidR="00A605AC" w:rsidRPr="00AD1046" w:rsidRDefault="00A605AC" w:rsidP="00AD1046">
      <w:pPr>
        <w:ind w:left="1254" w:firstLine="57"/>
        <w:rPr>
          <w:lang w:val="mn-MN"/>
        </w:rPr>
      </w:pPr>
      <w:r w:rsidRPr="00A30DD5">
        <w:rPr>
          <w:lang w:val="mn-MN"/>
        </w:rPr>
        <w:t xml:space="preserve">2.1.1.3. үндэсний мөнгөн тэмдэгт төгрөгийн нэрлэсэн үнээр илэрхийлэгдэх бөгөөд мөнгөн хадгаламж гэж үзэхгүй, </w:t>
      </w:r>
      <w:r w:rsidR="0046394B" w:rsidRPr="00A30DD5">
        <w:rPr>
          <w:lang w:val="mn-MN"/>
        </w:rPr>
        <w:t>хүү, урамшуулал бодогдохгүй</w:t>
      </w:r>
      <w:r w:rsidR="00AD1046">
        <w:rPr>
          <w:lang w:val="mn-MN"/>
        </w:rPr>
        <w:t>.</w:t>
      </w:r>
    </w:p>
    <w:p w:rsidR="00DD237D" w:rsidRPr="00A95C9D" w:rsidRDefault="00DD237D"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 xml:space="preserve">2.1.2 “Цахим мөнгөний үйлчилгээ” гэж бэлэн мөнгийгцахим төлбөр тооцооны хэрэгсэл ашиглан цахим мөнгөн хэлбэрт хөрвүүлэх, буцаан хөрвүүлэх, мөнгөн шилжүүлэг, </w:t>
      </w:r>
      <w:r w:rsidRPr="00A95C9D">
        <w:rPr>
          <w:rFonts w:ascii="Times New Roman" w:hAnsi="Times New Roman"/>
          <w:sz w:val="24"/>
          <w:szCs w:val="24"/>
        </w:rPr>
        <w:t>төлбөртооцоог</w:t>
      </w:r>
      <w:r w:rsidRPr="00A95C9D">
        <w:rPr>
          <w:rFonts w:ascii="Times New Roman" w:hAnsi="Times New Roman"/>
          <w:sz w:val="24"/>
          <w:szCs w:val="24"/>
          <w:lang w:val="mn-MN"/>
        </w:rPr>
        <w:t xml:space="preserve">түргэн шуурхай, баталгаатай </w:t>
      </w:r>
      <w:r w:rsidRPr="00A95C9D">
        <w:rPr>
          <w:rFonts w:ascii="Times New Roman" w:hAnsi="Times New Roman"/>
          <w:sz w:val="24"/>
          <w:szCs w:val="24"/>
        </w:rPr>
        <w:t>гүйцэтгэх</w:t>
      </w:r>
      <w:r w:rsidRPr="00A95C9D">
        <w:rPr>
          <w:rFonts w:ascii="Times New Roman" w:hAnsi="Times New Roman"/>
          <w:sz w:val="24"/>
          <w:szCs w:val="24"/>
          <w:lang w:val="mn-MN"/>
        </w:rPr>
        <w:t xml:space="preserve"> үйл</w:t>
      </w:r>
      <w:r w:rsidRPr="00A95C9D">
        <w:rPr>
          <w:rFonts w:ascii="Times New Roman" w:hAnsi="Times New Roman"/>
          <w:sz w:val="24"/>
          <w:szCs w:val="24"/>
        </w:rPr>
        <w:t>ажиллагааг;</w:t>
      </w:r>
    </w:p>
    <w:p w:rsidR="00ED5D8C" w:rsidRPr="00A95C9D" w:rsidRDefault="00DD237D" w:rsidP="00F64039">
      <w:pPr>
        <w:pStyle w:val="ListParagraph"/>
        <w:spacing w:after="120" w:line="360" w:lineRule="auto"/>
        <w:ind w:left="0" w:firstLine="567"/>
        <w:contextualSpacing w:val="0"/>
        <w:rPr>
          <w:rFonts w:ascii="Times New Roman" w:hAnsi="Times New Roman"/>
          <w:strike/>
          <w:sz w:val="24"/>
          <w:szCs w:val="24"/>
          <w:lang w:val="mn-MN"/>
        </w:rPr>
      </w:pPr>
      <w:r w:rsidRPr="00A95C9D">
        <w:rPr>
          <w:rFonts w:ascii="Times New Roman" w:hAnsi="Times New Roman"/>
          <w:sz w:val="24"/>
          <w:szCs w:val="24"/>
          <w:lang w:val="mn-MN"/>
        </w:rPr>
        <w:t xml:space="preserve">2.1.3. </w:t>
      </w:r>
      <w:r w:rsidR="00ED5D8C" w:rsidRPr="00A95C9D">
        <w:rPr>
          <w:rFonts w:ascii="Times New Roman" w:hAnsi="Times New Roman"/>
          <w:sz w:val="24"/>
          <w:szCs w:val="24"/>
          <w:lang w:val="mn-MN"/>
        </w:rPr>
        <w:t>“Цахим мөнгөний үйлчилгээ эрхлэгч” гэж</w:t>
      </w:r>
      <w:r w:rsidR="008A67EE" w:rsidRPr="00A95C9D">
        <w:rPr>
          <w:rFonts w:ascii="Times New Roman" w:hAnsi="Times New Roman"/>
          <w:sz w:val="24"/>
          <w:szCs w:val="24"/>
          <w:lang w:val="mn-MN"/>
        </w:rPr>
        <w:t xml:space="preserve">холбогдох </w:t>
      </w:r>
      <w:r w:rsidR="00D12FA4" w:rsidRPr="00A95C9D">
        <w:rPr>
          <w:rFonts w:ascii="Times New Roman" w:hAnsi="Times New Roman"/>
          <w:sz w:val="24"/>
          <w:szCs w:val="24"/>
          <w:lang w:val="mn-MN"/>
        </w:rPr>
        <w:t>төрийн байгууллагууд</w:t>
      </w:r>
      <w:r w:rsidR="008A67EE" w:rsidRPr="00A95C9D">
        <w:rPr>
          <w:rFonts w:ascii="Times New Roman" w:hAnsi="Times New Roman"/>
          <w:sz w:val="24"/>
          <w:szCs w:val="24"/>
          <w:lang w:val="mn-MN"/>
        </w:rPr>
        <w:t xml:space="preserve">аас тогтоосон шалгуур </w:t>
      </w:r>
      <w:r w:rsidR="0046394B" w:rsidRPr="00A95C9D">
        <w:rPr>
          <w:rFonts w:ascii="Times New Roman" w:hAnsi="Times New Roman"/>
          <w:sz w:val="24"/>
          <w:szCs w:val="24"/>
          <w:lang w:val="mn-MN"/>
        </w:rPr>
        <w:t>үзүүлэлтийг хангаж, дүгнэлт гаргуулсан,</w:t>
      </w:r>
      <w:r w:rsidR="00ED5D8C" w:rsidRPr="00A95C9D">
        <w:rPr>
          <w:rFonts w:ascii="Times New Roman" w:hAnsi="Times New Roman"/>
          <w:sz w:val="24"/>
          <w:szCs w:val="24"/>
          <w:lang w:val="mn-MN"/>
        </w:rPr>
        <w:t xml:space="preserve"> Хорооноос цахим мөнгөний үйлчилгээ эрхлэх тусгай зөвшөөрөл авсан ББСБ-ыг</w:t>
      </w:r>
      <w:r w:rsidR="00ED5D8C" w:rsidRPr="00A95C9D">
        <w:rPr>
          <w:rFonts w:ascii="Times New Roman" w:hAnsi="Times New Roman"/>
          <w:sz w:val="24"/>
          <w:szCs w:val="24"/>
        </w:rPr>
        <w:t>;</w:t>
      </w:r>
    </w:p>
    <w:p w:rsidR="00D92BEF" w:rsidRPr="00A95C9D" w:rsidRDefault="00DD237D"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 xml:space="preserve">2.1.4. </w:t>
      </w:r>
      <w:r w:rsidR="00D92BEF" w:rsidRPr="00A95C9D">
        <w:rPr>
          <w:rFonts w:ascii="Times New Roman" w:hAnsi="Times New Roman"/>
          <w:sz w:val="24"/>
          <w:szCs w:val="24"/>
          <w:lang w:val="mn-MN"/>
        </w:rPr>
        <w:t>“Цахим мөнгөний үйлчилгээнд оролцогч” гэж цахим хэтэвч эзэмшигч, төлөөлөгч, гэрээт хамтрагчийг</w:t>
      </w:r>
      <w:r w:rsidR="00D92BEF" w:rsidRPr="00A95C9D">
        <w:rPr>
          <w:rFonts w:ascii="Times New Roman" w:hAnsi="Times New Roman"/>
          <w:sz w:val="24"/>
          <w:szCs w:val="24"/>
        </w:rPr>
        <w:t>;</w:t>
      </w:r>
    </w:p>
    <w:p w:rsidR="00D92BEF" w:rsidRPr="00A95C9D" w:rsidRDefault="006C296F" w:rsidP="00F64039">
      <w:pPr>
        <w:pStyle w:val="ListParagraph"/>
        <w:spacing w:after="120" w:line="360" w:lineRule="auto"/>
        <w:ind w:left="0" w:firstLine="567"/>
        <w:contextualSpacing w:val="0"/>
        <w:rPr>
          <w:rFonts w:ascii="Times New Roman" w:hAnsi="Times New Roman"/>
          <w:strike/>
          <w:sz w:val="24"/>
          <w:szCs w:val="24"/>
          <w:lang w:val="mn-MN"/>
        </w:rPr>
      </w:pPr>
      <w:r w:rsidRPr="00A95C9D">
        <w:rPr>
          <w:rFonts w:ascii="Times New Roman" w:hAnsi="Times New Roman"/>
          <w:sz w:val="24"/>
          <w:szCs w:val="24"/>
          <w:lang w:val="mn-MN"/>
        </w:rPr>
        <w:t>2.1.</w:t>
      </w:r>
      <w:r w:rsidR="00DD237D" w:rsidRPr="00A95C9D">
        <w:rPr>
          <w:rFonts w:ascii="Times New Roman" w:hAnsi="Times New Roman"/>
          <w:sz w:val="24"/>
          <w:szCs w:val="24"/>
          <w:lang w:val="mn-MN"/>
        </w:rPr>
        <w:t>5</w:t>
      </w:r>
      <w:r w:rsidRPr="00A95C9D">
        <w:rPr>
          <w:rFonts w:ascii="Times New Roman" w:hAnsi="Times New Roman"/>
          <w:sz w:val="24"/>
          <w:szCs w:val="24"/>
          <w:lang w:val="mn-MN"/>
        </w:rPr>
        <w:t xml:space="preserve">. “Цахим хэтэвч эзэмшигч” гэж </w:t>
      </w:r>
      <w:r w:rsidR="00D76CC5" w:rsidRPr="00A95C9D">
        <w:rPr>
          <w:rFonts w:ascii="Times New Roman" w:hAnsi="Times New Roman"/>
          <w:sz w:val="24"/>
          <w:szCs w:val="24"/>
          <w:lang w:val="mn-MN"/>
        </w:rPr>
        <w:t>гар утас</w:t>
      </w:r>
      <w:r w:rsidR="008D148B" w:rsidRPr="00A95C9D">
        <w:rPr>
          <w:rStyle w:val="Heading2Char"/>
        </w:rPr>
        <w:t xml:space="preserve">, </w:t>
      </w:r>
      <w:r w:rsidR="008D148B" w:rsidRPr="00297C6A">
        <w:rPr>
          <w:rStyle w:val="Heading2Char"/>
          <w:rFonts w:ascii="Times New Roman" w:hAnsi="Times New Roman" w:cs="Times New Roman"/>
          <w:b/>
          <w:i/>
        </w:rPr>
        <w:t>интернет</w:t>
      </w:r>
      <w:r w:rsidR="008A67EE" w:rsidRPr="00A95C9D">
        <w:rPr>
          <w:rFonts w:ascii="Times New Roman" w:hAnsi="Times New Roman"/>
          <w:sz w:val="24"/>
          <w:szCs w:val="24"/>
          <w:lang w:val="mn-MN"/>
        </w:rPr>
        <w:t xml:space="preserve">ашиглан </w:t>
      </w:r>
      <w:r w:rsidRPr="00A95C9D">
        <w:rPr>
          <w:rFonts w:ascii="Times New Roman" w:hAnsi="Times New Roman"/>
          <w:sz w:val="24"/>
          <w:szCs w:val="24"/>
          <w:lang w:val="mn-MN"/>
        </w:rPr>
        <w:t xml:space="preserve">цахим мөнгөний үйлчилгээг </w:t>
      </w:r>
      <w:r w:rsidR="006F6A85" w:rsidRPr="00A95C9D">
        <w:rPr>
          <w:rFonts w:ascii="Times New Roman" w:hAnsi="Times New Roman"/>
          <w:sz w:val="24"/>
          <w:szCs w:val="24"/>
          <w:lang w:val="mn-MN"/>
        </w:rPr>
        <w:t>хэрэглэхээр</w:t>
      </w:r>
      <w:r w:rsidRPr="00A95C9D">
        <w:rPr>
          <w:rFonts w:ascii="Times New Roman" w:hAnsi="Times New Roman"/>
          <w:sz w:val="24"/>
          <w:szCs w:val="24"/>
          <w:lang w:val="mn-MN"/>
        </w:rPr>
        <w:t xml:space="preserve"> үйлчилгээ эрхлэгчтэй гэрээ байгуулсан иргэн, хуулийн этгээдийг</w:t>
      </w:r>
      <w:r w:rsidRPr="00A95C9D">
        <w:rPr>
          <w:rFonts w:ascii="Times New Roman" w:hAnsi="Times New Roman"/>
          <w:sz w:val="24"/>
          <w:szCs w:val="24"/>
        </w:rPr>
        <w:t>;</w:t>
      </w:r>
    </w:p>
    <w:p w:rsidR="00ED5D8C" w:rsidRPr="00A95C9D" w:rsidRDefault="00ED5D8C" w:rsidP="00F64039">
      <w:pPr>
        <w:pStyle w:val="ListParagraph"/>
        <w:spacing w:after="12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2.1.</w:t>
      </w:r>
      <w:r w:rsidR="00DD237D" w:rsidRPr="00A95C9D">
        <w:rPr>
          <w:rFonts w:ascii="Times New Roman" w:hAnsi="Times New Roman"/>
          <w:sz w:val="24"/>
          <w:szCs w:val="24"/>
          <w:lang w:val="mn-MN"/>
        </w:rPr>
        <w:t>6</w:t>
      </w:r>
      <w:r w:rsidRPr="00A95C9D">
        <w:rPr>
          <w:rFonts w:ascii="Times New Roman" w:hAnsi="Times New Roman"/>
          <w:sz w:val="24"/>
          <w:szCs w:val="24"/>
          <w:lang w:val="mn-MN"/>
        </w:rPr>
        <w:t>. “Төлөөлөгч” гэж цахим мөнгөний үйлчилгээг цахим мөнгөний үйлчилгээ эрхлэгчтэй байгуулсан гэрээний үндсэн дээр тухайн нутаг дэвсгэрт хүргэх, цахим хэтэвч эзэмшигчдийн бүртгэл болон бэлэн мөнгөний орлого, зарлагын гүйлгээг гүйцэтгэх иргэн, хуулийн этгээдийг</w:t>
      </w:r>
      <w:r w:rsidRPr="00A95C9D">
        <w:rPr>
          <w:rFonts w:ascii="Times New Roman" w:hAnsi="Times New Roman"/>
          <w:sz w:val="24"/>
          <w:szCs w:val="24"/>
        </w:rPr>
        <w:t>;</w:t>
      </w:r>
    </w:p>
    <w:p w:rsidR="00ED5D8C" w:rsidRPr="00A95C9D" w:rsidRDefault="00ED5D8C" w:rsidP="00F64039">
      <w:pPr>
        <w:pStyle w:val="ListParagraph"/>
        <w:spacing w:after="12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ab/>
        <w:t>2.1.</w:t>
      </w:r>
      <w:r w:rsidR="00DD237D" w:rsidRPr="00A95C9D">
        <w:rPr>
          <w:rFonts w:ascii="Times New Roman" w:hAnsi="Times New Roman"/>
          <w:sz w:val="24"/>
          <w:szCs w:val="24"/>
          <w:lang w:val="mn-MN"/>
        </w:rPr>
        <w:t>7</w:t>
      </w:r>
      <w:r w:rsidRPr="00A95C9D">
        <w:rPr>
          <w:rFonts w:ascii="Times New Roman" w:hAnsi="Times New Roman"/>
          <w:sz w:val="24"/>
          <w:szCs w:val="24"/>
          <w:lang w:val="mn-MN"/>
        </w:rPr>
        <w:t>. “Гэрээт хамтрагч” гэж цахим мөнгөний үйлчилгээ эрхлэгчтэй гэрээний үндсэн дээр хамтран ажиллаж, өөрийн бүтээгдэхүүн, ажил, үйлчилгээг цахим хэтэвч эзэмшигчдэд цахим мөнгөөр борлуул</w:t>
      </w:r>
      <w:r w:rsidR="006C296F" w:rsidRPr="00A95C9D">
        <w:rPr>
          <w:rFonts w:ascii="Times New Roman" w:hAnsi="Times New Roman"/>
          <w:sz w:val="24"/>
          <w:szCs w:val="24"/>
          <w:lang w:val="mn-MN"/>
        </w:rPr>
        <w:t xml:space="preserve">ж буй </w:t>
      </w:r>
      <w:r w:rsidRPr="00A95C9D">
        <w:rPr>
          <w:rFonts w:ascii="Times New Roman" w:hAnsi="Times New Roman"/>
          <w:sz w:val="24"/>
          <w:szCs w:val="24"/>
          <w:lang w:val="mn-MN"/>
        </w:rPr>
        <w:t>иргэн, хуулийн этгээдийг</w:t>
      </w:r>
      <w:r w:rsidRPr="00A95C9D">
        <w:rPr>
          <w:rFonts w:ascii="Times New Roman" w:hAnsi="Times New Roman"/>
          <w:sz w:val="24"/>
          <w:szCs w:val="24"/>
        </w:rPr>
        <w:t>;</w:t>
      </w:r>
    </w:p>
    <w:p w:rsidR="00ED5D8C" w:rsidRPr="00A95C9D" w:rsidRDefault="00ED5D8C" w:rsidP="00F64039">
      <w:pPr>
        <w:pStyle w:val="ListParagraph"/>
        <w:tabs>
          <w:tab w:val="left" w:pos="709"/>
        </w:tabs>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2.1.</w:t>
      </w:r>
      <w:r w:rsidR="00DD237D" w:rsidRPr="00A95C9D">
        <w:rPr>
          <w:rFonts w:ascii="Times New Roman" w:hAnsi="Times New Roman"/>
          <w:sz w:val="24"/>
          <w:szCs w:val="24"/>
          <w:lang w:val="mn-MN"/>
        </w:rPr>
        <w:t>8</w:t>
      </w:r>
      <w:r w:rsidRPr="00A95C9D">
        <w:rPr>
          <w:rFonts w:ascii="Times New Roman" w:hAnsi="Times New Roman"/>
          <w:sz w:val="24"/>
          <w:szCs w:val="24"/>
          <w:lang w:val="mn-MN"/>
        </w:rPr>
        <w:t>. “ПОС терминал” гэж цахим мөнгөний үйлчилгээ эрхлэгчээс цахим мөнгөний төлбөр тооцоог гүйцэтгэх зорилгоор төлөөлөгч, гэрээт хамтрагчийн үйлчилгээний цэгүүдэд суурилуулсан, цахим мэдээ үүсгэгч төхөөрөмжийг хэлнэ</w:t>
      </w:r>
      <w:r w:rsidR="00877279" w:rsidRPr="00A95C9D">
        <w:rPr>
          <w:rFonts w:ascii="Times New Roman" w:hAnsi="Times New Roman"/>
          <w:sz w:val="24"/>
          <w:szCs w:val="24"/>
        </w:rPr>
        <w:t>;</w:t>
      </w:r>
    </w:p>
    <w:p w:rsidR="00D2475D" w:rsidRPr="00A95C9D" w:rsidRDefault="0046394B" w:rsidP="00F06DAC">
      <w:pPr>
        <w:ind w:firstLine="567"/>
        <w:rPr>
          <w:lang w:val="mn-MN"/>
        </w:rPr>
      </w:pPr>
      <w:r w:rsidRPr="00A95C9D">
        <w:rPr>
          <w:lang w:val="mn-MN"/>
        </w:rPr>
        <w:t>2.1.9. “Дансны дугаар” гэж цахим мөнгөний үйлчилгээнд оролцогчдын гар утасны дугаарыг хэлнэ</w:t>
      </w:r>
      <w:r w:rsidRPr="00A95C9D">
        <w:t>.</w:t>
      </w:r>
    </w:p>
    <w:p w:rsidR="004F3FDC" w:rsidRDefault="00FF2E29" w:rsidP="00FE58E2">
      <w:pPr>
        <w:pStyle w:val="ListParagraph"/>
        <w:spacing w:before="0" w:after="0" w:line="240" w:lineRule="auto"/>
        <w:ind w:left="0"/>
        <w:contextualSpacing w:val="0"/>
        <w:jc w:val="center"/>
        <w:rPr>
          <w:rFonts w:ascii="Times New Roman" w:hAnsi="Times New Roman"/>
          <w:b/>
          <w:sz w:val="24"/>
          <w:szCs w:val="24"/>
          <w:lang w:val="mn-MN"/>
        </w:rPr>
      </w:pPr>
      <w:r w:rsidRPr="00A95C9D">
        <w:rPr>
          <w:rFonts w:ascii="Times New Roman" w:hAnsi="Times New Roman"/>
          <w:b/>
          <w:sz w:val="24"/>
          <w:szCs w:val="24"/>
          <w:lang w:val="mn-MN"/>
        </w:rPr>
        <w:t xml:space="preserve">ГУРАВ. ЦАХИМ МӨНГӨНИЙ ҮЙЛЧИЛГЭЭ </w:t>
      </w:r>
    </w:p>
    <w:p w:rsidR="00F95C7D" w:rsidRPr="00A95C9D" w:rsidRDefault="00FF2E29" w:rsidP="00FE58E2">
      <w:pPr>
        <w:pStyle w:val="ListParagraph"/>
        <w:spacing w:before="0" w:after="0" w:line="240" w:lineRule="auto"/>
        <w:ind w:left="0"/>
        <w:contextualSpacing w:val="0"/>
        <w:jc w:val="center"/>
        <w:rPr>
          <w:rFonts w:ascii="Times New Roman" w:hAnsi="Times New Roman"/>
          <w:b/>
          <w:sz w:val="24"/>
          <w:szCs w:val="24"/>
        </w:rPr>
      </w:pPr>
      <w:r w:rsidRPr="00A95C9D">
        <w:rPr>
          <w:rFonts w:ascii="Times New Roman" w:hAnsi="Times New Roman"/>
          <w:b/>
          <w:sz w:val="24"/>
          <w:szCs w:val="24"/>
          <w:lang w:val="mn-MN"/>
        </w:rPr>
        <w:t>ЭРХЛЭХЭД ТАВИГДАХ ШААРДЛАГА</w:t>
      </w:r>
    </w:p>
    <w:p w:rsidR="00ED5D8C" w:rsidRPr="00A95C9D" w:rsidRDefault="00ED5D8C"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3.1. Цахим мөнгөний үйлчилгээ эрхлэгчийн дүрмийн сангийн доод хэмжээ</w:t>
      </w:r>
      <w:r w:rsidR="0076140A" w:rsidRPr="00A95C9D">
        <w:rPr>
          <w:rFonts w:ascii="Times New Roman" w:hAnsi="Times New Roman"/>
          <w:sz w:val="24"/>
          <w:szCs w:val="24"/>
          <w:lang w:val="mn-MN"/>
        </w:rPr>
        <w:t xml:space="preserve">нь 1,000,000,000 </w:t>
      </w:r>
      <w:r w:rsidR="0076140A" w:rsidRPr="00A95C9D">
        <w:rPr>
          <w:rFonts w:ascii="Times New Roman" w:hAnsi="Times New Roman"/>
          <w:sz w:val="24"/>
          <w:szCs w:val="24"/>
        </w:rPr>
        <w:t>(</w:t>
      </w:r>
      <w:r w:rsidR="0076140A" w:rsidRPr="00A95C9D">
        <w:rPr>
          <w:rFonts w:ascii="Times New Roman" w:hAnsi="Times New Roman"/>
          <w:sz w:val="24"/>
          <w:szCs w:val="24"/>
          <w:lang w:val="mn-MN"/>
        </w:rPr>
        <w:t>нэг тэрбум</w:t>
      </w:r>
      <w:r w:rsidR="0076140A" w:rsidRPr="00A95C9D">
        <w:rPr>
          <w:rFonts w:ascii="Times New Roman" w:hAnsi="Times New Roman"/>
          <w:sz w:val="24"/>
          <w:szCs w:val="24"/>
        </w:rPr>
        <w:t>)</w:t>
      </w:r>
      <w:r w:rsidR="0076140A" w:rsidRPr="00A95C9D">
        <w:rPr>
          <w:rFonts w:ascii="Times New Roman" w:hAnsi="Times New Roman"/>
          <w:sz w:val="24"/>
          <w:szCs w:val="24"/>
          <w:lang w:val="mn-MN"/>
        </w:rPr>
        <w:t xml:space="preserve"> төгрөг</w:t>
      </w:r>
      <w:r w:rsidR="000B281E" w:rsidRPr="00A95C9D">
        <w:rPr>
          <w:rFonts w:ascii="Times New Roman" w:hAnsi="Times New Roman"/>
          <w:sz w:val="24"/>
          <w:szCs w:val="24"/>
          <w:lang w:val="mn-MN"/>
        </w:rPr>
        <w:t xml:space="preserve"> байна.</w:t>
      </w:r>
    </w:p>
    <w:p w:rsidR="00ED5D8C" w:rsidRPr="00A95C9D" w:rsidRDefault="00ED5D8C"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lastRenderedPageBreak/>
        <w:t xml:space="preserve">3.2. Монгол Улсын нутаг дэвсгэр дээр цахим мөнгөний үйлчилгээг зөвхөн үндэсний мөнгөн тэмдэгтээр гүйцэтгэнэ. </w:t>
      </w:r>
    </w:p>
    <w:p w:rsidR="00ED5D8C" w:rsidRPr="00A95C9D" w:rsidRDefault="00ED5D8C"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3.3. Цахим мөнгөний үйлчилгээ нь бусдаас ялгарах өөрийн гэсэн оноосон нэртэй байна.</w:t>
      </w:r>
    </w:p>
    <w:p w:rsidR="00DC105D" w:rsidRPr="00A95C9D" w:rsidRDefault="00ED5D8C"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3.4. Цахим хэтэвч эзэмшигчийг эрсдэлээс хамгаалах, төлбөр түргэн гүйцэтгэх чадвар</w:t>
      </w:r>
      <w:r w:rsidR="0077657B" w:rsidRPr="00A95C9D">
        <w:rPr>
          <w:rFonts w:ascii="Times New Roman" w:hAnsi="Times New Roman"/>
          <w:sz w:val="24"/>
          <w:szCs w:val="24"/>
          <w:lang w:val="mn-MN"/>
        </w:rPr>
        <w:t>аа</w:t>
      </w:r>
      <w:r w:rsidRPr="00A95C9D">
        <w:rPr>
          <w:rFonts w:ascii="Times New Roman" w:hAnsi="Times New Roman"/>
          <w:sz w:val="24"/>
          <w:szCs w:val="24"/>
          <w:lang w:val="mn-MN"/>
        </w:rPr>
        <w:t xml:space="preserve"> хангах</w:t>
      </w:r>
      <w:r w:rsidR="00D51435" w:rsidRPr="00A95C9D">
        <w:rPr>
          <w:rFonts w:ascii="Times New Roman" w:hAnsi="Times New Roman"/>
          <w:sz w:val="24"/>
          <w:szCs w:val="24"/>
          <w:lang w:val="mn-MN"/>
        </w:rPr>
        <w:t>зорилгоор</w:t>
      </w:r>
      <w:r w:rsidR="00C20468" w:rsidRPr="00A95C9D">
        <w:rPr>
          <w:rFonts w:ascii="Times New Roman" w:hAnsi="Times New Roman"/>
          <w:sz w:val="24"/>
          <w:szCs w:val="24"/>
          <w:lang w:val="mn-MN"/>
        </w:rPr>
        <w:t xml:space="preserve"> цахим мөнгөний үйлчилгээ эрхлэгч нь</w:t>
      </w:r>
      <w:r w:rsidR="00D51435" w:rsidRPr="00A95C9D">
        <w:rPr>
          <w:rFonts w:ascii="Times New Roman" w:hAnsi="Times New Roman"/>
          <w:sz w:val="24"/>
          <w:szCs w:val="24"/>
          <w:lang w:val="mn-MN"/>
        </w:rPr>
        <w:t xml:space="preserve"> дүрмийн сангийн 80 хүртэлх хувьтай тэнцэх хэмжээний цахим мөнг</w:t>
      </w:r>
      <w:r w:rsidR="00683E71" w:rsidRPr="00A95C9D">
        <w:rPr>
          <w:rFonts w:ascii="Times New Roman" w:hAnsi="Times New Roman"/>
          <w:sz w:val="24"/>
          <w:szCs w:val="24"/>
          <w:lang w:val="mn-MN"/>
        </w:rPr>
        <w:t>ийг төвлөрүүлнэ</w:t>
      </w:r>
      <w:r w:rsidR="00D51435" w:rsidRPr="00A95C9D">
        <w:rPr>
          <w:rFonts w:ascii="Times New Roman" w:hAnsi="Times New Roman"/>
          <w:sz w:val="24"/>
          <w:szCs w:val="24"/>
          <w:lang w:val="mn-MN"/>
        </w:rPr>
        <w:t xml:space="preserve">.  </w:t>
      </w:r>
    </w:p>
    <w:p w:rsidR="00ED5D8C" w:rsidRPr="00A95C9D" w:rsidRDefault="00ED5D8C"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3.5. Цахим мөнгөний үйлчилгээ эрхлэгч</w:t>
      </w:r>
      <w:r w:rsidR="00D51435" w:rsidRPr="00A95C9D">
        <w:rPr>
          <w:rFonts w:ascii="Times New Roman" w:hAnsi="Times New Roman"/>
          <w:sz w:val="24"/>
          <w:szCs w:val="24"/>
          <w:lang w:val="mn-MN"/>
        </w:rPr>
        <w:t xml:space="preserve"> нь нийт</w:t>
      </w:r>
      <w:r w:rsidR="002C5368" w:rsidRPr="00A95C9D">
        <w:rPr>
          <w:rFonts w:ascii="Times New Roman" w:hAnsi="Times New Roman"/>
          <w:sz w:val="24"/>
          <w:szCs w:val="24"/>
          <w:lang w:val="mn-MN"/>
        </w:rPr>
        <w:t xml:space="preserve">цахим мөнгөний үлдэгдлийн </w:t>
      </w:r>
      <w:r w:rsidR="0046394B" w:rsidRPr="00A95C9D">
        <w:rPr>
          <w:rFonts w:ascii="Times New Roman" w:hAnsi="Times New Roman"/>
          <w:sz w:val="24"/>
          <w:szCs w:val="24"/>
          <w:lang w:val="mn-MN"/>
        </w:rPr>
        <w:t>20-иос доошгүй хувьтай</w:t>
      </w:r>
      <w:r w:rsidRPr="00A95C9D">
        <w:rPr>
          <w:rFonts w:ascii="Times New Roman" w:hAnsi="Times New Roman"/>
          <w:sz w:val="24"/>
          <w:szCs w:val="24"/>
          <w:lang w:val="mn-MN"/>
        </w:rPr>
        <w:t xml:space="preserve"> тэнцэх хэмжээний түргэн хөрвөх чадвар бүхий </w:t>
      </w:r>
      <w:r w:rsidR="00D51435" w:rsidRPr="00A95C9D">
        <w:rPr>
          <w:rFonts w:ascii="Times New Roman" w:hAnsi="Times New Roman"/>
          <w:sz w:val="24"/>
          <w:szCs w:val="24"/>
          <w:lang w:val="mn-MN"/>
        </w:rPr>
        <w:t>эргэлтийн</w:t>
      </w:r>
      <w:r w:rsidR="00920C9F" w:rsidRPr="00A95C9D">
        <w:rPr>
          <w:rFonts w:ascii="Times New Roman" w:hAnsi="Times New Roman"/>
          <w:sz w:val="24"/>
          <w:szCs w:val="24"/>
          <w:lang w:val="mn-MN"/>
        </w:rPr>
        <w:t>хөрөнгөтэй байна.</w:t>
      </w:r>
      <w:r w:rsidR="00DC105D" w:rsidRPr="00A95C9D">
        <w:rPr>
          <w:rFonts w:ascii="Times New Roman" w:hAnsi="Times New Roman"/>
          <w:sz w:val="24"/>
          <w:szCs w:val="24"/>
          <w:lang w:val="mn-MN"/>
        </w:rPr>
        <w:t xml:space="preserve"> Э</w:t>
      </w:r>
      <w:r w:rsidR="00D51435" w:rsidRPr="00A95C9D">
        <w:rPr>
          <w:rFonts w:ascii="Times New Roman" w:hAnsi="Times New Roman"/>
          <w:sz w:val="24"/>
          <w:szCs w:val="24"/>
          <w:lang w:val="mn-MN"/>
        </w:rPr>
        <w:t>ргэлтийн</w:t>
      </w:r>
      <w:r w:rsidRPr="00A95C9D">
        <w:rPr>
          <w:rFonts w:ascii="Times New Roman" w:hAnsi="Times New Roman"/>
          <w:sz w:val="24"/>
          <w:szCs w:val="24"/>
          <w:lang w:val="mn-MN"/>
        </w:rPr>
        <w:t>хөрөнгө нь бусад хэлбэрээр зарцуулагдахгүй ба дараах хэлбэртэй байна:</w:t>
      </w:r>
    </w:p>
    <w:p w:rsidR="00ED5D8C" w:rsidRPr="00A95C9D" w:rsidRDefault="00ED5D8C" w:rsidP="005D357F">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 xml:space="preserve">3.5.1. </w:t>
      </w:r>
      <w:r w:rsidR="006C25C8" w:rsidRPr="00A95C9D">
        <w:rPr>
          <w:rFonts w:ascii="Times New Roman" w:hAnsi="Times New Roman"/>
          <w:sz w:val="24"/>
          <w:szCs w:val="24"/>
          <w:lang w:val="mn-MN"/>
        </w:rPr>
        <w:t>б</w:t>
      </w:r>
      <w:r w:rsidRPr="00A95C9D">
        <w:rPr>
          <w:rFonts w:ascii="Times New Roman" w:hAnsi="Times New Roman"/>
          <w:sz w:val="24"/>
          <w:szCs w:val="24"/>
          <w:lang w:val="mn-MN"/>
        </w:rPr>
        <w:t>анкинд байршуулсан хадгаламж;</w:t>
      </w:r>
    </w:p>
    <w:p w:rsidR="00ED5D8C" w:rsidRPr="00A95C9D" w:rsidRDefault="00ED5D8C" w:rsidP="005D357F">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 xml:space="preserve">3.5.2. </w:t>
      </w:r>
      <w:r w:rsidR="006C25C8" w:rsidRPr="00A95C9D">
        <w:rPr>
          <w:rFonts w:ascii="Times New Roman" w:hAnsi="Times New Roman"/>
          <w:sz w:val="24"/>
          <w:szCs w:val="24"/>
          <w:lang w:val="mn-MN"/>
        </w:rPr>
        <w:t>з</w:t>
      </w:r>
      <w:r w:rsidRPr="00A95C9D">
        <w:rPr>
          <w:rFonts w:ascii="Times New Roman" w:hAnsi="Times New Roman"/>
          <w:sz w:val="24"/>
          <w:szCs w:val="24"/>
          <w:lang w:val="mn-MN"/>
        </w:rPr>
        <w:t>асгийн газрын үнэт цаасанд оруулсан хөрөнгө оруулалт</w:t>
      </w:r>
      <w:r w:rsidR="00A605AC" w:rsidRPr="00A95C9D">
        <w:rPr>
          <w:rFonts w:ascii="Times New Roman" w:hAnsi="Times New Roman"/>
          <w:sz w:val="24"/>
          <w:szCs w:val="24"/>
          <w:lang w:val="mn-MN"/>
        </w:rPr>
        <w:t>.</w:t>
      </w:r>
    </w:p>
    <w:p w:rsidR="00F12EDD" w:rsidRDefault="0046394B"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 xml:space="preserve">3.6. Гэрээт хамтрагч болон төлөөлөгчийннэг удаад хийх гүйлгээний дээд хэмжээ </w:t>
      </w:r>
      <w:r w:rsidR="00AF3125">
        <w:rPr>
          <w:rFonts w:ascii="Times New Roman" w:hAnsi="Times New Roman"/>
          <w:sz w:val="24"/>
          <w:szCs w:val="24"/>
          <w:lang w:val="mn-MN"/>
        </w:rPr>
        <w:t>1,0</w:t>
      </w:r>
      <w:r w:rsidRPr="00A95C9D">
        <w:rPr>
          <w:rFonts w:ascii="Times New Roman" w:hAnsi="Times New Roman"/>
          <w:sz w:val="24"/>
          <w:szCs w:val="24"/>
          <w:lang w:val="mn-MN"/>
        </w:rPr>
        <w:t>00,000.0 /</w:t>
      </w:r>
      <w:r w:rsidR="00AF3125">
        <w:rPr>
          <w:rFonts w:ascii="Times New Roman" w:hAnsi="Times New Roman"/>
          <w:sz w:val="24"/>
          <w:szCs w:val="24"/>
          <w:lang w:val="mn-MN"/>
        </w:rPr>
        <w:t>нэг сая</w:t>
      </w:r>
      <w:r w:rsidRPr="00A95C9D">
        <w:rPr>
          <w:rFonts w:ascii="Times New Roman" w:hAnsi="Times New Roman"/>
          <w:sz w:val="24"/>
          <w:szCs w:val="24"/>
          <w:lang w:val="mn-MN"/>
        </w:rPr>
        <w:t xml:space="preserve">/ төгрөг, нэг өдөрт хийх гүйлгээний дээд хязгаар </w:t>
      </w:r>
      <w:r w:rsidR="00AF3125">
        <w:rPr>
          <w:rFonts w:ascii="Times New Roman" w:hAnsi="Times New Roman"/>
          <w:sz w:val="24"/>
          <w:szCs w:val="24"/>
          <w:lang w:val="mn-MN"/>
        </w:rPr>
        <w:t>5</w:t>
      </w:r>
      <w:r w:rsidRPr="00A95C9D">
        <w:rPr>
          <w:rFonts w:ascii="Times New Roman" w:hAnsi="Times New Roman"/>
          <w:sz w:val="24"/>
          <w:szCs w:val="24"/>
          <w:lang w:val="mn-MN"/>
        </w:rPr>
        <w:t>,000,000.0 /</w:t>
      </w:r>
      <w:r w:rsidR="00AF3125">
        <w:rPr>
          <w:rFonts w:ascii="Times New Roman" w:hAnsi="Times New Roman"/>
          <w:sz w:val="24"/>
          <w:szCs w:val="24"/>
          <w:lang w:val="mn-MN"/>
        </w:rPr>
        <w:t>таван</w:t>
      </w:r>
      <w:r w:rsidRPr="00A95C9D">
        <w:rPr>
          <w:rFonts w:ascii="Times New Roman" w:hAnsi="Times New Roman"/>
          <w:sz w:val="24"/>
          <w:szCs w:val="24"/>
          <w:lang w:val="mn-MN"/>
        </w:rPr>
        <w:t xml:space="preserve"> сая/ төгрөг байна.</w:t>
      </w:r>
    </w:p>
    <w:p w:rsidR="00AF3125" w:rsidRPr="00EE47D5" w:rsidRDefault="00AF3125" w:rsidP="00EE47D5">
      <w:pPr>
        <w:ind w:firstLine="567"/>
        <w:rPr>
          <w:i/>
          <w:color w:val="1F497D" w:themeColor="text2"/>
        </w:rPr>
      </w:pPr>
      <w:r w:rsidRPr="00EE47D5">
        <w:rPr>
          <w:i/>
          <w:color w:val="1F497D" w:themeColor="text2"/>
        </w:rPr>
        <w:t>/</w:t>
      </w:r>
      <w:r w:rsidRPr="00EE47D5">
        <w:rPr>
          <w:i/>
          <w:color w:val="1F497D" w:themeColor="text2"/>
          <w:lang w:val="mn-MN"/>
        </w:rPr>
        <w:t>Энэ заалт</w:t>
      </w:r>
      <w:r w:rsidR="00EE47D5">
        <w:rPr>
          <w:i/>
          <w:color w:val="1F497D" w:themeColor="text2"/>
          <w:lang w:val="mn-MN"/>
        </w:rPr>
        <w:t>ад Санхүүгийн зохицуулах х</w:t>
      </w:r>
      <w:r w:rsidRPr="00EE47D5">
        <w:rPr>
          <w:i/>
          <w:color w:val="1F497D" w:themeColor="text2"/>
          <w:lang w:val="mn-MN"/>
        </w:rPr>
        <w:t>орооны 2013 оны 11 дүгээр сарын 06-ны өдрийн 419 дүгээр тогтоолоор өөр</w:t>
      </w:r>
      <w:r w:rsidR="00EE47D5">
        <w:rPr>
          <w:i/>
          <w:color w:val="1F497D" w:themeColor="text2"/>
          <w:lang w:val="mn-MN"/>
        </w:rPr>
        <w:t>члөлт оруулсан</w:t>
      </w:r>
      <w:r w:rsidRPr="00EE47D5">
        <w:rPr>
          <w:i/>
          <w:color w:val="1F497D" w:themeColor="text2"/>
        </w:rPr>
        <w:t>/</w:t>
      </w:r>
    </w:p>
    <w:p w:rsidR="00BA00AB" w:rsidRDefault="0046394B"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 xml:space="preserve">3.7. Цахим хэтэвч эзэмшигчийн нэг удаад хийх гүйлгээний дээд хэмжээ  </w:t>
      </w:r>
      <w:r w:rsidR="00B23662">
        <w:rPr>
          <w:rFonts w:ascii="Times New Roman" w:hAnsi="Times New Roman"/>
          <w:sz w:val="24"/>
          <w:szCs w:val="24"/>
          <w:lang w:val="mn-MN"/>
        </w:rPr>
        <w:t>1,0</w:t>
      </w:r>
      <w:r w:rsidRPr="00053FB8">
        <w:rPr>
          <w:rFonts w:ascii="Times New Roman" w:hAnsi="Times New Roman"/>
          <w:sz w:val="24"/>
          <w:szCs w:val="24"/>
          <w:lang w:val="mn-MN"/>
        </w:rPr>
        <w:t>00,000.0 /</w:t>
      </w:r>
      <w:r w:rsidR="00B23662">
        <w:rPr>
          <w:rFonts w:ascii="Times New Roman" w:hAnsi="Times New Roman"/>
          <w:sz w:val="24"/>
          <w:szCs w:val="24"/>
          <w:lang w:val="mn-MN"/>
        </w:rPr>
        <w:t>нэг сая</w:t>
      </w:r>
      <w:r w:rsidRPr="00053FB8">
        <w:rPr>
          <w:rFonts w:ascii="Times New Roman" w:hAnsi="Times New Roman"/>
          <w:sz w:val="24"/>
          <w:szCs w:val="24"/>
          <w:lang w:val="mn-MN"/>
        </w:rPr>
        <w:t xml:space="preserve">/ төгрөг, нэг өдөрт хийх гүйлгээний дээд хязгаар </w:t>
      </w:r>
      <w:r w:rsidR="00B23662">
        <w:rPr>
          <w:rFonts w:ascii="Times New Roman" w:hAnsi="Times New Roman"/>
          <w:sz w:val="24"/>
          <w:szCs w:val="24"/>
          <w:lang w:val="mn-MN"/>
        </w:rPr>
        <w:t>3</w:t>
      </w:r>
      <w:r w:rsidRPr="00053FB8">
        <w:rPr>
          <w:rFonts w:ascii="Times New Roman" w:hAnsi="Times New Roman"/>
          <w:sz w:val="24"/>
          <w:szCs w:val="24"/>
          <w:lang w:val="mn-MN"/>
        </w:rPr>
        <w:t>,000,000.0 /</w:t>
      </w:r>
      <w:r w:rsidR="00B23662">
        <w:rPr>
          <w:rFonts w:ascii="Times New Roman" w:hAnsi="Times New Roman"/>
          <w:sz w:val="24"/>
          <w:szCs w:val="24"/>
          <w:lang w:val="mn-MN"/>
        </w:rPr>
        <w:t>гурван</w:t>
      </w:r>
      <w:r w:rsidRPr="00053FB8">
        <w:rPr>
          <w:rFonts w:ascii="Times New Roman" w:hAnsi="Times New Roman"/>
          <w:sz w:val="24"/>
          <w:szCs w:val="24"/>
          <w:lang w:val="mn-MN"/>
        </w:rPr>
        <w:t xml:space="preserve"> сая</w:t>
      </w:r>
      <w:r w:rsidRPr="00A95C9D">
        <w:rPr>
          <w:rFonts w:ascii="Times New Roman" w:hAnsi="Times New Roman"/>
          <w:i/>
          <w:sz w:val="24"/>
          <w:szCs w:val="24"/>
          <w:lang w:val="mn-MN"/>
        </w:rPr>
        <w:t>/</w:t>
      </w:r>
      <w:r w:rsidRPr="00A95C9D">
        <w:rPr>
          <w:rFonts w:ascii="Times New Roman" w:hAnsi="Times New Roman"/>
          <w:sz w:val="24"/>
          <w:szCs w:val="24"/>
          <w:lang w:val="mn-MN"/>
        </w:rPr>
        <w:t xml:space="preserve"> төгрөг байна.</w:t>
      </w:r>
    </w:p>
    <w:p w:rsidR="00EE47D5" w:rsidRPr="00EE47D5" w:rsidRDefault="00EE47D5" w:rsidP="00EE47D5">
      <w:pPr>
        <w:ind w:firstLine="567"/>
        <w:rPr>
          <w:i/>
          <w:color w:val="1F497D" w:themeColor="text2"/>
        </w:rPr>
      </w:pPr>
      <w:r w:rsidRPr="00EE47D5">
        <w:rPr>
          <w:i/>
          <w:color w:val="1F497D" w:themeColor="text2"/>
        </w:rPr>
        <w:t>/</w:t>
      </w:r>
      <w:r w:rsidRPr="00EE47D5">
        <w:rPr>
          <w:i/>
          <w:color w:val="1F497D" w:themeColor="text2"/>
          <w:lang w:val="mn-MN"/>
        </w:rPr>
        <w:t>Энэ заалт</w:t>
      </w:r>
      <w:r>
        <w:rPr>
          <w:i/>
          <w:color w:val="1F497D" w:themeColor="text2"/>
          <w:lang w:val="mn-MN"/>
        </w:rPr>
        <w:t>ад Санхүүгийн зохицуулах х</w:t>
      </w:r>
      <w:r w:rsidRPr="00EE47D5">
        <w:rPr>
          <w:i/>
          <w:color w:val="1F497D" w:themeColor="text2"/>
          <w:lang w:val="mn-MN"/>
        </w:rPr>
        <w:t>орооны 2013 оны 11 дүгээр сарын 06-ны өдрийн 419 дүгээр тогтоолоор өөр</w:t>
      </w:r>
      <w:r>
        <w:rPr>
          <w:i/>
          <w:color w:val="1F497D" w:themeColor="text2"/>
          <w:lang w:val="mn-MN"/>
        </w:rPr>
        <w:t>члөлт оруулсан</w:t>
      </w:r>
      <w:r w:rsidRPr="00EE47D5">
        <w:rPr>
          <w:i/>
          <w:color w:val="1F497D" w:themeColor="text2"/>
        </w:rPr>
        <w:t>/</w:t>
      </w:r>
    </w:p>
    <w:p w:rsidR="00ED5D8C" w:rsidRPr="00A95C9D" w:rsidRDefault="00B95447"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3.8.</w:t>
      </w:r>
      <w:r w:rsidR="00ED5D8C" w:rsidRPr="00A95C9D">
        <w:rPr>
          <w:rFonts w:ascii="Times New Roman" w:hAnsi="Times New Roman"/>
          <w:sz w:val="24"/>
          <w:szCs w:val="24"/>
          <w:lang w:val="mn-MN"/>
        </w:rPr>
        <w:t xml:space="preserve"> Цахим мөнгөний үйлчилгээ эрхлэгч нь Хорооноос батлагдсан үйл ажиллагааны зохистой </w:t>
      </w:r>
      <w:r w:rsidR="0046394B" w:rsidRPr="00A95C9D">
        <w:rPr>
          <w:rFonts w:ascii="Times New Roman" w:hAnsi="Times New Roman"/>
          <w:sz w:val="24"/>
          <w:szCs w:val="24"/>
          <w:lang w:val="mn-MN"/>
        </w:rPr>
        <w:t>харьцааны шалгуур үзүүлэлтүүдийг хангаж ажиллана.</w:t>
      </w:r>
    </w:p>
    <w:p w:rsidR="00ED5D8C" w:rsidRPr="00A95C9D" w:rsidRDefault="00B95447"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3.9.</w:t>
      </w:r>
      <w:r w:rsidR="00ED5D8C" w:rsidRPr="00A95C9D">
        <w:rPr>
          <w:rFonts w:ascii="Times New Roman" w:hAnsi="Times New Roman"/>
          <w:sz w:val="24"/>
          <w:szCs w:val="24"/>
          <w:lang w:val="mn-MN"/>
        </w:rPr>
        <w:t>Цахим мөнгөний үйлчилгээ эрхлэгч</w:t>
      </w:r>
      <w:r w:rsidR="005A1657" w:rsidRPr="00A95C9D">
        <w:rPr>
          <w:rFonts w:ascii="Times New Roman" w:hAnsi="Times New Roman"/>
          <w:sz w:val="24"/>
          <w:szCs w:val="24"/>
          <w:lang w:val="mn-MN"/>
        </w:rPr>
        <w:t xml:space="preserve"> нь </w:t>
      </w:r>
      <w:r w:rsidR="00ED5D8C" w:rsidRPr="00A95C9D">
        <w:rPr>
          <w:rFonts w:ascii="Times New Roman" w:hAnsi="Times New Roman"/>
          <w:sz w:val="24"/>
          <w:szCs w:val="24"/>
          <w:lang w:val="mn-MN"/>
        </w:rPr>
        <w:t>мэдээллийн технологийн боловсролтой, туршлагатай боловсон хүч</w:t>
      </w:r>
      <w:r w:rsidR="005A1657" w:rsidRPr="00A95C9D">
        <w:rPr>
          <w:rFonts w:ascii="Times New Roman" w:hAnsi="Times New Roman"/>
          <w:sz w:val="24"/>
          <w:szCs w:val="24"/>
          <w:lang w:val="mn-MN"/>
        </w:rPr>
        <w:t xml:space="preserve">нээр хангагдсан байна. </w:t>
      </w:r>
    </w:p>
    <w:p w:rsidR="005A1657" w:rsidRPr="00A95C9D" w:rsidRDefault="00B95447"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3.10.</w:t>
      </w:r>
      <w:r w:rsidR="00ED5D8C" w:rsidRPr="00A95C9D">
        <w:rPr>
          <w:rFonts w:ascii="Times New Roman" w:hAnsi="Times New Roman"/>
          <w:sz w:val="24"/>
          <w:szCs w:val="24"/>
          <w:lang w:val="mn-MN"/>
        </w:rPr>
        <w:t xml:space="preserve"> Цахим</w:t>
      </w:r>
      <w:r w:rsidR="004E4205" w:rsidRPr="00A95C9D">
        <w:rPr>
          <w:rFonts w:ascii="Times New Roman" w:hAnsi="Times New Roman"/>
          <w:sz w:val="24"/>
          <w:szCs w:val="24"/>
          <w:lang w:val="mn-MN"/>
        </w:rPr>
        <w:t xml:space="preserve"> мөнгөний үйлчилгээ эрхлэгч нь </w:t>
      </w:r>
      <w:r w:rsidR="00ED5D8C" w:rsidRPr="00A95C9D">
        <w:rPr>
          <w:rFonts w:ascii="Times New Roman" w:hAnsi="Times New Roman"/>
          <w:sz w:val="24"/>
          <w:szCs w:val="24"/>
          <w:lang w:val="mn-MN"/>
        </w:rPr>
        <w:t xml:space="preserve">цахим хэтэвч эзэмшигчийн холбогдох мэдээлэл, нэгж дансны болон нэгтгэсэн балансад шаардагдах нарийвчилсан, бүрэн мэдээллийг агуулах, хөтлөх боломж бүхий мэдээллийн системтэй байна. Тус систем нь цахим мөнгөний хөдөлгөөнийг хянах, цахим </w:t>
      </w:r>
      <w:r w:rsidR="00B123D5" w:rsidRPr="00A95C9D">
        <w:rPr>
          <w:rFonts w:ascii="Times New Roman" w:hAnsi="Times New Roman"/>
          <w:sz w:val="24"/>
          <w:szCs w:val="24"/>
          <w:lang w:val="mn-MN"/>
        </w:rPr>
        <w:t xml:space="preserve">хэтэвч </w:t>
      </w:r>
      <w:r w:rsidR="00ED5D8C" w:rsidRPr="00A95C9D">
        <w:rPr>
          <w:rFonts w:ascii="Times New Roman" w:hAnsi="Times New Roman"/>
          <w:sz w:val="24"/>
          <w:szCs w:val="24"/>
          <w:lang w:val="mn-MN"/>
        </w:rPr>
        <w:t xml:space="preserve">эзэмшигчид болон цахим мөнгөний тоо </w:t>
      </w:r>
      <w:r w:rsidR="00ED5D8C" w:rsidRPr="00A95C9D">
        <w:rPr>
          <w:rFonts w:ascii="Times New Roman" w:hAnsi="Times New Roman"/>
          <w:sz w:val="24"/>
          <w:szCs w:val="24"/>
          <w:lang w:val="mn-MN"/>
        </w:rPr>
        <w:lastRenderedPageBreak/>
        <w:t>хэмжээг тогтоох</w:t>
      </w:r>
      <w:r w:rsidR="0024212F" w:rsidRPr="00A95C9D">
        <w:rPr>
          <w:rFonts w:ascii="Times New Roman" w:hAnsi="Times New Roman"/>
          <w:sz w:val="24"/>
          <w:szCs w:val="24"/>
          <w:lang w:val="mn-MN"/>
        </w:rPr>
        <w:t>, цахим мөнгөний үйлчилгээнд оролцогч талуудын зөвшөөрсөн хэмжээнээс илүү гүйлгээ хийх</w:t>
      </w:r>
      <w:r w:rsidR="002516F7" w:rsidRPr="00A95C9D">
        <w:rPr>
          <w:rFonts w:ascii="Times New Roman" w:hAnsi="Times New Roman"/>
          <w:sz w:val="24"/>
          <w:szCs w:val="24"/>
          <w:lang w:val="mn-MN"/>
        </w:rPr>
        <w:t xml:space="preserve">, </w:t>
      </w:r>
      <w:r w:rsidR="0046394B" w:rsidRPr="00A95C9D">
        <w:rPr>
          <w:rFonts w:ascii="Times New Roman" w:hAnsi="Times New Roman"/>
          <w:sz w:val="24"/>
          <w:szCs w:val="24"/>
          <w:lang w:val="mn-MN"/>
        </w:rPr>
        <w:t xml:space="preserve">данс андуурсан  зэрэг санамсаргүй </w:t>
      </w:r>
      <w:r w:rsidR="0024212F" w:rsidRPr="00A95C9D">
        <w:rPr>
          <w:rFonts w:ascii="Times New Roman" w:hAnsi="Times New Roman"/>
          <w:sz w:val="24"/>
          <w:szCs w:val="24"/>
          <w:lang w:val="mn-MN"/>
        </w:rPr>
        <w:t>үйлдлийг илрүүлэх, гүйлгээг зогсоох</w:t>
      </w:r>
      <w:r w:rsidR="00ED5D8C" w:rsidRPr="00A95C9D">
        <w:rPr>
          <w:rFonts w:ascii="Times New Roman" w:hAnsi="Times New Roman"/>
          <w:sz w:val="24"/>
          <w:szCs w:val="24"/>
          <w:lang w:val="mn-MN"/>
        </w:rPr>
        <w:t xml:space="preserve"> чадвартай байна</w:t>
      </w:r>
      <w:r w:rsidR="0024212F" w:rsidRPr="00A95C9D">
        <w:rPr>
          <w:rFonts w:ascii="Times New Roman" w:hAnsi="Times New Roman"/>
          <w:sz w:val="24"/>
          <w:szCs w:val="24"/>
          <w:lang w:val="mn-MN"/>
        </w:rPr>
        <w:t>.</w:t>
      </w:r>
    </w:p>
    <w:p w:rsidR="00BA00AB" w:rsidRDefault="005A1657"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 xml:space="preserve">3.11. </w:t>
      </w:r>
      <w:r w:rsidR="00AB04AC" w:rsidRPr="00A95C9D">
        <w:rPr>
          <w:rFonts w:ascii="Times New Roman" w:hAnsi="Times New Roman"/>
          <w:sz w:val="24"/>
          <w:szCs w:val="24"/>
          <w:lang w:val="mn-MN"/>
        </w:rPr>
        <w:t xml:space="preserve">Цахим мөнгөний үйлчилгээ эрхлэгчийн өдрийн гүйлгээг </w:t>
      </w:r>
      <w:r w:rsidR="00B123D5" w:rsidRPr="00A95C9D">
        <w:rPr>
          <w:rFonts w:ascii="Times New Roman" w:hAnsi="Times New Roman"/>
          <w:sz w:val="24"/>
          <w:szCs w:val="24"/>
          <w:lang w:val="mn-MN"/>
        </w:rPr>
        <w:t xml:space="preserve">тухайн өдрийн </w:t>
      </w:r>
      <w:r w:rsidR="00B23662">
        <w:rPr>
          <w:rFonts w:ascii="Times New Roman" w:hAnsi="Times New Roman"/>
          <w:sz w:val="24"/>
          <w:szCs w:val="24"/>
          <w:lang w:val="mn-MN"/>
        </w:rPr>
        <w:t>00.00</w:t>
      </w:r>
      <w:r w:rsidR="00AB04AC" w:rsidRPr="00A95C9D">
        <w:rPr>
          <w:rFonts w:ascii="Times New Roman" w:hAnsi="Times New Roman"/>
          <w:sz w:val="24"/>
          <w:szCs w:val="24"/>
          <w:lang w:val="mn-MN"/>
        </w:rPr>
        <w:t xml:space="preserve"> цагаар тасалбар болгон тооцох ба үүнээс хойш хийгдсэн гүйлгээ нь дараа өдрийн гүйлгээнд </w:t>
      </w:r>
      <w:r w:rsidR="00D701F4" w:rsidRPr="00A95C9D">
        <w:rPr>
          <w:rFonts w:ascii="Times New Roman" w:hAnsi="Times New Roman"/>
          <w:sz w:val="24"/>
          <w:szCs w:val="24"/>
          <w:lang w:val="mn-MN"/>
        </w:rPr>
        <w:t>тооцогдоно</w:t>
      </w:r>
      <w:r w:rsidR="00AB04AC" w:rsidRPr="00A95C9D">
        <w:rPr>
          <w:rFonts w:ascii="Times New Roman" w:hAnsi="Times New Roman"/>
          <w:sz w:val="24"/>
          <w:szCs w:val="24"/>
          <w:lang w:val="mn-MN"/>
        </w:rPr>
        <w:t>.</w:t>
      </w:r>
    </w:p>
    <w:p w:rsidR="00B23662" w:rsidRPr="00EE47D5" w:rsidRDefault="00B23662" w:rsidP="00EE47D5">
      <w:pPr>
        <w:ind w:left="114" w:firstLine="453"/>
        <w:rPr>
          <w:i/>
          <w:color w:val="1F497D" w:themeColor="text2"/>
        </w:rPr>
      </w:pPr>
      <w:r w:rsidRPr="00EE47D5">
        <w:rPr>
          <w:i/>
          <w:color w:val="1F497D" w:themeColor="text2"/>
        </w:rPr>
        <w:t>/</w:t>
      </w:r>
      <w:r w:rsidRPr="00EE47D5">
        <w:rPr>
          <w:i/>
          <w:color w:val="1F497D" w:themeColor="text2"/>
          <w:lang w:val="mn-MN"/>
        </w:rPr>
        <w:t>Энэ заалт</w:t>
      </w:r>
      <w:r w:rsidR="00EE47D5">
        <w:rPr>
          <w:i/>
          <w:color w:val="1F497D" w:themeColor="text2"/>
          <w:lang w:val="mn-MN"/>
        </w:rPr>
        <w:t>ад Санхүүгийн зохицуулах х</w:t>
      </w:r>
      <w:r w:rsidRPr="00EE47D5">
        <w:rPr>
          <w:i/>
          <w:color w:val="1F497D" w:themeColor="text2"/>
          <w:lang w:val="mn-MN"/>
        </w:rPr>
        <w:t>орооны 2013 оны 11 дүгээр сарын 06-ны өдрийн 419 дүгээр тогтоолоор өөрч</w:t>
      </w:r>
      <w:r w:rsidR="00EE47D5">
        <w:rPr>
          <w:i/>
          <w:color w:val="1F497D" w:themeColor="text2"/>
          <w:lang w:val="mn-MN"/>
        </w:rPr>
        <w:t>лөлт оруулсан</w:t>
      </w:r>
      <w:r w:rsidRPr="00EE47D5">
        <w:rPr>
          <w:i/>
          <w:color w:val="1F497D" w:themeColor="text2"/>
        </w:rPr>
        <w:t>/</w:t>
      </w:r>
    </w:p>
    <w:p w:rsidR="00F408E3" w:rsidRPr="00A95C9D" w:rsidRDefault="00B95447"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3.1</w:t>
      </w:r>
      <w:r w:rsidR="005A1657" w:rsidRPr="00A95C9D">
        <w:rPr>
          <w:rFonts w:ascii="Times New Roman" w:hAnsi="Times New Roman"/>
          <w:sz w:val="24"/>
          <w:szCs w:val="24"/>
          <w:lang w:val="mn-MN"/>
        </w:rPr>
        <w:t>2</w:t>
      </w:r>
      <w:r w:rsidRPr="00A95C9D">
        <w:rPr>
          <w:rFonts w:ascii="Times New Roman" w:hAnsi="Times New Roman"/>
          <w:sz w:val="24"/>
          <w:szCs w:val="24"/>
          <w:lang w:val="mn-MN"/>
        </w:rPr>
        <w:t>.</w:t>
      </w:r>
      <w:r w:rsidR="00ED5D8C" w:rsidRPr="00A95C9D">
        <w:rPr>
          <w:rFonts w:ascii="Times New Roman" w:hAnsi="Times New Roman"/>
          <w:sz w:val="24"/>
          <w:szCs w:val="24"/>
          <w:lang w:val="mn-MN"/>
        </w:rPr>
        <w:t xml:space="preserve"> Цахим мөнгөний үйлчилгээ эрхлэгч нь үйлчилгээний журам, эрх, үүрэг, хариуцлагын талаар цахим хэтэвч эзэмшигч, </w:t>
      </w:r>
      <w:r w:rsidR="00AB04AC" w:rsidRPr="00A95C9D">
        <w:rPr>
          <w:rFonts w:ascii="Times New Roman" w:hAnsi="Times New Roman"/>
          <w:sz w:val="24"/>
          <w:szCs w:val="24"/>
          <w:lang w:val="mn-MN"/>
        </w:rPr>
        <w:t xml:space="preserve">төлөөлөгч, </w:t>
      </w:r>
      <w:r w:rsidR="00ED5D8C" w:rsidRPr="00A95C9D">
        <w:rPr>
          <w:rFonts w:ascii="Times New Roman" w:hAnsi="Times New Roman"/>
          <w:sz w:val="24"/>
          <w:szCs w:val="24"/>
          <w:lang w:val="mn-MN"/>
        </w:rPr>
        <w:t xml:space="preserve">гэрээт хамтрагч бүрт танилцуулан хамтран ажиллах гэрээг бичгээр үйлдэх бөгөөд үйлчилгээтэй хамааралтай үүсэх бүххариуцлагыг хүлээнэ. </w:t>
      </w:r>
    </w:p>
    <w:p w:rsidR="003C3017" w:rsidRPr="003E7250" w:rsidRDefault="0046394B" w:rsidP="00F64039">
      <w:pPr>
        <w:pStyle w:val="ListParagraph"/>
        <w:spacing w:before="240" w:after="240" w:line="360" w:lineRule="auto"/>
        <w:ind w:left="0" w:firstLine="567"/>
        <w:contextualSpacing w:val="0"/>
        <w:rPr>
          <w:rFonts w:ascii="Times New Roman" w:hAnsi="Times New Roman"/>
          <w:strike/>
          <w:sz w:val="24"/>
          <w:szCs w:val="24"/>
          <w:lang w:val="mn-MN"/>
        </w:rPr>
      </w:pPr>
      <w:r w:rsidRPr="003E7250">
        <w:rPr>
          <w:rFonts w:ascii="Times New Roman" w:hAnsi="Times New Roman"/>
          <w:strike/>
          <w:sz w:val="24"/>
          <w:szCs w:val="24"/>
          <w:lang w:val="mn-MN"/>
        </w:rPr>
        <w:t>3.13. Цахим мөнгөний үйлчилгээ эрхлэгч нь төлөөлөгчтэй гэрээ байгуулахын өмнө дараах баримт бичгийг авсны үндсэн дээр гэрээ байгуулах шийдвэр гаргана. Үүнд:</w:t>
      </w:r>
    </w:p>
    <w:p w:rsidR="00C35D98" w:rsidRPr="003E7250" w:rsidRDefault="00731521" w:rsidP="00F64039">
      <w:pPr>
        <w:pStyle w:val="ListParagraph"/>
        <w:spacing w:after="120" w:line="360" w:lineRule="auto"/>
        <w:ind w:left="0" w:firstLine="567"/>
        <w:contextualSpacing w:val="0"/>
        <w:rPr>
          <w:rFonts w:ascii="Times New Roman" w:hAnsi="Times New Roman"/>
          <w:strike/>
          <w:sz w:val="24"/>
          <w:szCs w:val="24"/>
        </w:rPr>
      </w:pPr>
      <w:r w:rsidRPr="003E7250">
        <w:rPr>
          <w:rFonts w:ascii="Times New Roman" w:hAnsi="Times New Roman"/>
          <w:strike/>
          <w:sz w:val="24"/>
          <w:szCs w:val="24"/>
          <w:lang w:val="mn-MN"/>
        </w:rPr>
        <w:tab/>
      </w:r>
      <w:r w:rsidR="0046394B" w:rsidRPr="003E7250">
        <w:rPr>
          <w:rFonts w:ascii="Times New Roman" w:hAnsi="Times New Roman"/>
          <w:strike/>
          <w:sz w:val="24"/>
          <w:szCs w:val="24"/>
          <w:lang w:val="mn-MN"/>
        </w:rPr>
        <w:t xml:space="preserve">   3.13.1. ял шийтгэлтэй эсэх, залилан мэхлэх аливаа хууль бус үйлдэлд оролцож байсан эсэх талаарх цагдаагийн байгууллагын тодорхойлолт</w:t>
      </w:r>
      <w:r w:rsidR="00D701F4" w:rsidRPr="003E7250">
        <w:rPr>
          <w:rFonts w:ascii="Times New Roman" w:hAnsi="Times New Roman"/>
          <w:strike/>
          <w:sz w:val="24"/>
          <w:szCs w:val="24"/>
        </w:rPr>
        <w:t>;</w:t>
      </w:r>
    </w:p>
    <w:p w:rsidR="00ED5D8C" w:rsidRPr="003E7250" w:rsidRDefault="0046394B" w:rsidP="00731521">
      <w:pPr>
        <w:pStyle w:val="ListParagraph"/>
        <w:spacing w:after="120" w:line="360" w:lineRule="auto"/>
        <w:ind w:left="567" w:firstLine="567"/>
        <w:contextualSpacing w:val="0"/>
        <w:rPr>
          <w:rFonts w:ascii="Times New Roman" w:hAnsi="Times New Roman"/>
          <w:strike/>
          <w:sz w:val="24"/>
          <w:szCs w:val="24"/>
          <w:lang w:val="mn-MN"/>
        </w:rPr>
      </w:pPr>
      <w:r w:rsidRPr="003E7250">
        <w:rPr>
          <w:rFonts w:ascii="Times New Roman" w:hAnsi="Times New Roman"/>
          <w:strike/>
          <w:sz w:val="24"/>
          <w:szCs w:val="24"/>
          <w:lang w:val="mn-MN"/>
        </w:rPr>
        <w:t xml:space="preserve">3.13.2. хугацаа хэтэрсэн зээлийн өртэй эсэх талаарх </w:t>
      </w:r>
      <w:r w:rsidR="00731521" w:rsidRPr="003E7250">
        <w:rPr>
          <w:rFonts w:ascii="Times New Roman" w:hAnsi="Times New Roman"/>
          <w:strike/>
          <w:sz w:val="24"/>
          <w:szCs w:val="24"/>
          <w:lang w:val="mn-MN"/>
        </w:rPr>
        <w:t>Хорооны з</w:t>
      </w:r>
      <w:r w:rsidRPr="003E7250">
        <w:rPr>
          <w:rFonts w:ascii="Times New Roman" w:hAnsi="Times New Roman"/>
          <w:strike/>
          <w:sz w:val="24"/>
          <w:szCs w:val="24"/>
          <w:lang w:val="mn-MN"/>
        </w:rPr>
        <w:t xml:space="preserve">ээлийн мэдээллийн сангаас </w:t>
      </w:r>
      <w:r w:rsidR="00D82F70" w:rsidRPr="003E7250">
        <w:rPr>
          <w:rFonts w:ascii="Times New Roman" w:hAnsi="Times New Roman"/>
          <w:strike/>
          <w:sz w:val="24"/>
          <w:szCs w:val="24"/>
          <w:lang w:val="mn-MN"/>
        </w:rPr>
        <w:t xml:space="preserve">авсан </w:t>
      </w:r>
      <w:r w:rsidRPr="003E7250">
        <w:rPr>
          <w:rFonts w:ascii="Times New Roman" w:hAnsi="Times New Roman"/>
          <w:strike/>
          <w:sz w:val="24"/>
          <w:szCs w:val="24"/>
          <w:lang w:val="mn-MN"/>
        </w:rPr>
        <w:t>лавлагаа</w:t>
      </w:r>
      <w:r w:rsidR="00D701F4" w:rsidRPr="003E7250">
        <w:rPr>
          <w:rFonts w:ascii="Times New Roman" w:hAnsi="Times New Roman"/>
          <w:strike/>
          <w:sz w:val="24"/>
          <w:szCs w:val="24"/>
        </w:rPr>
        <w:t>;</w:t>
      </w:r>
    </w:p>
    <w:p w:rsidR="00731521" w:rsidRPr="00EE47D5" w:rsidRDefault="00731521" w:rsidP="00EE47D5">
      <w:pPr>
        <w:ind w:left="114" w:firstLine="453"/>
        <w:rPr>
          <w:i/>
        </w:rPr>
      </w:pPr>
      <w:r w:rsidRPr="00EE47D5">
        <w:rPr>
          <w:lang w:val="mn-MN"/>
        </w:rPr>
        <w:t>/</w:t>
      </w:r>
      <w:r w:rsidRPr="00EE47D5">
        <w:rPr>
          <w:i/>
          <w:color w:val="1F497D" w:themeColor="text2"/>
          <w:lang w:val="mn-MN"/>
        </w:rPr>
        <w:t>Энэ хэсгийг Хорооны 2012 оны 6 дугаар сарын 20-ний өдрийн 179 дүгээр тогтоолоор өөрчлөннайруулсан</w:t>
      </w:r>
      <w:r w:rsidRPr="00EE47D5">
        <w:rPr>
          <w:i/>
          <w:lang w:val="mn-MN"/>
        </w:rPr>
        <w:t>/</w:t>
      </w:r>
    </w:p>
    <w:p w:rsidR="003E7250" w:rsidRPr="00EE47D5" w:rsidRDefault="003E7250" w:rsidP="00EE47D5">
      <w:pPr>
        <w:ind w:left="114" w:firstLine="453"/>
        <w:rPr>
          <w:i/>
          <w:color w:val="1F497D" w:themeColor="text2"/>
        </w:rPr>
      </w:pPr>
      <w:r w:rsidRPr="00EE47D5">
        <w:rPr>
          <w:i/>
          <w:color w:val="1F497D" w:themeColor="text2"/>
        </w:rPr>
        <w:t>/</w:t>
      </w:r>
      <w:r w:rsidRPr="00EE47D5">
        <w:rPr>
          <w:i/>
          <w:color w:val="1F497D" w:themeColor="text2"/>
          <w:lang w:val="mn-MN"/>
        </w:rPr>
        <w:t xml:space="preserve">Энэ заалтыг </w:t>
      </w:r>
      <w:r w:rsidR="00EE47D5">
        <w:rPr>
          <w:i/>
          <w:color w:val="1F497D" w:themeColor="text2"/>
          <w:lang w:val="mn-MN"/>
        </w:rPr>
        <w:t>Санхүүгийн зохицуулах х</w:t>
      </w:r>
      <w:r w:rsidRPr="00EE47D5">
        <w:rPr>
          <w:i/>
          <w:color w:val="1F497D" w:themeColor="text2"/>
          <w:lang w:val="mn-MN"/>
        </w:rPr>
        <w:t>орооны 2013 оны 11 дүгээр сарын 06-ны өдрийн 419 дүгээр тогтоолоор хассан</w:t>
      </w:r>
      <w:r w:rsidRPr="00EE47D5">
        <w:rPr>
          <w:i/>
          <w:color w:val="1F497D" w:themeColor="text2"/>
        </w:rPr>
        <w:t>/</w:t>
      </w:r>
    </w:p>
    <w:p w:rsidR="009E248C" w:rsidRPr="00A95C9D" w:rsidRDefault="00731521" w:rsidP="00731521">
      <w:pPr>
        <w:rPr>
          <w:lang w:val="mn-MN"/>
        </w:rPr>
      </w:pPr>
      <w:r>
        <w:rPr>
          <w:lang w:val="mn-MN"/>
        </w:rPr>
        <w:tab/>
      </w:r>
      <w:r>
        <w:rPr>
          <w:lang w:val="mn-MN"/>
        </w:rPr>
        <w:tab/>
      </w:r>
      <w:r w:rsidR="009E248C" w:rsidRPr="00A95C9D">
        <w:rPr>
          <w:lang w:val="mn-MN"/>
        </w:rPr>
        <w:t xml:space="preserve">3.13.3 </w:t>
      </w:r>
      <w:r w:rsidR="00F0739A" w:rsidRPr="00A95C9D">
        <w:rPr>
          <w:lang w:val="mn-MN"/>
        </w:rPr>
        <w:t>м</w:t>
      </w:r>
      <w:r w:rsidR="009E248C" w:rsidRPr="00A95C9D">
        <w:rPr>
          <w:lang w:val="mn-MN"/>
        </w:rPr>
        <w:t>эргэжлийн хяналтын газраас</w:t>
      </w:r>
      <w:r w:rsidR="00D82F70" w:rsidRPr="00A95C9D">
        <w:rPr>
          <w:lang w:val="mn-MN"/>
        </w:rPr>
        <w:t xml:space="preserve"> гаргасан</w:t>
      </w:r>
      <w:r w:rsidR="009E248C" w:rsidRPr="00A95C9D">
        <w:rPr>
          <w:lang w:val="mn-MN"/>
        </w:rPr>
        <w:t xml:space="preserve"> ажлын байрны дүгнэлт</w:t>
      </w:r>
      <w:r w:rsidR="00D701F4" w:rsidRPr="00A95C9D">
        <w:rPr>
          <w:lang w:val="mn-MN"/>
        </w:rPr>
        <w:t>.</w:t>
      </w:r>
    </w:p>
    <w:p w:rsidR="00ED5D8C" w:rsidRPr="00A95C9D" w:rsidRDefault="003402B1"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3.1</w:t>
      </w:r>
      <w:r w:rsidR="00C35D98" w:rsidRPr="00A95C9D">
        <w:rPr>
          <w:rFonts w:ascii="Times New Roman" w:hAnsi="Times New Roman"/>
          <w:sz w:val="24"/>
          <w:szCs w:val="24"/>
          <w:lang w:val="mn-MN"/>
        </w:rPr>
        <w:t>4</w:t>
      </w:r>
      <w:r w:rsidRPr="00A95C9D">
        <w:rPr>
          <w:rFonts w:ascii="Times New Roman" w:hAnsi="Times New Roman"/>
          <w:sz w:val="24"/>
          <w:szCs w:val="24"/>
          <w:lang w:val="mn-MN"/>
        </w:rPr>
        <w:t>.</w:t>
      </w:r>
      <w:r w:rsidR="00ED5D8C" w:rsidRPr="00A95C9D">
        <w:rPr>
          <w:rFonts w:ascii="Times New Roman" w:hAnsi="Times New Roman"/>
          <w:sz w:val="24"/>
          <w:szCs w:val="24"/>
          <w:lang w:val="mn-MN"/>
        </w:rPr>
        <w:t xml:space="preserve"> Цахим мөнгөний үйлчилгээ эрхлэгч нь </w:t>
      </w:r>
      <w:r w:rsidR="005A1657" w:rsidRPr="00A95C9D">
        <w:rPr>
          <w:rFonts w:ascii="Times New Roman" w:hAnsi="Times New Roman"/>
          <w:sz w:val="24"/>
          <w:szCs w:val="24"/>
          <w:lang w:val="mn-MN"/>
        </w:rPr>
        <w:t xml:space="preserve">оролцогчдод лавлагаа, мэдээлэл өгөх, санал гомдлыг хүлээн авах байнгын утас, оператортой байх ба </w:t>
      </w:r>
      <w:r w:rsidR="00ED5D8C" w:rsidRPr="00A95C9D">
        <w:rPr>
          <w:rFonts w:ascii="Times New Roman" w:hAnsi="Times New Roman"/>
          <w:sz w:val="24"/>
          <w:szCs w:val="24"/>
          <w:lang w:val="mn-MN"/>
        </w:rPr>
        <w:t>гомдол, саналыг барагдуулах тохиромжтой тогтолцоо</w:t>
      </w:r>
      <w:r w:rsidR="005A1657" w:rsidRPr="00A95C9D">
        <w:rPr>
          <w:rFonts w:ascii="Times New Roman" w:hAnsi="Times New Roman"/>
          <w:sz w:val="24"/>
          <w:szCs w:val="24"/>
          <w:lang w:val="mn-MN"/>
        </w:rPr>
        <w:t>г</w:t>
      </w:r>
      <w:r w:rsidR="00ED5D8C" w:rsidRPr="00A95C9D">
        <w:rPr>
          <w:rFonts w:ascii="Times New Roman" w:hAnsi="Times New Roman"/>
          <w:sz w:val="24"/>
          <w:szCs w:val="24"/>
          <w:lang w:val="mn-MN"/>
        </w:rPr>
        <w:t xml:space="preserve"> бий болгож ажиллана.</w:t>
      </w:r>
    </w:p>
    <w:p w:rsidR="00ED5D8C" w:rsidRPr="00A95C9D" w:rsidRDefault="003402B1"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3.1</w:t>
      </w:r>
      <w:r w:rsidR="00C35D98" w:rsidRPr="00A95C9D">
        <w:rPr>
          <w:rFonts w:ascii="Times New Roman" w:hAnsi="Times New Roman"/>
          <w:sz w:val="24"/>
          <w:szCs w:val="24"/>
          <w:lang w:val="mn-MN"/>
        </w:rPr>
        <w:t>5</w:t>
      </w:r>
      <w:r w:rsidRPr="00A95C9D">
        <w:rPr>
          <w:rFonts w:ascii="Times New Roman" w:hAnsi="Times New Roman"/>
          <w:sz w:val="24"/>
          <w:szCs w:val="24"/>
          <w:lang w:val="mn-MN"/>
        </w:rPr>
        <w:t>.</w:t>
      </w:r>
      <w:r w:rsidR="00ED5D8C" w:rsidRPr="00A95C9D">
        <w:rPr>
          <w:rFonts w:ascii="Times New Roman" w:hAnsi="Times New Roman"/>
          <w:sz w:val="24"/>
          <w:szCs w:val="24"/>
          <w:lang w:val="mn-MN"/>
        </w:rPr>
        <w:t xml:space="preserve"> Цахим мөнгөний үйлчилгээ эрхлэгч нь цахим мөнгөний</w:t>
      </w:r>
      <w:r w:rsidR="004B311C" w:rsidRPr="00A95C9D">
        <w:rPr>
          <w:rFonts w:ascii="Times New Roman" w:hAnsi="Times New Roman"/>
          <w:sz w:val="24"/>
          <w:szCs w:val="24"/>
          <w:lang w:val="mn-MN"/>
        </w:rPr>
        <w:t xml:space="preserve"> үйлчилгээний системд</w:t>
      </w:r>
      <w:r w:rsidR="00E71D92" w:rsidRPr="00A95C9D">
        <w:rPr>
          <w:rFonts w:ascii="Times New Roman" w:hAnsi="Times New Roman"/>
          <w:sz w:val="24"/>
          <w:szCs w:val="24"/>
          <w:lang w:val="mn-MN"/>
        </w:rPr>
        <w:t xml:space="preserve">дараах </w:t>
      </w:r>
      <w:r w:rsidR="00ED5D8C" w:rsidRPr="00A95C9D">
        <w:rPr>
          <w:rFonts w:ascii="Times New Roman" w:hAnsi="Times New Roman"/>
          <w:sz w:val="24"/>
          <w:szCs w:val="24"/>
          <w:lang w:val="mn-MN"/>
        </w:rPr>
        <w:t xml:space="preserve">өөрчлөлт хийхээс 30 хоногийн өмнө </w:t>
      </w:r>
      <w:r w:rsidR="00373A91" w:rsidRPr="00A95C9D">
        <w:rPr>
          <w:rFonts w:ascii="Times New Roman" w:hAnsi="Times New Roman"/>
          <w:sz w:val="24"/>
          <w:szCs w:val="24"/>
          <w:lang w:val="mn-MN"/>
        </w:rPr>
        <w:t xml:space="preserve">тухайн өөрчлөлттэй холбоотой </w:t>
      </w:r>
      <w:r w:rsidR="00084284" w:rsidRPr="00A95C9D">
        <w:rPr>
          <w:rFonts w:ascii="Times New Roman" w:hAnsi="Times New Roman"/>
          <w:sz w:val="24"/>
          <w:szCs w:val="24"/>
          <w:lang w:val="mn-MN"/>
        </w:rPr>
        <w:t xml:space="preserve">саналаа </w:t>
      </w:r>
      <w:r w:rsidR="00F1741B" w:rsidRPr="00A95C9D">
        <w:rPr>
          <w:rFonts w:ascii="Times New Roman" w:hAnsi="Times New Roman"/>
          <w:sz w:val="24"/>
          <w:szCs w:val="24"/>
          <w:lang w:val="mn-MN"/>
        </w:rPr>
        <w:t>холбогдох</w:t>
      </w:r>
      <w:r w:rsidR="00084284" w:rsidRPr="00A95C9D">
        <w:rPr>
          <w:rFonts w:ascii="Times New Roman" w:hAnsi="Times New Roman"/>
          <w:sz w:val="24"/>
          <w:szCs w:val="24"/>
          <w:lang w:val="mn-MN"/>
        </w:rPr>
        <w:t xml:space="preserve"> төрийн байгууллагад танилцуулж</w:t>
      </w:r>
      <w:r w:rsidR="00A72740" w:rsidRPr="00A95C9D">
        <w:rPr>
          <w:rFonts w:ascii="Times New Roman" w:hAnsi="Times New Roman"/>
          <w:sz w:val="24"/>
          <w:szCs w:val="24"/>
          <w:lang w:val="mn-MN"/>
        </w:rPr>
        <w:t>,</w:t>
      </w:r>
      <w:r w:rsidR="00373A91" w:rsidRPr="00A95C9D">
        <w:rPr>
          <w:rFonts w:ascii="Times New Roman" w:hAnsi="Times New Roman"/>
          <w:sz w:val="24"/>
          <w:szCs w:val="24"/>
          <w:lang w:val="mn-MN"/>
        </w:rPr>
        <w:t xml:space="preserve"> дүгнэлт гаргуулан Хороонд</w:t>
      </w:r>
      <w:r w:rsidR="00FB5AF1" w:rsidRPr="00A95C9D">
        <w:rPr>
          <w:rFonts w:ascii="Times New Roman" w:hAnsi="Times New Roman"/>
          <w:sz w:val="24"/>
          <w:szCs w:val="24"/>
          <w:lang w:val="mn-MN"/>
        </w:rPr>
        <w:t xml:space="preserve">албан ёсоор </w:t>
      </w:r>
      <w:r w:rsidR="00ED5D8C" w:rsidRPr="00A95C9D">
        <w:rPr>
          <w:rFonts w:ascii="Times New Roman" w:hAnsi="Times New Roman"/>
          <w:sz w:val="24"/>
          <w:szCs w:val="24"/>
          <w:lang w:val="mn-MN"/>
        </w:rPr>
        <w:t>мэдэгд</w:t>
      </w:r>
      <w:r w:rsidR="002373B3">
        <w:rPr>
          <w:rFonts w:ascii="Times New Roman" w:hAnsi="Times New Roman"/>
          <w:sz w:val="24"/>
          <w:szCs w:val="24"/>
          <w:lang w:val="mn-MN"/>
        </w:rPr>
        <w:t>энэ</w:t>
      </w:r>
      <w:r w:rsidR="006A1F73">
        <w:rPr>
          <w:rFonts w:ascii="Times New Roman" w:hAnsi="Times New Roman"/>
          <w:sz w:val="24"/>
          <w:szCs w:val="24"/>
          <w:lang w:val="mn-MN"/>
        </w:rPr>
        <w:t>:</w:t>
      </w:r>
    </w:p>
    <w:p w:rsidR="00ED5D8C" w:rsidRPr="00A95C9D" w:rsidRDefault="006118ED" w:rsidP="006A1F73">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lastRenderedPageBreak/>
        <w:t>3.1</w:t>
      </w:r>
      <w:r w:rsidR="006D289A" w:rsidRPr="00A95C9D">
        <w:rPr>
          <w:rFonts w:ascii="Times New Roman" w:hAnsi="Times New Roman"/>
          <w:sz w:val="24"/>
          <w:szCs w:val="24"/>
          <w:lang w:val="mn-MN"/>
        </w:rPr>
        <w:t>5</w:t>
      </w:r>
      <w:r w:rsidRPr="00A95C9D">
        <w:rPr>
          <w:rFonts w:ascii="Times New Roman" w:hAnsi="Times New Roman"/>
          <w:sz w:val="24"/>
          <w:szCs w:val="24"/>
          <w:lang w:val="mn-MN"/>
        </w:rPr>
        <w:t>.1</w:t>
      </w:r>
      <w:r w:rsidR="00F0739A" w:rsidRPr="00A95C9D">
        <w:rPr>
          <w:rFonts w:ascii="Times New Roman" w:hAnsi="Times New Roman"/>
          <w:sz w:val="24"/>
          <w:szCs w:val="24"/>
          <w:lang w:val="mn-MN"/>
        </w:rPr>
        <w:t>ш</w:t>
      </w:r>
      <w:r w:rsidR="00ED5D8C" w:rsidRPr="00A95C9D">
        <w:rPr>
          <w:rFonts w:ascii="Times New Roman" w:hAnsi="Times New Roman"/>
          <w:sz w:val="24"/>
          <w:szCs w:val="24"/>
          <w:lang w:val="mn-MN"/>
        </w:rPr>
        <w:t>инэ сувгуудыг ашиглан цахим тоног төхөөрөмжийн үйлчилгээний цар хүрээг тэлэх /интернет хандалт, ПОС терминал гэх мэт/</w:t>
      </w:r>
      <w:r w:rsidR="006A1C5E" w:rsidRPr="00A95C9D">
        <w:rPr>
          <w:rFonts w:ascii="Times New Roman" w:hAnsi="Times New Roman"/>
          <w:sz w:val="24"/>
          <w:szCs w:val="24"/>
        </w:rPr>
        <w:t>;</w:t>
      </w:r>
    </w:p>
    <w:p w:rsidR="006F6A85" w:rsidRPr="00A95C9D" w:rsidRDefault="006118ED" w:rsidP="006A1F73">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3.</w:t>
      </w:r>
      <w:r w:rsidR="006D289A" w:rsidRPr="00A95C9D">
        <w:rPr>
          <w:rFonts w:ascii="Times New Roman" w:hAnsi="Times New Roman"/>
          <w:sz w:val="24"/>
          <w:szCs w:val="24"/>
          <w:lang w:val="mn-MN"/>
        </w:rPr>
        <w:t>15.</w:t>
      </w:r>
      <w:r w:rsidRPr="00A95C9D">
        <w:rPr>
          <w:rFonts w:ascii="Times New Roman" w:hAnsi="Times New Roman"/>
          <w:sz w:val="24"/>
          <w:szCs w:val="24"/>
          <w:lang w:val="mn-MN"/>
        </w:rPr>
        <w:t>2.</w:t>
      </w:r>
      <w:r w:rsidR="00F0739A" w:rsidRPr="00A95C9D">
        <w:rPr>
          <w:rFonts w:ascii="Times New Roman" w:hAnsi="Times New Roman"/>
          <w:sz w:val="24"/>
          <w:szCs w:val="24"/>
          <w:lang w:val="mn-MN"/>
        </w:rPr>
        <w:t>т</w:t>
      </w:r>
      <w:r w:rsidR="00ED5D8C" w:rsidRPr="00A95C9D">
        <w:rPr>
          <w:rFonts w:ascii="Times New Roman" w:hAnsi="Times New Roman"/>
          <w:sz w:val="24"/>
          <w:szCs w:val="24"/>
          <w:lang w:val="mn-MN"/>
        </w:rPr>
        <w:t xml:space="preserve">ехнологийг бэлтгэн нийлүүлэгч болон </w:t>
      </w:r>
      <w:r w:rsidR="006A1C5E" w:rsidRPr="00A95C9D">
        <w:rPr>
          <w:rFonts w:ascii="Times New Roman" w:hAnsi="Times New Roman"/>
          <w:sz w:val="24"/>
          <w:szCs w:val="24"/>
          <w:lang w:val="mn-MN"/>
        </w:rPr>
        <w:t>цахим мөнгөний үйлчилгээг дамжуулан хүргэх үүрэн телефоны үйлчилгээ үзүүлэгч өөрчлөгдөх</w:t>
      </w:r>
      <w:r w:rsidR="006A1C5E" w:rsidRPr="00A95C9D">
        <w:rPr>
          <w:rFonts w:ascii="Times New Roman" w:hAnsi="Times New Roman"/>
          <w:sz w:val="24"/>
          <w:szCs w:val="24"/>
        </w:rPr>
        <w:t>;</w:t>
      </w:r>
    </w:p>
    <w:p w:rsidR="004B311C" w:rsidRPr="00A95C9D" w:rsidRDefault="004B311C" w:rsidP="006A1F73">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3.</w:t>
      </w:r>
      <w:r w:rsidR="006D289A" w:rsidRPr="00A95C9D">
        <w:rPr>
          <w:rFonts w:ascii="Times New Roman" w:hAnsi="Times New Roman"/>
          <w:sz w:val="24"/>
          <w:szCs w:val="24"/>
          <w:lang w:val="mn-MN"/>
        </w:rPr>
        <w:t>15</w:t>
      </w:r>
      <w:r w:rsidRPr="00A95C9D">
        <w:rPr>
          <w:rFonts w:ascii="Times New Roman" w:hAnsi="Times New Roman"/>
          <w:sz w:val="24"/>
          <w:szCs w:val="24"/>
          <w:lang w:val="mn-MN"/>
        </w:rPr>
        <w:t xml:space="preserve">.3. </w:t>
      </w:r>
      <w:r w:rsidR="00F0739A" w:rsidRPr="00A95C9D">
        <w:rPr>
          <w:rFonts w:ascii="Times New Roman" w:hAnsi="Times New Roman"/>
          <w:sz w:val="24"/>
          <w:szCs w:val="24"/>
          <w:lang w:val="mn-MN"/>
        </w:rPr>
        <w:t>ү</w:t>
      </w:r>
      <w:r w:rsidR="006A1C5E" w:rsidRPr="00A95C9D">
        <w:rPr>
          <w:rFonts w:ascii="Times New Roman" w:hAnsi="Times New Roman"/>
          <w:sz w:val="24"/>
          <w:szCs w:val="24"/>
          <w:lang w:val="mn-MN"/>
        </w:rPr>
        <w:t>йлчилгээнд ашиглагдаж буй технологи, програм хангамж өөрчлөгдөх,</w:t>
      </w:r>
      <w:r w:rsidR="00CE2662" w:rsidRPr="00A95C9D">
        <w:rPr>
          <w:rFonts w:ascii="Times New Roman" w:hAnsi="Times New Roman"/>
          <w:sz w:val="24"/>
          <w:szCs w:val="24"/>
          <w:lang w:val="mn-MN"/>
        </w:rPr>
        <w:t>нэмэлт шинэчлэлт хийх</w:t>
      </w:r>
      <w:r w:rsidR="006A1C5E" w:rsidRPr="00A95C9D">
        <w:rPr>
          <w:rFonts w:ascii="Times New Roman" w:hAnsi="Times New Roman"/>
          <w:sz w:val="24"/>
          <w:szCs w:val="24"/>
          <w:lang w:val="mn-MN"/>
        </w:rPr>
        <w:t>.</w:t>
      </w:r>
    </w:p>
    <w:p w:rsidR="00ED5D8C" w:rsidRPr="00A95C9D" w:rsidRDefault="006118ED"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3.1</w:t>
      </w:r>
      <w:r w:rsidR="006D289A" w:rsidRPr="00A95C9D">
        <w:rPr>
          <w:rFonts w:ascii="Times New Roman" w:hAnsi="Times New Roman"/>
          <w:sz w:val="24"/>
          <w:szCs w:val="24"/>
          <w:lang w:val="mn-MN"/>
        </w:rPr>
        <w:t>6</w:t>
      </w:r>
      <w:r w:rsidRPr="00A95C9D">
        <w:rPr>
          <w:rFonts w:ascii="Times New Roman" w:hAnsi="Times New Roman"/>
          <w:sz w:val="24"/>
          <w:szCs w:val="24"/>
          <w:lang w:val="mn-MN"/>
        </w:rPr>
        <w:t>.</w:t>
      </w:r>
      <w:r w:rsidR="000C3305" w:rsidRPr="00A95C9D">
        <w:rPr>
          <w:rFonts w:ascii="Times New Roman" w:hAnsi="Times New Roman"/>
          <w:sz w:val="24"/>
          <w:szCs w:val="24"/>
          <w:lang w:val="mn-MN"/>
        </w:rPr>
        <w:t>Системийн шинэчлэлттэй холбоотойгоос буса</w:t>
      </w:r>
      <w:r w:rsidR="00ED5D8C" w:rsidRPr="00A95C9D">
        <w:rPr>
          <w:rFonts w:ascii="Times New Roman" w:hAnsi="Times New Roman"/>
          <w:sz w:val="24"/>
          <w:szCs w:val="24"/>
          <w:lang w:val="mn-MN"/>
        </w:rPr>
        <w:t>д өөрчлөлт</w:t>
      </w:r>
      <w:r w:rsidR="00294EFB" w:rsidRPr="00A95C9D">
        <w:rPr>
          <w:rFonts w:ascii="Times New Roman" w:hAnsi="Times New Roman"/>
          <w:sz w:val="24"/>
          <w:szCs w:val="24"/>
          <w:lang w:val="mn-MN"/>
        </w:rPr>
        <w:t>ийг</w:t>
      </w:r>
      <w:r w:rsidR="00E938DE" w:rsidRPr="00A95C9D">
        <w:rPr>
          <w:rFonts w:ascii="Times New Roman" w:hAnsi="Times New Roman"/>
          <w:sz w:val="24"/>
          <w:szCs w:val="24"/>
          <w:lang w:val="mn-MN"/>
        </w:rPr>
        <w:t xml:space="preserve"> хийсэн</w:t>
      </w:r>
      <w:r w:rsidR="006D289A" w:rsidRPr="00A95C9D">
        <w:rPr>
          <w:rFonts w:ascii="Times New Roman" w:hAnsi="Times New Roman"/>
          <w:sz w:val="24"/>
          <w:szCs w:val="24"/>
          <w:lang w:val="mn-MN"/>
        </w:rPr>
        <w:t xml:space="preserve">тухай бүр нь </w:t>
      </w:r>
      <w:r w:rsidR="000C3305" w:rsidRPr="00A95C9D">
        <w:rPr>
          <w:rFonts w:ascii="Times New Roman" w:hAnsi="Times New Roman"/>
          <w:sz w:val="24"/>
          <w:szCs w:val="24"/>
          <w:lang w:val="mn-MN"/>
        </w:rPr>
        <w:t>Хороонд албан ёсоор мэдэгдэнэ.</w:t>
      </w:r>
    </w:p>
    <w:p w:rsidR="00ED5D8C" w:rsidRPr="00A95C9D" w:rsidRDefault="00C848A0"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3.</w:t>
      </w:r>
      <w:r w:rsidR="006D289A" w:rsidRPr="00A95C9D">
        <w:rPr>
          <w:rFonts w:ascii="Times New Roman" w:hAnsi="Times New Roman"/>
          <w:sz w:val="24"/>
          <w:szCs w:val="24"/>
          <w:lang w:val="mn-MN"/>
        </w:rPr>
        <w:t>17</w:t>
      </w:r>
      <w:r w:rsidRPr="00A95C9D">
        <w:rPr>
          <w:rFonts w:ascii="Times New Roman" w:hAnsi="Times New Roman"/>
          <w:sz w:val="24"/>
          <w:szCs w:val="24"/>
          <w:lang w:val="mn-MN"/>
        </w:rPr>
        <w:t>.</w:t>
      </w:r>
      <w:r w:rsidR="00ED5D8C" w:rsidRPr="00A95C9D">
        <w:rPr>
          <w:rFonts w:ascii="Times New Roman" w:hAnsi="Times New Roman"/>
          <w:sz w:val="24"/>
          <w:szCs w:val="24"/>
          <w:lang w:val="mn-MN"/>
        </w:rPr>
        <w:t xml:space="preserve"> Цахим мөнгөний үйлчилгээ эрхлэгчийн</w:t>
      </w:r>
      <w:r w:rsidR="00CE2662" w:rsidRPr="00A95C9D">
        <w:rPr>
          <w:rFonts w:ascii="Times New Roman" w:hAnsi="Times New Roman"/>
          <w:sz w:val="24"/>
          <w:szCs w:val="24"/>
          <w:lang w:val="mn-MN"/>
        </w:rPr>
        <w:t xml:space="preserve"> дотоод</w:t>
      </w:r>
      <w:r w:rsidR="00ED5D8C" w:rsidRPr="00A95C9D">
        <w:rPr>
          <w:rFonts w:ascii="Times New Roman" w:hAnsi="Times New Roman"/>
          <w:sz w:val="24"/>
          <w:szCs w:val="24"/>
          <w:lang w:val="mn-MN"/>
        </w:rPr>
        <w:t xml:space="preserve"> хяналтын систем </w:t>
      </w:r>
      <w:r w:rsidR="00CE2662" w:rsidRPr="00A95C9D">
        <w:rPr>
          <w:rFonts w:ascii="Times New Roman" w:hAnsi="Times New Roman"/>
          <w:sz w:val="24"/>
          <w:szCs w:val="24"/>
          <w:lang w:val="mn-MN"/>
        </w:rPr>
        <w:t xml:space="preserve">нь </w:t>
      </w:r>
      <w:r w:rsidR="00ED5D8C" w:rsidRPr="00A95C9D">
        <w:rPr>
          <w:rFonts w:ascii="Times New Roman" w:hAnsi="Times New Roman"/>
          <w:sz w:val="24"/>
          <w:szCs w:val="24"/>
          <w:lang w:val="mn-MN"/>
        </w:rPr>
        <w:t>дараах шаардлагыг хангасан байна. Үүнд:</w:t>
      </w:r>
    </w:p>
    <w:p w:rsidR="00ED5D8C" w:rsidRPr="00A95C9D" w:rsidRDefault="00C848A0" w:rsidP="004E316A">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3.1</w:t>
      </w:r>
      <w:r w:rsidR="006D289A" w:rsidRPr="00A95C9D">
        <w:rPr>
          <w:rFonts w:ascii="Times New Roman" w:hAnsi="Times New Roman"/>
          <w:sz w:val="24"/>
          <w:szCs w:val="24"/>
          <w:lang w:val="mn-MN"/>
        </w:rPr>
        <w:t>7</w:t>
      </w:r>
      <w:r w:rsidRPr="00A95C9D">
        <w:rPr>
          <w:rFonts w:ascii="Times New Roman" w:hAnsi="Times New Roman"/>
          <w:sz w:val="24"/>
          <w:szCs w:val="24"/>
          <w:lang w:val="mn-MN"/>
        </w:rPr>
        <w:t>.1.</w:t>
      </w:r>
      <w:r w:rsidR="00CA288B" w:rsidRPr="00A95C9D">
        <w:rPr>
          <w:rFonts w:ascii="Times New Roman" w:hAnsi="Times New Roman"/>
          <w:sz w:val="24"/>
          <w:szCs w:val="24"/>
          <w:lang w:val="mn-MN"/>
        </w:rPr>
        <w:t>ү</w:t>
      </w:r>
      <w:r w:rsidR="00ED5D8C" w:rsidRPr="00A95C9D">
        <w:rPr>
          <w:rFonts w:ascii="Times New Roman" w:hAnsi="Times New Roman"/>
          <w:sz w:val="24"/>
          <w:szCs w:val="24"/>
          <w:lang w:val="mn-MN"/>
        </w:rPr>
        <w:t>йл ажиллагааны болон техник, технологийн горим, шаардлагыг хангасан дотоод хяналтын тогтолцоо</w:t>
      </w:r>
      <w:r w:rsidR="00CE2662" w:rsidRPr="00A95C9D">
        <w:rPr>
          <w:rFonts w:ascii="Times New Roman" w:hAnsi="Times New Roman"/>
          <w:sz w:val="24"/>
          <w:szCs w:val="24"/>
          <w:lang w:val="mn-MN"/>
        </w:rPr>
        <w:t>г</w:t>
      </w:r>
      <w:r w:rsidR="00ED5D8C" w:rsidRPr="00A95C9D">
        <w:rPr>
          <w:rFonts w:ascii="Times New Roman" w:hAnsi="Times New Roman"/>
          <w:sz w:val="24"/>
          <w:szCs w:val="24"/>
          <w:lang w:val="mn-MN"/>
        </w:rPr>
        <w:t xml:space="preserve"> бүрдүүлсэн;</w:t>
      </w:r>
    </w:p>
    <w:p w:rsidR="00810C58" w:rsidRPr="00A95C9D" w:rsidRDefault="00810C58" w:rsidP="004E316A">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3.1</w:t>
      </w:r>
      <w:r w:rsidR="006D289A" w:rsidRPr="00A95C9D">
        <w:rPr>
          <w:rFonts w:ascii="Times New Roman" w:hAnsi="Times New Roman"/>
          <w:sz w:val="24"/>
          <w:szCs w:val="24"/>
          <w:lang w:val="mn-MN"/>
        </w:rPr>
        <w:t>7</w:t>
      </w:r>
      <w:r w:rsidR="00C848A0" w:rsidRPr="00A95C9D">
        <w:rPr>
          <w:rFonts w:ascii="Times New Roman" w:hAnsi="Times New Roman"/>
          <w:sz w:val="24"/>
          <w:szCs w:val="24"/>
          <w:lang w:val="mn-MN"/>
        </w:rPr>
        <w:t>.2.</w:t>
      </w:r>
      <w:r w:rsidR="00CA288B" w:rsidRPr="00A95C9D">
        <w:rPr>
          <w:rFonts w:ascii="Times New Roman" w:hAnsi="Times New Roman"/>
          <w:sz w:val="24"/>
          <w:szCs w:val="24"/>
          <w:lang w:val="mn-MN"/>
        </w:rPr>
        <w:t>т</w:t>
      </w:r>
      <w:r w:rsidR="00ED5D8C" w:rsidRPr="00A95C9D">
        <w:rPr>
          <w:rFonts w:ascii="Times New Roman" w:hAnsi="Times New Roman"/>
          <w:sz w:val="24"/>
          <w:szCs w:val="24"/>
          <w:lang w:val="mn-MN"/>
        </w:rPr>
        <w:t>ехник, технологийн систем</w:t>
      </w:r>
      <w:r w:rsidR="00CE2662" w:rsidRPr="00A95C9D">
        <w:rPr>
          <w:rFonts w:ascii="Times New Roman" w:hAnsi="Times New Roman"/>
          <w:sz w:val="24"/>
          <w:szCs w:val="24"/>
          <w:lang w:val="mn-MN"/>
        </w:rPr>
        <w:t xml:space="preserve"> ньМонголбанкнаас тогтоосон шалгуурыг бүрэн хангасан, </w:t>
      </w:r>
      <w:r w:rsidR="00ED5D8C" w:rsidRPr="00A95C9D">
        <w:rPr>
          <w:rFonts w:ascii="Times New Roman" w:hAnsi="Times New Roman"/>
          <w:sz w:val="24"/>
          <w:szCs w:val="24"/>
          <w:lang w:val="mn-MN"/>
        </w:rPr>
        <w:t xml:space="preserve">хэрэглээнд гарахаас өмнө </w:t>
      </w:r>
      <w:r w:rsidR="00CE2662" w:rsidRPr="00A95C9D">
        <w:rPr>
          <w:rFonts w:ascii="Times New Roman" w:hAnsi="Times New Roman"/>
          <w:sz w:val="24"/>
          <w:szCs w:val="24"/>
          <w:lang w:val="mn-MN"/>
        </w:rPr>
        <w:t>3</w:t>
      </w:r>
      <w:r w:rsidR="00A94FFC" w:rsidRPr="00A95C9D">
        <w:rPr>
          <w:rFonts w:ascii="Times New Roman" w:hAnsi="Times New Roman"/>
          <w:sz w:val="24"/>
          <w:szCs w:val="24"/>
          <w:lang w:val="mn-MN"/>
        </w:rPr>
        <w:t xml:space="preserve"> сараас доошгүй хугацаанд </w:t>
      </w:r>
      <w:r w:rsidR="00ED5D8C" w:rsidRPr="00A95C9D">
        <w:rPr>
          <w:rFonts w:ascii="Times New Roman" w:hAnsi="Times New Roman"/>
          <w:sz w:val="24"/>
          <w:szCs w:val="24"/>
          <w:lang w:val="mn-MN"/>
        </w:rPr>
        <w:t>бүрэн туршиг</w:t>
      </w:r>
      <w:r w:rsidR="00CE2662" w:rsidRPr="00A95C9D">
        <w:rPr>
          <w:rFonts w:ascii="Times New Roman" w:hAnsi="Times New Roman"/>
          <w:sz w:val="24"/>
          <w:szCs w:val="24"/>
          <w:lang w:val="mn-MN"/>
        </w:rPr>
        <w:t>дсан;</w:t>
      </w:r>
    </w:p>
    <w:p w:rsidR="00BA00AB" w:rsidRPr="00A95C9D" w:rsidRDefault="006D289A" w:rsidP="00DC03FE">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3.17</w:t>
      </w:r>
      <w:r w:rsidR="00810C58" w:rsidRPr="00A95C9D">
        <w:rPr>
          <w:rFonts w:ascii="Times New Roman" w:hAnsi="Times New Roman"/>
          <w:sz w:val="24"/>
          <w:szCs w:val="24"/>
          <w:lang w:val="mn-MN"/>
        </w:rPr>
        <w:t xml:space="preserve">.3. </w:t>
      </w:r>
      <w:r w:rsidR="004A1045">
        <w:rPr>
          <w:rFonts w:ascii="Times New Roman" w:hAnsi="Times New Roman"/>
          <w:sz w:val="24"/>
          <w:szCs w:val="24"/>
          <w:lang w:val="mn-MN"/>
        </w:rPr>
        <w:t>Х</w:t>
      </w:r>
      <w:r w:rsidR="00810C58" w:rsidRPr="00A95C9D">
        <w:rPr>
          <w:rFonts w:ascii="Times New Roman" w:hAnsi="Times New Roman"/>
          <w:sz w:val="24"/>
          <w:szCs w:val="24"/>
          <w:lang w:val="mn-MN"/>
        </w:rPr>
        <w:t xml:space="preserve">арилцаа холбооны </w:t>
      </w:r>
      <w:r w:rsidR="00762BEA" w:rsidRPr="00A95C9D">
        <w:rPr>
          <w:rFonts w:ascii="Times New Roman" w:hAnsi="Times New Roman"/>
          <w:sz w:val="24"/>
          <w:szCs w:val="24"/>
          <w:lang w:val="mn-MN"/>
        </w:rPr>
        <w:t>зохицуулах хорооноос</w:t>
      </w:r>
      <w:r w:rsidR="00810C58" w:rsidRPr="00A95C9D">
        <w:rPr>
          <w:rFonts w:ascii="Times New Roman" w:hAnsi="Times New Roman"/>
          <w:sz w:val="24"/>
          <w:szCs w:val="24"/>
          <w:lang w:val="mn-MN"/>
        </w:rPr>
        <w:t xml:space="preserve"> тогтоосон техникийн шалгуур үзүүлэлтийг хангасан.</w:t>
      </w:r>
      <w:r w:rsidR="00ED5D8C" w:rsidRPr="00A95C9D">
        <w:rPr>
          <w:rFonts w:ascii="Times New Roman" w:hAnsi="Times New Roman"/>
          <w:sz w:val="24"/>
          <w:szCs w:val="24"/>
          <w:lang w:val="mn-MN"/>
        </w:rPr>
        <w:tab/>
      </w:r>
    </w:p>
    <w:p w:rsidR="0024212F" w:rsidRPr="00A95C9D" w:rsidRDefault="0046394B"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3.18. Цахим мөнгөний үйлчилгээ эрхлэгчийн эрх барих дээд байгууллагаас үйлчилгээний хэвийн, эрсдэлгүй ажиллагааг хангахтай холбоотой дараах бодлого, журам стандартыг батлан гаргаж, хэрэгжилтийг хангуулна. Үүнд:</w:t>
      </w:r>
    </w:p>
    <w:p w:rsidR="0024212F" w:rsidRPr="00A95C9D" w:rsidRDefault="0046394B" w:rsidP="00116EEA">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3.18.</w:t>
      </w:r>
      <w:r w:rsidR="00843999">
        <w:rPr>
          <w:rFonts w:ascii="Times New Roman" w:hAnsi="Times New Roman"/>
          <w:sz w:val="24"/>
          <w:szCs w:val="24"/>
        </w:rPr>
        <w:t>1</w:t>
      </w:r>
      <w:r w:rsidR="00E66EAF" w:rsidRPr="00A95C9D">
        <w:rPr>
          <w:rFonts w:ascii="Times New Roman" w:hAnsi="Times New Roman"/>
          <w:sz w:val="24"/>
          <w:szCs w:val="24"/>
          <w:lang w:val="mn-MN"/>
        </w:rPr>
        <w:t>.</w:t>
      </w:r>
      <w:r w:rsidRPr="00A95C9D">
        <w:rPr>
          <w:rFonts w:ascii="Times New Roman" w:hAnsi="Times New Roman"/>
          <w:sz w:val="24"/>
          <w:szCs w:val="24"/>
          <w:lang w:val="mn-MN"/>
        </w:rPr>
        <w:t xml:space="preserve">  дотоод хяналтын журам</w:t>
      </w:r>
      <w:r w:rsidRPr="00A95C9D">
        <w:rPr>
          <w:rFonts w:ascii="Times New Roman" w:hAnsi="Times New Roman"/>
          <w:sz w:val="24"/>
          <w:szCs w:val="24"/>
        </w:rPr>
        <w:t>;</w:t>
      </w:r>
    </w:p>
    <w:p w:rsidR="0024212F" w:rsidRPr="00A95C9D" w:rsidRDefault="0046394B" w:rsidP="00116EEA">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3.18.2. үйлчлүүлэгчдийн мэдээллийн нууцлалыг хадгалах, мэдээллийн системд учирч болох гадаад, дотоод халдлагаас хамгаалах зэрэг асуудлыг багтаасан  мэдээллийн аюулгүй байдлыг хангах, хамгаалах журам</w:t>
      </w:r>
      <w:r w:rsidRPr="00A95C9D">
        <w:rPr>
          <w:rFonts w:ascii="Times New Roman" w:hAnsi="Times New Roman"/>
          <w:sz w:val="24"/>
          <w:szCs w:val="24"/>
        </w:rPr>
        <w:t>;</w:t>
      </w:r>
    </w:p>
    <w:p w:rsidR="0024212F" w:rsidRPr="00A95C9D" w:rsidRDefault="0046394B" w:rsidP="00116EEA">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3.18</w:t>
      </w:r>
      <w:r w:rsidR="00DC105D" w:rsidRPr="00A95C9D">
        <w:rPr>
          <w:rFonts w:ascii="Times New Roman" w:hAnsi="Times New Roman"/>
          <w:sz w:val="24"/>
          <w:szCs w:val="24"/>
          <w:lang w:val="mn-MN"/>
        </w:rPr>
        <w:t>.</w:t>
      </w:r>
      <w:r w:rsidR="00116EEA">
        <w:rPr>
          <w:rFonts w:ascii="Times New Roman" w:hAnsi="Times New Roman"/>
          <w:sz w:val="24"/>
          <w:szCs w:val="24"/>
          <w:lang w:val="mn-MN"/>
        </w:rPr>
        <w:t xml:space="preserve">3. </w:t>
      </w:r>
      <w:r w:rsidRPr="00A95C9D">
        <w:rPr>
          <w:rFonts w:ascii="Times New Roman" w:hAnsi="Times New Roman"/>
          <w:sz w:val="24"/>
          <w:szCs w:val="24"/>
          <w:lang w:val="mn-MN"/>
        </w:rPr>
        <w:t>үйл ажиллагааны аюулгүй, хэвийн ажиллагааг хангах, гамшгаас сэргийлэх, болзошгүй эрсдэлээс сэргийлэх Эрсд</w:t>
      </w:r>
      <w:r w:rsidR="00E66EAF" w:rsidRPr="00A95C9D">
        <w:rPr>
          <w:rFonts w:ascii="Times New Roman" w:hAnsi="Times New Roman"/>
          <w:sz w:val="24"/>
          <w:szCs w:val="24"/>
          <w:lang w:val="mn-MN"/>
        </w:rPr>
        <w:t>э</w:t>
      </w:r>
      <w:r w:rsidRPr="00A95C9D">
        <w:rPr>
          <w:rFonts w:ascii="Times New Roman" w:hAnsi="Times New Roman"/>
          <w:sz w:val="24"/>
          <w:szCs w:val="24"/>
          <w:lang w:val="mn-MN"/>
        </w:rPr>
        <w:t>лийн удирдлага, үнэлгээний бодлого, стандарт.</w:t>
      </w:r>
    </w:p>
    <w:p w:rsidR="00ED5D8C" w:rsidRPr="00A95C9D" w:rsidRDefault="00BD7053"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3.</w:t>
      </w:r>
      <w:r w:rsidR="00AC1D18" w:rsidRPr="00A95C9D">
        <w:rPr>
          <w:rFonts w:ascii="Times New Roman" w:hAnsi="Times New Roman"/>
          <w:sz w:val="24"/>
          <w:szCs w:val="24"/>
          <w:lang w:val="mn-MN"/>
        </w:rPr>
        <w:t>19</w:t>
      </w:r>
      <w:r w:rsidRPr="00A95C9D">
        <w:rPr>
          <w:rFonts w:ascii="Times New Roman" w:hAnsi="Times New Roman"/>
          <w:sz w:val="24"/>
          <w:szCs w:val="24"/>
          <w:lang w:val="mn-MN"/>
        </w:rPr>
        <w:t>.</w:t>
      </w:r>
      <w:r w:rsidR="00ED5D8C" w:rsidRPr="00A95C9D">
        <w:rPr>
          <w:rFonts w:ascii="Times New Roman" w:hAnsi="Times New Roman"/>
          <w:sz w:val="24"/>
          <w:szCs w:val="24"/>
          <w:lang w:val="mn-MN"/>
        </w:rPr>
        <w:t xml:space="preserve"> Цахим мөнгөний үйлчилгээ эрхлэгч нь өөрийн төлөөлөгч, гэрээт хамтрагчийн өмнөөс Хорооны өмнө хариуцлага  хүлээнэ.</w:t>
      </w:r>
    </w:p>
    <w:p w:rsidR="004C5063" w:rsidRDefault="00FC7333" w:rsidP="006D07E3">
      <w:pPr>
        <w:pStyle w:val="ListParagraph"/>
        <w:spacing w:before="0" w:after="0" w:line="240" w:lineRule="auto"/>
        <w:ind w:left="0" w:firstLine="567"/>
        <w:contextualSpacing w:val="0"/>
        <w:jc w:val="center"/>
        <w:rPr>
          <w:rFonts w:ascii="Times New Roman" w:hAnsi="Times New Roman"/>
          <w:b/>
          <w:sz w:val="24"/>
          <w:szCs w:val="24"/>
          <w:lang w:val="mn-MN"/>
        </w:rPr>
      </w:pPr>
      <w:r w:rsidRPr="00A95C9D">
        <w:rPr>
          <w:rFonts w:ascii="Times New Roman" w:hAnsi="Times New Roman"/>
          <w:b/>
          <w:smallCaps/>
          <w:sz w:val="24"/>
          <w:szCs w:val="24"/>
          <w:lang w:val="mn-MN"/>
        </w:rPr>
        <w:t>Д</w:t>
      </w:r>
      <w:r w:rsidRPr="00A95C9D">
        <w:rPr>
          <w:rFonts w:ascii="Times New Roman" w:hAnsi="Times New Roman"/>
          <w:b/>
          <w:sz w:val="24"/>
          <w:szCs w:val="24"/>
          <w:lang w:val="mn-MN"/>
        </w:rPr>
        <w:t>ӨРӨВ</w:t>
      </w:r>
      <w:r w:rsidRPr="00A95C9D">
        <w:rPr>
          <w:rFonts w:ascii="Times New Roman" w:hAnsi="Times New Roman"/>
          <w:b/>
          <w:smallCaps/>
          <w:sz w:val="24"/>
          <w:szCs w:val="24"/>
          <w:lang w:val="mn-MN"/>
        </w:rPr>
        <w:t xml:space="preserve">. </w:t>
      </w:r>
      <w:r w:rsidRPr="00A95C9D">
        <w:rPr>
          <w:rFonts w:ascii="Times New Roman" w:hAnsi="Times New Roman"/>
          <w:b/>
          <w:sz w:val="24"/>
          <w:szCs w:val="24"/>
          <w:lang w:val="mn-MN"/>
        </w:rPr>
        <w:t>ЦАХИМ МӨНГӨНИЙ ҮЙЛЧИЛГЭЭ</w:t>
      </w:r>
    </w:p>
    <w:p w:rsidR="00ED5D8C" w:rsidRPr="00A95C9D" w:rsidRDefault="00E66EAF" w:rsidP="006D07E3">
      <w:pPr>
        <w:pStyle w:val="ListParagraph"/>
        <w:spacing w:before="0" w:after="0" w:line="240" w:lineRule="auto"/>
        <w:ind w:left="0" w:firstLine="567"/>
        <w:contextualSpacing w:val="0"/>
        <w:jc w:val="center"/>
        <w:rPr>
          <w:rFonts w:ascii="Times New Roman" w:hAnsi="Times New Roman"/>
          <w:b/>
          <w:sz w:val="24"/>
          <w:szCs w:val="24"/>
        </w:rPr>
      </w:pPr>
      <w:r w:rsidRPr="00A95C9D">
        <w:rPr>
          <w:rFonts w:ascii="Times New Roman" w:hAnsi="Times New Roman"/>
          <w:b/>
          <w:sz w:val="24"/>
          <w:szCs w:val="24"/>
          <w:lang w:val="mn-MN"/>
        </w:rPr>
        <w:t>ЭРХЛЭГЧИЙ</w:t>
      </w:r>
      <w:r w:rsidR="00FC7333" w:rsidRPr="00A95C9D">
        <w:rPr>
          <w:rFonts w:ascii="Times New Roman" w:hAnsi="Times New Roman"/>
          <w:b/>
          <w:sz w:val="24"/>
          <w:szCs w:val="24"/>
          <w:lang w:val="mn-MN"/>
        </w:rPr>
        <w:t>Н ЭРХ, ҮҮРЭГ</w:t>
      </w:r>
    </w:p>
    <w:p w:rsidR="006D07E3" w:rsidRDefault="006D07E3" w:rsidP="00F64039">
      <w:pPr>
        <w:pStyle w:val="ListParagraph"/>
        <w:spacing w:after="120" w:line="360" w:lineRule="auto"/>
        <w:ind w:left="0" w:firstLine="567"/>
        <w:contextualSpacing w:val="0"/>
        <w:rPr>
          <w:rFonts w:ascii="Times New Roman" w:hAnsi="Times New Roman"/>
          <w:sz w:val="24"/>
          <w:szCs w:val="24"/>
          <w:lang w:val="mn-MN"/>
        </w:rPr>
      </w:pPr>
    </w:p>
    <w:p w:rsidR="00ED5D8C" w:rsidRPr="00A95C9D" w:rsidRDefault="00ED5D8C" w:rsidP="00F64039">
      <w:pPr>
        <w:pStyle w:val="ListParagraph"/>
        <w:spacing w:after="12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lastRenderedPageBreak/>
        <w:t>4.1. Цахим мөнгөний үйлчилгээ эрхлэгч</w:t>
      </w:r>
      <w:r w:rsidR="00925464" w:rsidRPr="00A95C9D">
        <w:rPr>
          <w:rFonts w:ascii="Times New Roman" w:hAnsi="Times New Roman"/>
          <w:sz w:val="24"/>
          <w:szCs w:val="24"/>
          <w:lang w:val="mn-MN"/>
        </w:rPr>
        <w:t xml:space="preserve"> дараах эрхтэй: </w:t>
      </w:r>
    </w:p>
    <w:p w:rsidR="002F0EB8" w:rsidRPr="00A95C9D" w:rsidRDefault="00920AA8"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ab/>
      </w:r>
      <w:r w:rsidR="002F0EB8" w:rsidRPr="00A95C9D">
        <w:rPr>
          <w:rFonts w:ascii="Times New Roman" w:hAnsi="Times New Roman"/>
          <w:sz w:val="24"/>
          <w:szCs w:val="24"/>
          <w:lang w:val="mn-MN"/>
        </w:rPr>
        <w:t>4.1.1.</w:t>
      </w:r>
      <w:r w:rsidR="001B4268" w:rsidRPr="00A95C9D">
        <w:rPr>
          <w:rFonts w:ascii="Times New Roman" w:hAnsi="Times New Roman"/>
          <w:sz w:val="24"/>
          <w:szCs w:val="24"/>
          <w:lang w:val="mn-MN"/>
        </w:rPr>
        <w:t>ц</w:t>
      </w:r>
      <w:r w:rsidR="00810C58" w:rsidRPr="00A95C9D">
        <w:rPr>
          <w:rFonts w:ascii="Times New Roman" w:hAnsi="Times New Roman"/>
          <w:sz w:val="24"/>
          <w:szCs w:val="24"/>
          <w:lang w:val="mn-MN"/>
        </w:rPr>
        <w:t>ахим мөнгөний үйлчилгээндо</w:t>
      </w:r>
      <w:r w:rsidR="009E6CDF" w:rsidRPr="00A95C9D">
        <w:rPr>
          <w:rFonts w:ascii="Times New Roman" w:hAnsi="Times New Roman"/>
          <w:sz w:val="24"/>
          <w:szCs w:val="24"/>
          <w:lang w:val="mn-MN"/>
        </w:rPr>
        <w:t>ролцогчдын</w:t>
      </w:r>
      <w:r w:rsidR="00F105E1" w:rsidRPr="00A95C9D">
        <w:rPr>
          <w:rFonts w:ascii="Times New Roman" w:hAnsi="Times New Roman"/>
          <w:sz w:val="24"/>
          <w:szCs w:val="24"/>
          <w:lang w:val="mn-MN"/>
        </w:rPr>
        <w:t xml:space="preserve"> нэрийн өмнөөс Хороотой харьцах</w:t>
      </w:r>
      <w:r w:rsidR="00525E14" w:rsidRPr="00A95C9D">
        <w:rPr>
          <w:rFonts w:ascii="Times New Roman" w:hAnsi="Times New Roman"/>
          <w:sz w:val="24"/>
          <w:szCs w:val="24"/>
        </w:rPr>
        <w:t>;</w:t>
      </w:r>
    </w:p>
    <w:p w:rsidR="00525E14" w:rsidRPr="00A95C9D" w:rsidRDefault="00525E14" w:rsidP="006D07E3">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rPr>
        <w:t>4</w:t>
      </w:r>
      <w:r w:rsidRPr="00A95C9D">
        <w:rPr>
          <w:rFonts w:ascii="Times New Roman" w:hAnsi="Times New Roman"/>
          <w:sz w:val="24"/>
          <w:szCs w:val="24"/>
          <w:lang w:val="mn-MN"/>
        </w:rPr>
        <w:t>.1.2.</w:t>
      </w:r>
      <w:r w:rsidR="001B4268" w:rsidRPr="00A95C9D">
        <w:rPr>
          <w:rFonts w:ascii="Times New Roman" w:hAnsi="Times New Roman"/>
          <w:sz w:val="24"/>
          <w:szCs w:val="24"/>
          <w:lang w:val="mn-MN"/>
        </w:rPr>
        <w:t>ц</w:t>
      </w:r>
      <w:r w:rsidR="00810C58" w:rsidRPr="00A95C9D">
        <w:rPr>
          <w:rFonts w:ascii="Times New Roman" w:hAnsi="Times New Roman"/>
          <w:sz w:val="24"/>
          <w:szCs w:val="24"/>
          <w:lang w:val="mn-MN"/>
        </w:rPr>
        <w:t>ахим мөнгөний үйлчилгээнд о</w:t>
      </w:r>
      <w:r w:rsidR="009E6CDF" w:rsidRPr="00A95C9D">
        <w:rPr>
          <w:rFonts w:ascii="Times New Roman" w:hAnsi="Times New Roman"/>
          <w:sz w:val="24"/>
          <w:szCs w:val="24"/>
          <w:lang w:val="mn-MN"/>
        </w:rPr>
        <w:t xml:space="preserve">ролцогчдыгхууль тогтоомж, </w:t>
      </w:r>
      <w:r w:rsidR="00C55978" w:rsidRPr="00A95C9D">
        <w:rPr>
          <w:rFonts w:ascii="Times New Roman" w:hAnsi="Times New Roman"/>
          <w:sz w:val="24"/>
          <w:szCs w:val="24"/>
          <w:lang w:val="mn-MN"/>
        </w:rPr>
        <w:t>гэрээгээр хүлээсэн үүргээ биелүүлэх</w:t>
      </w:r>
      <w:r w:rsidR="001A04E8" w:rsidRPr="00A95C9D">
        <w:rPr>
          <w:rFonts w:ascii="Times New Roman" w:hAnsi="Times New Roman"/>
          <w:sz w:val="24"/>
          <w:szCs w:val="24"/>
          <w:lang w:val="mn-MN"/>
        </w:rPr>
        <w:t>, биелүүлээгүйгээс учирсан хохирлыг барагдуулахыг</w:t>
      </w:r>
      <w:r w:rsidR="00C55978" w:rsidRPr="00A95C9D">
        <w:rPr>
          <w:rFonts w:ascii="Times New Roman" w:hAnsi="Times New Roman"/>
          <w:sz w:val="24"/>
          <w:szCs w:val="24"/>
          <w:lang w:val="mn-MN"/>
        </w:rPr>
        <w:t xml:space="preserve"> шаардах, </w:t>
      </w:r>
      <w:r w:rsidR="00C17B4D" w:rsidRPr="00A95C9D">
        <w:rPr>
          <w:rFonts w:ascii="Times New Roman" w:hAnsi="Times New Roman"/>
          <w:sz w:val="24"/>
          <w:szCs w:val="24"/>
          <w:lang w:val="mn-MN"/>
        </w:rPr>
        <w:t>бүрэн арилгуулахаар шүүхэд нэ</w:t>
      </w:r>
      <w:r w:rsidR="009E6CDF" w:rsidRPr="00A95C9D">
        <w:rPr>
          <w:rFonts w:ascii="Times New Roman" w:hAnsi="Times New Roman"/>
          <w:sz w:val="24"/>
          <w:szCs w:val="24"/>
          <w:lang w:val="mn-MN"/>
        </w:rPr>
        <w:t>х</w:t>
      </w:r>
      <w:r w:rsidR="00C17B4D" w:rsidRPr="00A95C9D">
        <w:rPr>
          <w:rFonts w:ascii="Times New Roman" w:hAnsi="Times New Roman"/>
          <w:sz w:val="24"/>
          <w:szCs w:val="24"/>
          <w:lang w:val="mn-MN"/>
        </w:rPr>
        <w:t>э</w:t>
      </w:r>
      <w:r w:rsidR="009E6CDF" w:rsidRPr="00A95C9D">
        <w:rPr>
          <w:rFonts w:ascii="Times New Roman" w:hAnsi="Times New Roman"/>
          <w:sz w:val="24"/>
          <w:szCs w:val="24"/>
          <w:lang w:val="mn-MN"/>
        </w:rPr>
        <w:t>м</w:t>
      </w:r>
      <w:r w:rsidR="00C17B4D" w:rsidRPr="00A95C9D">
        <w:rPr>
          <w:rFonts w:ascii="Times New Roman" w:hAnsi="Times New Roman"/>
          <w:sz w:val="24"/>
          <w:szCs w:val="24"/>
          <w:lang w:val="mn-MN"/>
        </w:rPr>
        <w:t>жлэл гаргах</w:t>
      </w:r>
      <w:r w:rsidR="00C17B4D" w:rsidRPr="00A95C9D">
        <w:rPr>
          <w:rFonts w:ascii="Times New Roman" w:hAnsi="Times New Roman"/>
          <w:sz w:val="24"/>
          <w:szCs w:val="24"/>
        </w:rPr>
        <w:t>;</w:t>
      </w:r>
    </w:p>
    <w:p w:rsidR="00C17B4D" w:rsidRPr="00A95C9D" w:rsidRDefault="00C17B4D" w:rsidP="006D07E3">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 xml:space="preserve">4.1.3. </w:t>
      </w:r>
      <w:r w:rsidR="00C36789" w:rsidRPr="00A95C9D">
        <w:rPr>
          <w:rFonts w:ascii="Times New Roman" w:hAnsi="Times New Roman"/>
          <w:sz w:val="24"/>
          <w:szCs w:val="24"/>
          <w:lang w:val="mn-MN"/>
        </w:rPr>
        <w:t>ц</w:t>
      </w:r>
      <w:r w:rsidR="00810C58" w:rsidRPr="00A95C9D">
        <w:rPr>
          <w:rFonts w:ascii="Times New Roman" w:hAnsi="Times New Roman"/>
          <w:sz w:val="24"/>
          <w:szCs w:val="24"/>
          <w:lang w:val="mn-MN"/>
        </w:rPr>
        <w:t>ахим мөнгөний үйлчилгээнд о</w:t>
      </w:r>
      <w:r w:rsidR="009E6CDF" w:rsidRPr="00A95C9D">
        <w:rPr>
          <w:rFonts w:ascii="Times New Roman" w:hAnsi="Times New Roman"/>
          <w:sz w:val="24"/>
          <w:szCs w:val="24"/>
          <w:lang w:val="mn-MN"/>
        </w:rPr>
        <w:t>ролцогчдын</w:t>
      </w:r>
      <w:r w:rsidR="00385093" w:rsidRPr="00A95C9D">
        <w:rPr>
          <w:rFonts w:ascii="Times New Roman" w:hAnsi="Times New Roman"/>
          <w:sz w:val="24"/>
          <w:szCs w:val="24"/>
          <w:lang w:val="mn-MN"/>
        </w:rPr>
        <w:t xml:space="preserve"> үйл ажиллагаа нь </w:t>
      </w:r>
      <w:r w:rsidR="009E6CDF" w:rsidRPr="00A95C9D">
        <w:rPr>
          <w:rFonts w:ascii="Times New Roman" w:hAnsi="Times New Roman"/>
          <w:sz w:val="24"/>
          <w:szCs w:val="24"/>
          <w:lang w:val="mn-MN"/>
        </w:rPr>
        <w:t xml:space="preserve">холбогдох </w:t>
      </w:r>
      <w:r w:rsidR="00385093" w:rsidRPr="00A95C9D">
        <w:rPr>
          <w:rFonts w:ascii="Times New Roman" w:hAnsi="Times New Roman"/>
          <w:sz w:val="24"/>
          <w:szCs w:val="24"/>
          <w:lang w:val="mn-MN"/>
        </w:rPr>
        <w:t>хууль тогтоомж, гэрээний дагуу явагдаж буй эсэхэд хяналт тав</w:t>
      </w:r>
      <w:r w:rsidR="003B5FCA" w:rsidRPr="00A95C9D">
        <w:rPr>
          <w:rFonts w:ascii="Times New Roman" w:hAnsi="Times New Roman"/>
          <w:sz w:val="24"/>
          <w:szCs w:val="24"/>
          <w:lang w:val="mn-MN"/>
        </w:rPr>
        <w:t>их,</w:t>
      </w:r>
      <w:r w:rsidR="00385093" w:rsidRPr="00A95C9D">
        <w:rPr>
          <w:rFonts w:ascii="Times New Roman" w:hAnsi="Times New Roman"/>
          <w:sz w:val="24"/>
          <w:szCs w:val="24"/>
          <w:lang w:val="mn-MN"/>
        </w:rPr>
        <w:t xml:space="preserve"> шаардлагатай </w:t>
      </w:r>
      <w:r w:rsidR="003B5FCA" w:rsidRPr="00A95C9D">
        <w:rPr>
          <w:rFonts w:ascii="Times New Roman" w:hAnsi="Times New Roman"/>
          <w:sz w:val="24"/>
          <w:szCs w:val="24"/>
          <w:lang w:val="mn-MN"/>
        </w:rPr>
        <w:t xml:space="preserve">гэж </w:t>
      </w:r>
      <w:r w:rsidR="00385093" w:rsidRPr="00A95C9D">
        <w:rPr>
          <w:rFonts w:ascii="Times New Roman" w:hAnsi="Times New Roman"/>
          <w:sz w:val="24"/>
          <w:szCs w:val="24"/>
          <w:lang w:val="mn-MN"/>
        </w:rPr>
        <w:t xml:space="preserve">үзвэл </w:t>
      </w:r>
      <w:r w:rsidR="00891CF5" w:rsidRPr="00A95C9D">
        <w:rPr>
          <w:rFonts w:ascii="Times New Roman" w:hAnsi="Times New Roman"/>
          <w:sz w:val="24"/>
          <w:szCs w:val="24"/>
          <w:lang w:val="mn-MN"/>
        </w:rPr>
        <w:t xml:space="preserve">гэнэтийн шалгалт хийх, хууль тогтоомж, </w:t>
      </w:r>
      <w:r w:rsidR="00E51EC8" w:rsidRPr="00A95C9D">
        <w:rPr>
          <w:rFonts w:ascii="Times New Roman" w:hAnsi="Times New Roman"/>
          <w:sz w:val="24"/>
          <w:szCs w:val="24"/>
          <w:lang w:val="mn-MN"/>
        </w:rPr>
        <w:t>гэрээний шаардлагыг хангаагүй нөхцөлд гэрээг цуцлах санал гаргах</w:t>
      </w:r>
      <w:r w:rsidR="0099334C" w:rsidRPr="00A95C9D">
        <w:rPr>
          <w:rFonts w:ascii="Times New Roman" w:hAnsi="Times New Roman"/>
          <w:sz w:val="24"/>
          <w:szCs w:val="24"/>
        </w:rPr>
        <w:t>;</w:t>
      </w:r>
    </w:p>
    <w:p w:rsidR="0099334C" w:rsidRPr="00A95C9D" w:rsidRDefault="0099334C" w:rsidP="005373DE">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 xml:space="preserve">4.1.4. </w:t>
      </w:r>
      <w:r w:rsidR="00C36789" w:rsidRPr="00A95C9D">
        <w:rPr>
          <w:rFonts w:ascii="Times New Roman" w:hAnsi="Times New Roman"/>
          <w:sz w:val="24"/>
          <w:szCs w:val="24"/>
          <w:lang w:val="mn-MN"/>
        </w:rPr>
        <w:t>х</w:t>
      </w:r>
      <w:r w:rsidR="009E6CDF" w:rsidRPr="00A95C9D">
        <w:rPr>
          <w:rFonts w:ascii="Times New Roman" w:hAnsi="Times New Roman"/>
          <w:sz w:val="24"/>
          <w:szCs w:val="24"/>
          <w:lang w:val="mn-MN"/>
        </w:rPr>
        <w:t>ууль хяналтын байгууллагаас оролцогчдын</w:t>
      </w:r>
      <w:r w:rsidRPr="00A95C9D">
        <w:rPr>
          <w:rFonts w:ascii="Times New Roman" w:hAnsi="Times New Roman"/>
          <w:sz w:val="24"/>
          <w:szCs w:val="24"/>
          <w:lang w:val="mn-MN"/>
        </w:rPr>
        <w:t xml:space="preserve"> дансаар дамжин аливаа хууль бус гүйлгээ хийгдсэн тухай мэдэгдэл </w:t>
      </w:r>
      <w:r w:rsidR="00C27186" w:rsidRPr="00A95C9D">
        <w:rPr>
          <w:rFonts w:ascii="Times New Roman" w:hAnsi="Times New Roman"/>
          <w:sz w:val="24"/>
          <w:szCs w:val="24"/>
          <w:lang w:val="mn-MN"/>
        </w:rPr>
        <w:t xml:space="preserve">ирсэн тохиолдолд </w:t>
      </w:r>
      <w:r w:rsidR="009E6CDF" w:rsidRPr="00A95C9D">
        <w:rPr>
          <w:rFonts w:ascii="Times New Roman" w:hAnsi="Times New Roman"/>
          <w:sz w:val="24"/>
          <w:szCs w:val="24"/>
          <w:lang w:val="mn-MN"/>
        </w:rPr>
        <w:t xml:space="preserve">дансны зарлагын гүйлгээг зогсоох, </w:t>
      </w:r>
      <w:r w:rsidR="00E66EAF" w:rsidRPr="00A95C9D">
        <w:rPr>
          <w:rFonts w:ascii="Times New Roman" w:hAnsi="Times New Roman"/>
          <w:sz w:val="24"/>
          <w:szCs w:val="24"/>
          <w:lang w:val="mn-MN"/>
        </w:rPr>
        <w:t xml:space="preserve">данснаас </w:t>
      </w:r>
      <w:r w:rsidR="009E6CDF" w:rsidRPr="00A95C9D">
        <w:rPr>
          <w:rFonts w:ascii="Times New Roman" w:hAnsi="Times New Roman"/>
          <w:sz w:val="24"/>
          <w:szCs w:val="24"/>
          <w:lang w:val="mn-MN"/>
        </w:rPr>
        <w:t>хасалт</w:t>
      </w:r>
      <w:r w:rsidR="00C27186" w:rsidRPr="00A95C9D">
        <w:rPr>
          <w:rFonts w:ascii="Times New Roman" w:hAnsi="Times New Roman"/>
          <w:sz w:val="24"/>
          <w:szCs w:val="24"/>
          <w:lang w:val="mn-MN"/>
        </w:rPr>
        <w:t xml:space="preserve"> хийх</w:t>
      </w:r>
      <w:r w:rsidR="00C27186" w:rsidRPr="00A95C9D">
        <w:rPr>
          <w:rFonts w:ascii="Times New Roman" w:hAnsi="Times New Roman"/>
          <w:sz w:val="24"/>
          <w:szCs w:val="24"/>
        </w:rPr>
        <w:t>;</w:t>
      </w:r>
    </w:p>
    <w:p w:rsidR="003E59C0" w:rsidRPr="00A95C9D" w:rsidRDefault="003E59C0" w:rsidP="005373DE">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 xml:space="preserve">4.1.5. </w:t>
      </w:r>
      <w:r w:rsidR="00C36789" w:rsidRPr="00A95C9D">
        <w:rPr>
          <w:rFonts w:ascii="Times New Roman" w:hAnsi="Times New Roman"/>
          <w:sz w:val="24"/>
          <w:szCs w:val="24"/>
          <w:lang w:val="mn-MN"/>
        </w:rPr>
        <w:t>ц</w:t>
      </w:r>
      <w:r w:rsidR="00AB1626" w:rsidRPr="00A95C9D">
        <w:rPr>
          <w:rFonts w:ascii="Times New Roman" w:hAnsi="Times New Roman"/>
          <w:sz w:val="24"/>
          <w:szCs w:val="24"/>
          <w:lang w:val="mn-MN"/>
        </w:rPr>
        <w:t>ахим мөнгөний үйлчилгээнд о</w:t>
      </w:r>
      <w:r w:rsidR="00DD27A4" w:rsidRPr="00A95C9D">
        <w:rPr>
          <w:rFonts w:ascii="Times New Roman" w:hAnsi="Times New Roman"/>
          <w:sz w:val="24"/>
          <w:szCs w:val="24"/>
          <w:lang w:val="mn-MN"/>
        </w:rPr>
        <w:t>ролцогчдоо</w:t>
      </w:r>
      <w:r w:rsidRPr="00A95C9D">
        <w:rPr>
          <w:rFonts w:ascii="Times New Roman" w:hAnsi="Times New Roman"/>
          <w:sz w:val="24"/>
          <w:szCs w:val="24"/>
          <w:lang w:val="mn-MN"/>
        </w:rPr>
        <w:t>с</w:t>
      </w:r>
      <w:r w:rsidR="009E248C" w:rsidRPr="00A95C9D">
        <w:rPr>
          <w:rFonts w:ascii="Times New Roman" w:hAnsi="Times New Roman"/>
          <w:sz w:val="24"/>
          <w:szCs w:val="24"/>
          <w:lang w:val="mn-MN"/>
        </w:rPr>
        <w:t xml:space="preserve"> үйлчилгээний ерөнхий нөхцөл,</w:t>
      </w:r>
      <w:r w:rsidR="00540FDE" w:rsidRPr="00A95C9D">
        <w:rPr>
          <w:rFonts w:ascii="Times New Roman" w:hAnsi="Times New Roman"/>
          <w:sz w:val="24"/>
          <w:szCs w:val="24"/>
          <w:lang w:val="mn-MN"/>
        </w:rPr>
        <w:t xml:space="preserve">гэрээнд заасан </w:t>
      </w:r>
      <w:r w:rsidR="001D7BA3" w:rsidRPr="00A95C9D">
        <w:rPr>
          <w:rFonts w:ascii="Times New Roman" w:hAnsi="Times New Roman"/>
          <w:sz w:val="24"/>
          <w:szCs w:val="24"/>
          <w:lang w:val="mn-MN"/>
        </w:rPr>
        <w:t xml:space="preserve">үйлчилгээний </w:t>
      </w:r>
      <w:r w:rsidR="00DD27A4" w:rsidRPr="00A95C9D">
        <w:rPr>
          <w:rFonts w:ascii="Times New Roman" w:hAnsi="Times New Roman"/>
          <w:sz w:val="24"/>
          <w:szCs w:val="24"/>
          <w:lang w:val="mn-MN"/>
        </w:rPr>
        <w:t>шимтгэл</w:t>
      </w:r>
      <w:r w:rsidR="001D7BA3" w:rsidRPr="00A95C9D">
        <w:rPr>
          <w:rFonts w:ascii="Times New Roman" w:hAnsi="Times New Roman"/>
          <w:sz w:val="24"/>
          <w:szCs w:val="24"/>
          <w:lang w:val="mn-MN"/>
        </w:rPr>
        <w:t xml:space="preserve"> авах</w:t>
      </w:r>
      <w:r w:rsidR="00DD27A4" w:rsidRPr="00A95C9D">
        <w:rPr>
          <w:rFonts w:ascii="Times New Roman" w:hAnsi="Times New Roman"/>
          <w:sz w:val="24"/>
          <w:szCs w:val="24"/>
          <w:lang w:val="mn-MN"/>
        </w:rPr>
        <w:t>.</w:t>
      </w:r>
    </w:p>
    <w:p w:rsidR="002F0EB8" w:rsidRPr="00264B2B" w:rsidRDefault="00320406" w:rsidP="00264B2B">
      <w:pPr>
        <w:ind w:firstLine="567"/>
      </w:pPr>
      <w:r w:rsidRPr="00264B2B">
        <w:rPr>
          <w:lang w:val="mn-MN"/>
        </w:rPr>
        <w:t>4.</w:t>
      </w:r>
      <w:r w:rsidRPr="00264B2B">
        <w:t>2</w:t>
      </w:r>
      <w:r w:rsidRPr="00264B2B">
        <w:rPr>
          <w:lang w:val="mn-MN"/>
        </w:rPr>
        <w:t>. Цахим мөнгөний үйлчилгээ эрхлэгч дараах үүрэгтэй</w:t>
      </w:r>
      <w:r w:rsidRPr="00264B2B">
        <w:t>;</w:t>
      </w:r>
    </w:p>
    <w:p w:rsidR="00ED5D8C" w:rsidRPr="00A95C9D" w:rsidRDefault="0046394B" w:rsidP="00264B2B">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4.</w:t>
      </w:r>
      <w:r w:rsidRPr="00A95C9D">
        <w:rPr>
          <w:rFonts w:ascii="Times New Roman" w:hAnsi="Times New Roman"/>
          <w:sz w:val="24"/>
          <w:szCs w:val="24"/>
        </w:rPr>
        <w:t>2</w:t>
      </w:r>
      <w:r w:rsidRPr="00A95C9D">
        <w:rPr>
          <w:rFonts w:ascii="Times New Roman" w:hAnsi="Times New Roman"/>
          <w:sz w:val="24"/>
          <w:szCs w:val="24"/>
          <w:lang w:val="mn-MN"/>
        </w:rPr>
        <w:t xml:space="preserve">.1. </w:t>
      </w:r>
      <w:r w:rsidR="00C36789" w:rsidRPr="00A95C9D">
        <w:rPr>
          <w:rFonts w:ascii="Times New Roman" w:hAnsi="Times New Roman"/>
          <w:sz w:val="24"/>
          <w:szCs w:val="24"/>
          <w:lang w:val="mn-MN"/>
        </w:rPr>
        <w:t>ү</w:t>
      </w:r>
      <w:r w:rsidRPr="00A95C9D">
        <w:rPr>
          <w:rFonts w:ascii="Times New Roman" w:hAnsi="Times New Roman"/>
          <w:sz w:val="24"/>
          <w:szCs w:val="24"/>
          <w:lang w:val="mn-MN"/>
        </w:rPr>
        <w:t>йл ажиллагаандаа Мөнгө угаах болон терроризмыг санхүүжүүлэхтэй тэмцэх тухай хууль, холбогдох бусад хууль тогтоомж болон Хороо, холбогдох төрийн байгуулагаас баталсан заавар, журмуудыг хэрэгжүүлж, хяналт тавьж ажиллах</w:t>
      </w:r>
      <w:r w:rsidRPr="00A95C9D">
        <w:rPr>
          <w:rFonts w:ascii="Times New Roman" w:hAnsi="Times New Roman"/>
          <w:sz w:val="24"/>
          <w:szCs w:val="24"/>
        </w:rPr>
        <w:t>;</w:t>
      </w:r>
    </w:p>
    <w:p w:rsidR="00BA6844" w:rsidRPr="00A95C9D" w:rsidRDefault="00ED5D8C" w:rsidP="00264B2B">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rPr>
        <w:t>4.</w:t>
      </w:r>
      <w:r w:rsidR="00BA6844" w:rsidRPr="00A95C9D">
        <w:rPr>
          <w:rFonts w:ascii="Times New Roman" w:hAnsi="Times New Roman"/>
          <w:sz w:val="24"/>
          <w:szCs w:val="24"/>
          <w:lang w:val="mn-MN"/>
        </w:rPr>
        <w:t>2</w:t>
      </w:r>
      <w:r w:rsidRPr="00A95C9D">
        <w:rPr>
          <w:rFonts w:ascii="Times New Roman" w:hAnsi="Times New Roman"/>
          <w:sz w:val="24"/>
          <w:szCs w:val="24"/>
        </w:rPr>
        <w:t>.</w:t>
      </w:r>
      <w:r w:rsidR="00BA6844" w:rsidRPr="00A95C9D">
        <w:rPr>
          <w:rFonts w:ascii="Times New Roman" w:hAnsi="Times New Roman"/>
          <w:sz w:val="24"/>
          <w:szCs w:val="24"/>
          <w:lang w:val="mn-MN"/>
        </w:rPr>
        <w:t>2</w:t>
      </w:r>
      <w:r w:rsidRPr="00A95C9D">
        <w:rPr>
          <w:rFonts w:ascii="Times New Roman" w:hAnsi="Times New Roman"/>
          <w:sz w:val="24"/>
          <w:szCs w:val="24"/>
          <w:lang w:val="mn-MN"/>
        </w:rPr>
        <w:t xml:space="preserve">. </w:t>
      </w:r>
      <w:r w:rsidR="00C36789" w:rsidRPr="00A95C9D">
        <w:rPr>
          <w:rFonts w:ascii="Times New Roman" w:hAnsi="Times New Roman"/>
          <w:sz w:val="24"/>
          <w:szCs w:val="24"/>
          <w:lang w:val="mn-MN"/>
        </w:rPr>
        <w:t>э</w:t>
      </w:r>
      <w:r w:rsidR="00BA6844" w:rsidRPr="00A95C9D">
        <w:rPr>
          <w:rFonts w:ascii="Times New Roman" w:hAnsi="Times New Roman"/>
          <w:sz w:val="24"/>
          <w:szCs w:val="24"/>
          <w:lang w:val="mn-MN"/>
        </w:rPr>
        <w:t xml:space="preserve">рх барих дээд байгууллагаас томилогдсон </w:t>
      </w:r>
      <w:r w:rsidR="00241FFA" w:rsidRPr="00A95C9D">
        <w:rPr>
          <w:rFonts w:ascii="Times New Roman" w:hAnsi="Times New Roman"/>
          <w:sz w:val="24"/>
          <w:szCs w:val="24"/>
          <w:lang w:val="mn-MN"/>
        </w:rPr>
        <w:t xml:space="preserve">байнгын ажиллагаатай </w:t>
      </w:r>
      <w:r w:rsidR="00BA6844" w:rsidRPr="00A95C9D">
        <w:rPr>
          <w:rFonts w:ascii="Times New Roman" w:hAnsi="Times New Roman"/>
          <w:sz w:val="24"/>
          <w:szCs w:val="24"/>
          <w:lang w:val="mn-MN"/>
        </w:rPr>
        <w:t xml:space="preserve">дотоод хяналтын бүтэцтэй, </w:t>
      </w:r>
      <w:r w:rsidR="00241FFA" w:rsidRPr="00A95C9D">
        <w:rPr>
          <w:rFonts w:ascii="Times New Roman" w:hAnsi="Times New Roman"/>
          <w:sz w:val="24"/>
          <w:szCs w:val="24"/>
          <w:lang w:val="mn-MN"/>
        </w:rPr>
        <w:t>дотоод хяналт шалгалтыг тогтмол гүйцэтгэ</w:t>
      </w:r>
      <w:r w:rsidR="00D82F70" w:rsidRPr="00A95C9D">
        <w:rPr>
          <w:rFonts w:ascii="Times New Roman" w:hAnsi="Times New Roman"/>
          <w:sz w:val="24"/>
          <w:szCs w:val="24"/>
          <w:lang w:val="mn-MN"/>
        </w:rPr>
        <w:t>дэг байх</w:t>
      </w:r>
      <w:r w:rsidR="00BA6844" w:rsidRPr="00A95C9D">
        <w:rPr>
          <w:rFonts w:ascii="Times New Roman" w:hAnsi="Times New Roman"/>
          <w:sz w:val="24"/>
          <w:szCs w:val="24"/>
        </w:rPr>
        <w:t>;</w:t>
      </w:r>
    </w:p>
    <w:p w:rsidR="00ED5D8C" w:rsidRPr="00A95C9D" w:rsidRDefault="00163CFA" w:rsidP="00264B2B">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4.</w:t>
      </w:r>
      <w:r w:rsidR="00BA6844" w:rsidRPr="00A95C9D">
        <w:rPr>
          <w:rFonts w:ascii="Times New Roman" w:hAnsi="Times New Roman"/>
          <w:sz w:val="24"/>
          <w:szCs w:val="24"/>
          <w:lang w:val="mn-MN"/>
        </w:rPr>
        <w:t>2</w:t>
      </w:r>
      <w:r w:rsidRPr="00A95C9D">
        <w:rPr>
          <w:rFonts w:ascii="Times New Roman" w:hAnsi="Times New Roman"/>
          <w:sz w:val="24"/>
          <w:szCs w:val="24"/>
          <w:lang w:val="mn-MN"/>
        </w:rPr>
        <w:t xml:space="preserve">.3 </w:t>
      </w:r>
      <w:r w:rsidR="00C36789" w:rsidRPr="00A95C9D">
        <w:rPr>
          <w:rFonts w:ascii="Times New Roman" w:hAnsi="Times New Roman"/>
          <w:sz w:val="24"/>
          <w:szCs w:val="24"/>
          <w:lang w:val="mn-MN"/>
        </w:rPr>
        <w:t>ц</w:t>
      </w:r>
      <w:r w:rsidR="00E453D1" w:rsidRPr="00A95C9D">
        <w:rPr>
          <w:rFonts w:ascii="Times New Roman" w:hAnsi="Times New Roman"/>
          <w:sz w:val="24"/>
          <w:szCs w:val="24"/>
          <w:lang w:val="mn-MN"/>
        </w:rPr>
        <w:t>ахим мөнгөний үйлчилгээнд оролцог</w:t>
      </w:r>
      <w:r w:rsidR="00241FFA" w:rsidRPr="00A95C9D">
        <w:rPr>
          <w:rFonts w:ascii="Times New Roman" w:hAnsi="Times New Roman"/>
          <w:sz w:val="24"/>
          <w:szCs w:val="24"/>
          <w:lang w:val="mn-MN"/>
        </w:rPr>
        <w:t>чидтой</w:t>
      </w:r>
      <w:r w:rsidR="00ED5D8C" w:rsidRPr="00A95C9D">
        <w:rPr>
          <w:rFonts w:ascii="Times New Roman" w:hAnsi="Times New Roman"/>
          <w:sz w:val="24"/>
          <w:szCs w:val="24"/>
          <w:lang w:val="mn-MN"/>
        </w:rPr>
        <w:t xml:space="preserve"> Иргэний хууль</w:t>
      </w:r>
      <w:r w:rsidR="00FE41E3" w:rsidRPr="00A95C9D">
        <w:rPr>
          <w:rFonts w:ascii="Times New Roman" w:hAnsi="Times New Roman"/>
          <w:sz w:val="24"/>
          <w:szCs w:val="24"/>
          <w:lang w:val="mn-MN"/>
        </w:rPr>
        <w:t xml:space="preserve">, холбогдох </w:t>
      </w:r>
      <w:r w:rsidR="00241FFA" w:rsidRPr="00A95C9D">
        <w:rPr>
          <w:rFonts w:ascii="Times New Roman" w:hAnsi="Times New Roman"/>
          <w:sz w:val="24"/>
          <w:szCs w:val="24"/>
          <w:lang w:val="mn-MN"/>
        </w:rPr>
        <w:t xml:space="preserve">бусад </w:t>
      </w:r>
      <w:r w:rsidR="00FE41E3" w:rsidRPr="00A95C9D">
        <w:rPr>
          <w:rFonts w:ascii="Times New Roman" w:hAnsi="Times New Roman"/>
          <w:sz w:val="24"/>
          <w:szCs w:val="24"/>
          <w:lang w:val="mn-MN"/>
        </w:rPr>
        <w:t>хууль</w:t>
      </w:r>
      <w:r w:rsidR="00241FFA" w:rsidRPr="00A95C9D">
        <w:rPr>
          <w:rFonts w:ascii="Times New Roman" w:hAnsi="Times New Roman"/>
          <w:sz w:val="24"/>
          <w:szCs w:val="24"/>
          <w:lang w:val="mn-MN"/>
        </w:rPr>
        <w:t xml:space="preserve"> болон энэ</w:t>
      </w:r>
      <w:r w:rsidR="00ED5D8C" w:rsidRPr="00A95C9D">
        <w:rPr>
          <w:rFonts w:ascii="Times New Roman" w:hAnsi="Times New Roman"/>
          <w:sz w:val="24"/>
          <w:szCs w:val="24"/>
          <w:lang w:val="mn-MN"/>
        </w:rPr>
        <w:t xml:space="preserve"> жур</w:t>
      </w:r>
      <w:r w:rsidR="000A13BE" w:rsidRPr="00A95C9D">
        <w:rPr>
          <w:rFonts w:ascii="Times New Roman" w:hAnsi="Times New Roman"/>
          <w:sz w:val="24"/>
          <w:szCs w:val="24"/>
          <w:lang w:val="mn-MN"/>
        </w:rPr>
        <w:t>а</w:t>
      </w:r>
      <w:r w:rsidR="00ED5D8C" w:rsidRPr="00A95C9D">
        <w:rPr>
          <w:rFonts w:ascii="Times New Roman" w:hAnsi="Times New Roman"/>
          <w:sz w:val="24"/>
          <w:szCs w:val="24"/>
          <w:lang w:val="mn-MN"/>
        </w:rPr>
        <w:t>м</w:t>
      </w:r>
      <w:r w:rsidR="000A13BE" w:rsidRPr="00A95C9D">
        <w:rPr>
          <w:rFonts w:ascii="Times New Roman" w:hAnsi="Times New Roman"/>
          <w:sz w:val="24"/>
          <w:szCs w:val="24"/>
          <w:lang w:val="mn-MN"/>
        </w:rPr>
        <w:t xml:space="preserve">днийцүүлэн </w:t>
      </w:r>
      <w:r w:rsidR="00241FFA" w:rsidRPr="00A95C9D">
        <w:rPr>
          <w:rFonts w:ascii="Times New Roman" w:hAnsi="Times New Roman"/>
          <w:sz w:val="24"/>
          <w:szCs w:val="24"/>
          <w:lang w:val="mn-MN"/>
        </w:rPr>
        <w:t xml:space="preserve">эрх, үүрэг, хариуцлага,  үйлчилгээний нөхцөл, цуцлах үндэслэл </w:t>
      </w:r>
      <w:r w:rsidR="000A13BE" w:rsidRPr="00A95C9D">
        <w:rPr>
          <w:rFonts w:ascii="Times New Roman" w:hAnsi="Times New Roman"/>
          <w:sz w:val="24"/>
          <w:szCs w:val="24"/>
          <w:lang w:val="mn-MN"/>
        </w:rPr>
        <w:t xml:space="preserve">зэргийг тодорхой тусгасан </w:t>
      </w:r>
      <w:r w:rsidR="00241FFA" w:rsidRPr="00A95C9D">
        <w:rPr>
          <w:rFonts w:ascii="Times New Roman" w:hAnsi="Times New Roman"/>
          <w:sz w:val="24"/>
          <w:szCs w:val="24"/>
          <w:lang w:val="mn-MN"/>
        </w:rPr>
        <w:t>гэрээ байгуулах</w:t>
      </w:r>
      <w:r w:rsidR="000A13BE" w:rsidRPr="00A95C9D">
        <w:rPr>
          <w:rFonts w:ascii="Times New Roman" w:hAnsi="Times New Roman"/>
          <w:sz w:val="24"/>
          <w:szCs w:val="24"/>
        </w:rPr>
        <w:t>;</w:t>
      </w:r>
    </w:p>
    <w:p w:rsidR="00ED5D8C" w:rsidRPr="00A95C9D" w:rsidRDefault="00ED5D8C" w:rsidP="00FB3C77">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4.</w:t>
      </w:r>
      <w:r w:rsidR="00BA6844" w:rsidRPr="00A95C9D">
        <w:rPr>
          <w:rFonts w:ascii="Times New Roman" w:hAnsi="Times New Roman"/>
          <w:sz w:val="24"/>
          <w:szCs w:val="24"/>
          <w:lang w:val="mn-MN"/>
        </w:rPr>
        <w:t>2</w:t>
      </w:r>
      <w:r w:rsidRPr="00A95C9D">
        <w:rPr>
          <w:rFonts w:ascii="Times New Roman" w:hAnsi="Times New Roman"/>
          <w:sz w:val="24"/>
          <w:szCs w:val="24"/>
          <w:lang w:val="mn-MN"/>
        </w:rPr>
        <w:t>.</w:t>
      </w:r>
      <w:r w:rsidR="00BA6844" w:rsidRPr="00A95C9D">
        <w:rPr>
          <w:rFonts w:ascii="Times New Roman" w:hAnsi="Times New Roman"/>
          <w:sz w:val="24"/>
          <w:szCs w:val="24"/>
          <w:lang w:val="mn-MN"/>
        </w:rPr>
        <w:t>4</w:t>
      </w:r>
      <w:r w:rsidRPr="00A95C9D">
        <w:rPr>
          <w:rFonts w:ascii="Times New Roman" w:hAnsi="Times New Roman"/>
          <w:sz w:val="24"/>
          <w:szCs w:val="24"/>
          <w:lang w:val="mn-MN"/>
        </w:rPr>
        <w:t xml:space="preserve">. </w:t>
      </w:r>
      <w:r w:rsidR="00C36789" w:rsidRPr="00A95C9D">
        <w:rPr>
          <w:rFonts w:ascii="Times New Roman" w:hAnsi="Times New Roman"/>
          <w:sz w:val="24"/>
          <w:szCs w:val="24"/>
          <w:lang w:val="mn-MN"/>
        </w:rPr>
        <w:t>ц</w:t>
      </w:r>
      <w:r w:rsidRPr="00A95C9D">
        <w:rPr>
          <w:rFonts w:ascii="Times New Roman" w:hAnsi="Times New Roman"/>
          <w:sz w:val="24"/>
          <w:szCs w:val="24"/>
          <w:lang w:val="mn-MN"/>
        </w:rPr>
        <w:t xml:space="preserve">ахим хэтэвч эзэмшигч, төлөөлөгч, гэрээт хамтрагчийн дэлгэрэнгүй бүртгэлийг хөтлөх, тэдгээрийн санал, гомдлыг ажлын </w:t>
      </w:r>
      <w:r w:rsidRPr="00A95C9D">
        <w:rPr>
          <w:rFonts w:ascii="Times New Roman" w:hAnsi="Times New Roman"/>
          <w:sz w:val="24"/>
          <w:szCs w:val="24"/>
        </w:rPr>
        <w:t>5</w:t>
      </w:r>
      <w:r w:rsidR="00F456C2" w:rsidRPr="00A95C9D">
        <w:rPr>
          <w:rFonts w:ascii="Times New Roman" w:hAnsi="Times New Roman"/>
          <w:sz w:val="24"/>
          <w:szCs w:val="24"/>
          <w:lang w:val="mn-MN"/>
        </w:rPr>
        <w:t>өдр</w:t>
      </w:r>
      <w:r w:rsidRPr="00A95C9D">
        <w:rPr>
          <w:rFonts w:ascii="Times New Roman" w:hAnsi="Times New Roman"/>
          <w:sz w:val="24"/>
          <w:szCs w:val="24"/>
          <w:lang w:val="mn-MN"/>
        </w:rPr>
        <w:t>ийн дотор шийдвэрлэх зэрэг хяналтын тогтолцоо бий болгох</w:t>
      </w:r>
      <w:r w:rsidRPr="00A95C9D">
        <w:rPr>
          <w:rFonts w:ascii="Times New Roman" w:hAnsi="Times New Roman"/>
          <w:sz w:val="24"/>
          <w:szCs w:val="24"/>
        </w:rPr>
        <w:t>;</w:t>
      </w:r>
    </w:p>
    <w:p w:rsidR="00ED5D8C" w:rsidRPr="00A95C9D" w:rsidRDefault="00ED5D8C" w:rsidP="00FB3C77">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4.</w:t>
      </w:r>
      <w:r w:rsidR="00BA6844" w:rsidRPr="00A95C9D">
        <w:rPr>
          <w:rFonts w:ascii="Times New Roman" w:hAnsi="Times New Roman"/>
          <w:sz w:val="24"/>
          <w:szCs w:val="24"/>
          <w:lang w:val="mn-MN"/>
        </w:rPr>
        <w:t>2</w:t>
      </w:r>
      <w:r w:rsidRPr="00A95C9D">
        <w:rPr>
          <w:rFonts w:ascii="Times New Roman" w:hAnsi="Times New Roman"/>
          <w:sz w:val="24"/>
          <w:szCs w:val="24"/>
          <w:lang w:val="mn-MN"/>
        </w:rPr>
        <w:t>.</w:t>
      </w:r>
      <w:r w:rsidR="00BA6844" w:rsidRPr="00A95C9D">
        <w:rPr>
          <w:rFonts w:ascii="Times New Roman" w:hAnsi="Times New Roman"/>
          <w:sz w:val="24"/>
          <w:szCs w:val="24"/>
          <w:lang w:val="mn-MN"/>
        </w:rPr>
        <w:t>5</w:t>
      </w:r>
      <w:r w:rsidRPr="00A95C9D">
        <w:rPr>
          <w:rFonts w:ascii="Times New Roman" w:hAnsi="Times New Roman"/>
          <w:sz w:val="24"/>
          <w:szCs w:val="24"/>
          <w:lang w:val="mn-MN"/>
        </w:rPr>
        <w:t xml:space="preserve">. </w:t>
      </w:r>
      <w:r w:rsidR="00C36789" w:rsidRPr="00A95C9D">
        <w:rPr>
          <w:rFonts w:ascii="Times New Roman" w:hAnsi="Times New Roman"/>
          <w:sz w:val="24"/>
          <w:szCs w:val="24"/>
          <w:lang w:val="mn-MN"/>
        </w:rPr>
        <w:t>э</w:t>
      </w:r>
      <w:r w:rsidR="001466FF" w:rsidRPr="00A95C9D">
        <w:rPr>
          <w:rFonts w:ascii="Times New Roman" w:hAnsi="Times New Roman"/>
          <w:sz w:val="24"/>
          <w:szCs w:val="24"/>
          <w:lang w:val="mn-MN"/>
        </w:rPr>
        <w:t xml:space="preserve">нэ журмын 1, 2, 3 дугаар хавсралтын дагуу </w:t>
      </w:r>
      <w:r w:rsidR="009523DB" w:rsidRPr="00A95C9D">
        <w:rPr>
          <w:rFonts w:ascii="Times New Roman" w:hAnsi="Times New Roman"/>
          <w:sz w:val="24"/>
          <w:szCs w:val="24"/>
          <w:lang w:val="mn-MN"/>
        </w:rPr>
        <w:t>тө</w:t>
      </w:r>
      <w:r w:rsidR="006E29CF" w:rsidRPr="00A95C9D">
        <w:rPr>
          <w:rFonts w:ascii="Times New Roman" w:hAnsi="Times New Roman"/>
          <w:sz w:val="24"/>
          <w:szCs w:val="24"/>
          <w:lang w:val="mn-MN"/>
        </w:rPr>
        <w:t>лөөлөгч, гэрээт хамтрагчдын дэл</w:t>
      </w:r>
      <w:r w:rsidR="009523DB" w:rsidRPr="00A95C9D">
        <w:rPr>
          <w:rFonts w:ascii="Times New Roman" w:hAnsi="Times New Roman"/>
          <w:sz w:val="24"/>
          <w:szCs w:val="24"/>
          <w:lang w:val="mn-MN"/>
        </w:rPr>
        <w:t>гэрэнгүй мэдээлэл</w:t>
      </w:r>
      <w:r w:rsidR="000A13BE" w:rsidRPr="00A95C9D">
        <w:rPr>
          <w:rFonts w:ascii="Times New Roman" w:hAnsi="Times New Roman"/>
          <w:sz w:val="24"/>
          <w:szCs w:val="24"/>
          <w:lang w:val="mn-MN"/>
        </w:rPr>
        <w:t xml:space="preserve">, </w:t>
      </w:r>
      <w:r w:rsidR="009523DB" w:rsidRPr="00A95C9D">
        <w:rPr>
          <w:rFonts w:ascii="Times New Roman" w:hAnsi="Times New Roman"/>
          <w:sz w:val="24"/>
          <w:szCs w:val="24"/>
          <w:lang w:val="mn-MN"/>
        </w:rPr>
        <w:t>цахим хэтэвч эзэмшигчдийн газар зүйн байршлаар гаргасан нэгтгэл</w:t>
      </w:r>
      <w:r w:rsidR="00B022C2" w:rsidRPr="00A95C9D">
        <w:rPr>
          <w:rFonts w:ascii="Times New Roman" w:hAnsi="Times New Roman"/>
          <w:sz w:val="24"/>
          <w:szCs w:val="24"/>
          <w:lang w:val="mn-MN"/>
        </w:rPr>
        <w:t xml:space="preserve">, </w:t>
      </w:r>
      <w:r w:rsidR="00256E19" w:rsidRPr="00A95C9D">
        <w:rPr>
          <w:rFonts w:ascii="Times New Roman" w:hAnsi="Times New Roman"/>
          <w:sz w:val="24"/>
          <w:szCs w:val="24"/>
          <w:lang w:val="mn-MN"/>
        </w:rPr>
        <w:t xml:space="preserve">санхүүгийн тайлан, </w:t>
      </w:r>
      <w:r w:rsidRPr="00A95C9D">
        <w:rPr>
          <w:rFonts w:ascii="Times New Roman" w:hAnsi="Times New Roman"/>
          <w:sz w:val="24"/>
          <w:szCs w:val="24"/>
          <w:lang w:val="mn-MN"/>
        </w:rPr>
        <w:t xml:space="preserve">цахим мөнгөний </w:t>
      </w:r>
      <w:r w:rsidR="009E73BA" w:rsidRPr="00A95C9D">
        <w:rPr>
          <w:rFonts w:ascii="Times New Roman" w:hAnsi="Times New Roman"/>
          <w:sz w:val="24"/>
          <w:szCs w:val="24"/>
          <w:lang w:val="mn-MN"/>
        </w:rPr>
        <w:t xml:space="preserve">гүйлгээний дэлгэрэнгүй </w:t>
      </w:r>
      <w:r w:rsidRPr="00A95C9D">
        <w:rPr>
          <w:rFonts w:ascii="Times New Roman" w:hAnsi="Times New Roman"/>
          <w:sz w:val="24"/>
          <w:szCs w:val="24"/>
          <w:lang w:val="mn-MN"/>
        </w:rPr>
        <w:t>мэдээ</w:t>
      </w:r>
      <w:r w:rsidR="001466FF" w:rsidRPr="00A95C9D">
        <w:rPr>
          <w:rFonts w:ascii="Times New Roman" w:hAnsi="Times New Roman"/>
          <w:sz w:val="24"/>
          <w:szCs w:val="24"/>
          <w:lang w:val="mn-MN"/>
        </w:rPr>
        <w:t xml:space="preserve"> болон нэгтгэл</w:t>
      </w:r>
      <w:r w:rsidR="00B022C2" w:rsidRPr="00A95C9D">
        <w:rPr>
          <w:rFonts w:ascii="Times New Roman" w:hAnsi="Times New Roman"/>
          <w:sz w:val="24"/>
          <w:szCs w:val="24"/>
          <w:lang w:val="mn-MN"/>
        </w:rPr>
        <w:t xml:space="preserve">ийг </w:t>
      </w:r>
      <w:r w:rsidR="00256E19" w:rsidRPr="00A95C9D">
        <w:rPr>
          <w:rFonts w:ascii="Times New Roman" w:hAnsi="Times New Roman"/>
          <w:sz w:val="24"/>
          <w:szCs w:val="24"/>
          <w:lang w:val="mn-MN"/>
        </w:rPr>
        <w:t>энэ журмын хавсралтын дагуу</w:t>
      </w:r>
      <w:r w:rsidRPr="00A95C9D">
        <w:rPr>
          <w:rFonts w:ascii="Times New Roman" w:hAnsi="Times New Roman"/>
          <w:sz w:val="24"/>
          <w:szCs w:val="24"/>
          <w:lang w:val="mn-MN"/>
        </w:rPr>
        <w:t>сар бүр</w:t>
      </w:r>
      <w:r w:rsidR="00D82F70" w:rsidRPr="00A95C9D">
        <w:rPr>
          <w:rFonts w:ascii="Times New Roman" w:hAnsi="Times New Roman"/>
          <w:sz w:val="24"/>
          <w:szCs w:val="24"/>
          <w:lang w:val="mn-MN"/>
        </w:rPr>
        <w:t xml:space="preserve"> дараа сарын</w:t>
      </w:r>
      <w:r w:rsidRPr="00A95C9D">
        <w:rPr>
          <w:rFonts w:ascii="Times New Roman" w:hAnsi="Times New Roman"/>
          <w:sz w:val="24"/>
          <w:szCs w:val="24"/>
          <w:lang w:val="mn-MN"/>
        </w:rPr>
        <w:t xml:space="preserve"> эхний</w:t>
      </w:r>
      <w:r w:rsidR="00DC105D" w:rsidRPr="00A95C9D">
        <w:rPr>
          <w:rFonts w:ascii="Times New Roman" w:hAnsi="Times New Roman"/>
          <w:sz w:val="24"/>
          <w:szCs w:val="24"/>
          <w:lang w:val="mn-MN"/>
        </w:rPr>
        <w:t xml:space="preserve"> 10</w:t>
      </w:r>
      <w:r w:rsidR="00D55539" w:rsidRPr="00A95C9D">
        <w:rPr>
          <w:rFonts w:ascii="Times New Roman" w:hAnsi="Times New Roman"/>
          <w:sz w:val="24"/>
          <w:szCs w:val="24"/>
          <w:lang w:val="mn-MN"/>
        </w:rPr>
        <w:t>-нд багтаан</w:t>
      </w:r>
      <w:r w:rsidRPr="00A95C9D">
        <w:rPr>
          <w:rFonts w:ascii="Times New Roman" w:hAnsi="Times New Roman"/>
          <w:sz w:val="24"/>
          <w:szCs w:val="24"/>
          <w:lang w:val="mn-MN"/>
        </w:rPr>
        <w:t xml:space="preserve"> Хороонд </w:t>
      </w:r>
      <w:r w:rsidR="003A60DB" w:rsidRPr="00A95C9D">
        <w:rPr>
          <w:rFonts w:ascii="Times New Roman" w:hAnsi="Times New Roman"/>
          <w:sz w:val="24"/>
          <w:szCs w:val="24"/>
          <w:lang w:val="mn-MN"/>
        </w:rPr>
        <w:t>ирүүлэх</w:t>
      </w:r>
      <w:r w:rsidRPr="00A95C9D">
        <w:rPr>
          <w:rFonts w:ascii="Times New Roman" w:hAnsi="Times New Roman"/>
          <w:sz w:val="24"/>
          <w:szCs w:val="24"/>
        </w:rPr>
        <w:t>;</w:t>
      </w:r>
    </w:p>
    <w:p w:rsidR="00ED5D8C" w:rsidRPr="00A95C9D" w:rsidRDefault="00ED5D8C" w:rsidP="00BA74EA">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lastRenderedPageBreak/>
        <w:t>4.</w:t>
      </w:r>
      <w:r w:rsidR="00BA6844" w:rsidRPr="00A95C9D">
        <w:rPr>
          <w:rFonts w:ascii="Times New Roman" w:hAnsi="Times New Roman"/>
          <w:sz w:val="24"/>
          <w:szCs w:val="24"/>
          <w:lang w:val="mn-MN"/>
        </w:rPr>
        <w:t>2</w:t>
      </w:r>
      <w:r w:rsidRPr="00A95C9D">
        <w:rPr>
          <w:rFonts w:ascii="Times New Roman" w:hAnsi="Times New Roman"/>
          <w:sz w:val="24"/>
          <w:szCs w:val="24"/>
          <w:lang w:val="mn-MN"/>
        </w:rPr>
        <w:t>.</w:t>
      </w:r>
      <w:r w:rsidR="00BA6844" w:rsidRPr="00A95C9D">
        <w:rPr>
          <w:rFonts w:ascii="Times New Roman" w:hAnsi="Times New Roman"/>
          <w:sz w:val="24"/>
          <w:szCs w:val="24"/>
          <w:lang w:val="mn-MN"/>
        </w:rPr>
        <w:t>6</w:t>
      </w:r>
      <w:r w:rsidR="00287A3E" w:rsidRPr="00A95C9D">
        <w:rPr>
          <w:rFonts w:ascii="Times New Roman" w:hAnsi="Times New Roman"/>
          <w:sz w:val="24"/>
          <w:szCs w:val="24"/>
          <w:lang w:val="mn-MN"/>
        </w:rPr>
        <w:t xml:space="preserve">.Хорооноос </w:t>
      </w:r>
      <w:r w:rsidRPr="00A95C9D">
        <w:rPr>
          <w:rFonts w:ascii="Times New Roman" w:hAnsi="Times New Roman"/>
          <w:sz w:val="24"/>
          <w:szCs w:val="24"/>
          <w:lang w:val="mn-MN"/>
        </w:rPr>
        <w:t xml:space="preserve">шаардсан мэдээллийг цаг тухайд нь гаргаж өгөх,Хорооны хянан шалгагч, шалгалтын ажлын хэсгийг ажлын байр болон мэдээллийн </w:t>
      </w:r>
      <w:r w:rsidR="001466FF" w:rsidRPr="00A95C9D">
        <w:rPr>
          <w:rFonts w:ascii="Times New Roman" w:hAnsi="Times New Roman"/>
          <w:sz w:val="24"/>
          <w:szCs w:val="24"/>
          <w:lang w:val="mn-MN"/>
        </w:rPr>
        <w:t xml:space="preserve">системд </w:t>
      </w:r>
      <w:r w:rsidRPr="00A95C9D">
        <w:rPr>
          <w:rFonts w:ascii="Times New Roman" w:hAnsi="Times New Roman"/>
          <w:sz w:val="24"/>
          <w:szCs w:val="24"/>
          <w:lang w:val="mn-MN"/>
        </w:rPr>
        <w:t>чөлөөтэй нэвтрүүлэх</w:t>
      </w:r>
      <w:r w:rsidRPr="00A95C9D">
        <w:rPr>
          <w:rFonts w:ascii="Times New Roman" w:hAnsi="Times New Roman"/>
          <w:sz w:val="24"/>
          <w:szCs w:val="24"/>
        </w:rPr>
        <w:t>;</w:t>
      </w:r>
    </w:p>
    <w:p w:rsidR="00ED5D8C" w:rsidRPr="00A95C9D" w:rsidRDefault="00ED5D8C" w:rsidP="00BA74EA">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4.</w:t>
      </w:r>
      <w:r w:rsidR="00BA6844" w:rsidRPr="00A95C9D">
        <w:rPr>
          <w:rFonts w:ascii="Times New Roman" w:hAnsi="Times New Roman"/>
          <w:sz w:val="24"/>
          <w:szCs w:val="24"/>
          <w:lang w:val="mn-MN"/>
        </w:rPr>
        <w:t>2</w:t>
      </w:r>
      <w:r w:rsidRPr="00A95C9D">
        <w:rPr>
          <w:rFonts w:ascii="Times New Roman" w:hAnsi="Times New Roman"/>
          <w:sz w:val="24"/>
          <w:szCs w:val="24"/>
          <w:lang w:val="mn-MN"/>
        </w:rPr>
        <w:t>.</w:t>
      </w:r>
      <w:r w:rsidR="00BA6844" w:rsidRPr="00A95C9D">
        <w:rPr>
          <w:rFonts w:ascii="Times New Roman" w:hAnsi="Times New Roman"/>
          <w:sz w:val="24"/>
          <w:szCs w:val="24"/>
          <w:lang w:val="mn-MN"/>
        </w:rPr>
        <w:t>7</w:t>
      </w:r>
      <w:r w:rsidRPr="00A95C9D">
        <w:rPr>
          <w:rFonts w:ascii="Times New Roman" w:hAnsi="Times New Roman"/>
          <w:sz w:val="24"/>
          <w:szCs w:val="24"/>
          <w:lang w:val="mn-MN"/>
        </w:rPr>
        <w:t xml:space="preserve">. </w:t>
      </w:r>
      <w:r w:rsidR="00BA74EA">
        <w:rPr>
          <w:rFonts w:ascii="Times New Roman" w:hAnsi="Times New Roman"/>
          <w:sz w:val="24"/>
          <w:szCs w:val="24"/>
          <w:lang w:val="mn-MN"/>
        </w:rPr>
        <w:t>Н</w:t>
      </w:r>
      <w:r w:rsidRPr="00A95C9D">
        <w:rPr>
          <w:rFonts w:ascii="Times New Roman" w:hAnsi="Times New Roman"/>
          <w:sz w:val="24"/>
          <w:szCs w:val="24"/>
          <w:lang w:val="mn-MN"/>
        </w:rPr>
        <w:t>ягтлан бодох бүртгэлийн тухай хууль болон холбогдох бусад хууль, тогтоомж, Хорооны “Банк бус санхүүгийн байгууллагын нягтлан бодох бүртгэлийг хөтлөх үлгэрчилсэн заавар”-т заасны дагуу нягтлан бодох бүртгэл</w:t>
      </w:r>
      <w:r w:rsidR="001466FF" w:rsidRPr="00A95C9D">
        <w:rPr>
          <w:rFonts w:ascii="Times New Roman" w:hAnsi="Times New Roman"/>
          <w:sz w:val="24"/>
          <w:szCs w:val="24"/>
          <w:lang w:val="mn-MN"/>
        </w:rPr>
        <w:t>ийг хөтлөх</w:t>
      </w:r>
      <w:r w:rsidRPr="00A95C9D">
        <w:rPr>
          <w:rFonts w:ascii="Times New Roman" w:hAnsi="Times New Roman"/>
          <w:sz w:val="24"/>
          <w:szCs w:val="24"/>
        </w:rPr>
        <w:t>;</w:t>
      </w:r>
    </w:p>
    <w:p w:rsidR="007529A0" w:rsidRPr="00A95C9D" w:rsidRDefault="00ED5D8C" w:rsidP="008D0B4B">
      <w:pPr>
        <w:pStyle w:val="ListParagraph"/>
        <w:spacing w:after="120" w:line="360" w:lineRule="auto"/>
        <w:ind w:left="567" w:firstLine="567"/>
        <w:contextualSpacing w:val="0"/>
        <w:rPr>
          <w:rFonts w:ascii="Times New Roman" w:hAnsi="Times New Roman"/>
        </w:rPr>
      </w:pPr>
      <w:r w:rsidRPr="00A95C9D">
        <w:rPr>
          <w:rFonts w:ascii="Times New Roman" w:hAnsi="Times New Roman"/>
          <w:sz w:val="24"/>
          <w:szCs w:val="24"/>
          <w:lang w:val="mn-MN"/>
        </w:rPr>
        <w:t>4.</w:t>
      </w:r>
      <w:r w:rsidR="00E453D1" w:rsidRPr="00A95C9D">
        <w:rPr>
          <w:rFonts w:ascii="Times New Roman" w:hAnsi="Times New Roman"/>
          <w:sz w:val="24"/>
          <w:szCs w:val="24"/>
          <w:lang w:val="mn-MN"/>
        </w:rPr>
        <w:t>2</w:t>
      </w:r>
      <w:r w:rsidRPr="00A95C9D">
        <w:rPr>
          <w:rFonts w:ascii="Times New Roman" w:hAnsi="Times New Roman"/>
          <w:sz w:val="24"/>
          <w:szCs w:val="24"/>
          <w:lang w:val="mn-MN"/>
        </w:rPr>
        <w:t>.</w:t>
      </w:r>
      <w:r w:rsidR="001466FF" w:rsidRPr="00A95C9D">
        <w:rPr>
          <w:rFonts w:ascii="Times New Roman" w:hAnsi="Times New Roman"/>
          <w:sz w:val="24"/>
          <w:szCs w:val="24"/>
          <w:lang w:val="mn-MN"/>
        </w:rPr>
        <w:t>8</w:t>
      </w:r>
      <w:r w:rsidRPr="00A95C9D">
        <w:rPr>
          <w:rFonts w:ascii="Times New Roman" w:hAnsi="Times New Roman"/>
          <w:sz w:val="24"/>
          <w:szCs w:val="24"/>
          <w:lang w:val="mn-MN"/>
        </w:rPr>
        <w:t xml:space="preserve">. </w:t>
      </w:r>
      <w:r w:rsidR="002C05F7" w:rsidRPr="00A95C9D">
        <w:rPr>
          <w:rFonts w:ascii="Times New Roman" w:hAnsi="Times New Roman"/>
          <w:sz w:val="24"/>
          <w:szCs w:val="24"/>
          <w:lang w:val="mn-MN"/>
        </w:rPr>
        <w:t>ц</w:t>
      </w:r>
      <w:r w:rsidRPr="00A95C9D">
        <w:rPr>
          <w:rFonts w:ascii="Times New Roman" w:hAnsi="Times New Roman"/>
          <w:sz w:val="24"/>
          <w:szCs w:val="24"/>
          <w:lang w:val="mn-MN"/>
        </w:rPr>
        <w:t xml:space="preserve">ахим мөнгөний үйлчилгээ эрхлэгч нь өөрийн </w:t>
      </w:r>
      <w:r w:rsidR="007529A0" w:rsidRPr="00A95C9D">
        <w:rPr>
          <w:rFonts w:ascii="Times New Roman" w:hAnsi="Times New Roman"/>
          <w:sz w:val="24"/>
          <w:szCs w:val="24"/>
          <w:lang w:val="mn-MN"/>
        </w:rPr>
        <w:t xml:space="preserve">төлбөр тооцоо, бүртгэл, </w:t>
      </w:r>
      <w:r w:rsidRPr="00A95C9D">
        <w:rPr>
          <w:rFonts w:ascii="Times New Roman" w:hAnsi="Times New Roman"/>
          <w:sz w:val="24"/>
          <w:szCs w:val="24"/>
          <w:lang w:val="mn-MN"/>
        </w:rPr>
        <w:t xml:space="preserve">хяналтын системийн доголдолгүй ажиллагааг өөрөө </w:t>
      </w:r>
      <w:r w:rsidR="00F10CEB" w:rsidRPr="00A95C9D">
        <w:rPr>
          <w:rFonts w:ascii="Times New Roman" w:hAnsi="Times New Roman"/>
          <w:sz w:val="24"/>
          <w:szCs w:val="24"/>
          <w:lang w:val="mn-MN"/>
        </w:rPr>
        <w:t>хариуцах</w:t>
      </w:r>
      <w:r w:rsidR="00F10CEB" w:rsidRPr="00A95C9D">
        <w:rPr>
          <w:rFonts w:ascii="Times New Roman" w:hAnsi="Times New Roman"/>
          <w:sz w:val="24"/>
          <w:szCs w:val="24"/>
        </w:rPr>
        <w:t>;</w:t>
      </w:r>
    </w:p>
    <w:p w:rsidR="00EF26BF" w:rsidRPr="00A95C9D" w:rsidRDefault="00EF26BF" w:rsidP="008D0B4B">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lang w:val="mn-MN"/>
        </w:rPr>
        <w:t>4.2</w:t>
      </w:r>
      <w:r w:rsidR="007529A0" w:rsidRPr="00A95C9D">
        <w:rPr>
          <w:rFonts w:ascii="Times New Roman" w:hAnsi="Times New Roman"/>
          <w:lang w:val="mn-MN"/>
        </w:rPr>
        <w:t>.</w:t>
      </w:r>
      <w:r w:rsidRPr="00A95C9D">
        <w:rPr>
          <w:rFonts w:ascii="Times New Roman" w:hAnsi="Times New Roman"/>
          <w:lang w:val="mn-MN"/>
        </w:rPr>
        <w:t>9</w:t>
      </w:r>
      <w:r w:rsidR="007529A0" w:rsidRPr="00A95C9D">
        <w:rPr>
          <w:rFonts w:ascii="Times New Roman" w:hAnsi="Times New Roman"/>
          <w:lang w:val="mn-MN"/>
        </w:rPr>
        <w:t xml:space="preserve">. </w:t>
      </w:r>
      <w:r w:rsidR="002C05F7" w:rsidRPr="00A95C9D">
        <w:rPr>
          <w:rFonts w:ascii="Times New Roman" w:hAnsi="Times New Roman"/>
          <w:sz w:val="24"/>
          <w:szCs w:val="24"/>
          <w:lang w:val="mn-MN"/>
        </w:rPr>
        <w:t>ц</w:t>
      </w:r>
      <w:r w:rsidR="007529A0" w:rsidRPr="00A95C9D">
        <w:rPr>
          <w:rFonts w:ascii="Times New Roman" w:hAnsi="Times New Roman"/>
          <w:sz w:val="24"/>
          <w:szCs w:val="24"/>
          <w:lang w:val="mn-MN"/>
        </w:rPr>
        <w:t xml:space="preserve">ахим мөнгөний үйлчилгээ эрхлэгч нь цахим мөнгөний үйлчилгээг дамжуулан хүргэх үүрэн телефоны үйлчилгээ үзүүлэгчтэй </w:t>
      </w:r>
      <w:r w:rsidR="009E73BA" w:rsidRPr="00A95C9D">
        <w:rPr>
          <w:rFonts w:ascii="Times New Roman" w:hAnsi="Times New Roman"/>
          <w:sz w:val="24"/>
          <w:szCs w:val="24"/>
          <w:lang w:val="mn-MN"/>
        </w:rPr>
        <w:t xml:space="preserve">Монгол улсын хууль тогтоомж, холбогдох эрх бүхий байгууллагуудаас гаргасан </w:t>
      </w:r>
      <w:r w:rsidRPr="00A95C9D">
        <w:rPr>
          <w:rFonts w:ascii="Times New Roman" w:hAnsi="Times New Roman"/>
          <w:sz w:val="24"/>
          <w:szCs w:val="24"/>
          <w:lang w:val="mn-MN"/>
        </w:rPr>
        <w:t xml:space="preserve">эрх зүйн акт, энэ </w:t>
      </w:r>
      <w:r w:rsidR="009E73BA" w:rsidRPr="00A95C9D">
        <w:rPr>
          <w:rFonts w:ascii="Times New Roman" w:hAnsi="Times New Roman"/>
          <w:sz w:val="24"/>
          <w:szCs w:val="24"/>
          <w:lang w:val="mn-MN"/>
        </w:rPr>
        <w:t>журм</w:t>
      </w:r>
      <w:r w:rsidRPr="00A95C9D">
        <w:rPr>
          <w:rFonts w:ascii="Times New Roman" w:hAnsi="Times New Roman"/>
          <w:sz w:val="24"/>
          <w:szCs w:val="24"/>
          <w:lang w:val="mn-MN"/>
        </w:rPr>
        <w:t>ын дагуу</w:t>
      </w:r>
      <w:r w:rsidR="009E73BA" w:rsidRPr="00A95C9D">
        <w:rPr>
          <w:rFonts w:ascii="Times New Roman" w:hAnsi="Times New Roman"/>
          <w:sz w:val="24"/>
          <w:szCs w:val="24"/>
          <w:lang w:val="mn-MN"/>
        </w:rPr>
        <w:t xml:space="preserve"> гэрээ байгуулан хамтран ажилла</w:t>
      </w:r>
      <w:r w:rsidRPr="00A95C9D">
        <w:rPr>
          <w:rFonts w:ascii="Times New Roman" w:hAnsi="Times New Roman"/>
          <w:sz w:val="24"/>
          <w:szCs w:val="24"/>
          <w:lang w:val="mn-MN"/>
        </w:rPr>
        <w:t>х</w:t>
      </w:r>
      <w:r w:rsidRPr="00A95C9D">
        <w:rPr>
          <w:rFonts w:ascii="Times New Roman" w:hAnsi="Times New Roman"/>
          <w:sz w:val="24"/>
          <w:szCs w:val="24"/>
        </w:rPr>
        <w:t>;</w:t>
      </w:r>
    </w:p>
    <w:p w:rsidR="00ED5D8C" w:rsidRPr="00A95C9D" w:rsidRDefault="0046394B" w:rsidP="008279D8">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 xml:space="preserve">4.2.10. </w:t>
      </w:r>
      <w:r w:rsidR="002C05F7" w:rsidRPr="00A95C9D">
        <w:rPr>
          <w:rFonts w:ascii="Times New Roman" w:hAnsi="Times New Roman"/>
          <w:sz w:val="24"/>
          <w:szCs w:val="24"/>
          <w:lang w:val="mn-MN"/>
        </w:rPr>
        <w:t>х</w:t>
      </w:r>
      <w:r w:rsidRPr="00A95C9D">
        <w:rPr>
          <w:rFonts w:ascii="Times New Roman" w:hAnsi="Times New Roman"/>
          <w:sz w:val="24"/>
          <w:szCs w:val="24"/>
          <w:lang w:val="mn-MN"/>
        </w:rPr>
        <w:t>арилцаа холбооны сүлжээний ачаалал, гэмтэлтэй холбоотойгоор цахим мөнгөний үйлчилгээнд оролцогчдын гар утсанд гүйлгээний мэдээлэл очихгүй, хугацаа алдах зэргээс үүсэх аливаа эрсдэл, холбоотой хариуцлагыг цахим мөнгөний үйлчилгээ эрхлэгч нь бүрэн хариуцах</w:t>
      </w:r>
      <w:r w:rsidRPr="00A95C9D">
        <w:rPr>
          <w:rFonts w:ascii="Times New Roman" w:hAnsi="Times New Roman"/>
          <w:sz w:val="24"/>
          <w:szCs w:val="24"/>
        </w:rPr>
        <w:t>;</w:t>
      </w:r>
    </w:p>
    <w:p w:rsidR="00A0339C" w:rsidRPr="00A95C9D" w:rsidRDefault="00E453D1" w:rsidP="008279D8">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4.2</w:t>
      </w:r>
      <w:r w:rsidR="00D86361" w:rsidRPr="00A95C9D">
        <w:rPr>
          <w:rFonts w:ascii="Times New Roman" w:hAnsi="Times New Roman"/>
          <w:sz w:val="24"/>
          <w:szCs w:val="24"/>
          <w:lang w:val="mn-MN"/>
        </w:rPr>
        <w:t>.1</w:t>
      </w:r>
      <w:r w:rsidR="00EF26BF" w:rsidRPr="00A95C9D">
        <w:rPr>
          <w:rFonts w:ascii="Times New Roman" w:hAnsi="Times New Roman"/>
          <w:sz w:val="24"/>
          <w:szCs w:val="24"/>
          <w:lang w:val="mn-MN"/>
        </w:rPr>
        <w:t>1</w:t>
      </w:r>
      <w:r w:rsidR="00D86361" w:rsidRPr="00A95C9D">
        <w:rPr>
          <w:rFonts w:ascii="Times New Roman" w:hAnsi="Times New Roman"/>
          <w:sz w:val="24"/>
          <w:szCs w:val="24"/>
          <w:lang w:val="mn-MN"/>
        </w:rPr>
        <w:t xml:space="preserve">. </w:t>
      </w:r>
      <w:r w:rsidR="002C05F7" w:rsidRPr="00A95C9D">
        <w:rPr>
          <w:rFonts w:ascii="Times New Roman" w:hAnsi="Times New Roman"/>
          <w:sz w:val="24"/>
          <w:szCs w:val="24"/>
          <w:lang w:val="mn-MN"/>
        </w:rPr>
        <w:t>т</w:t>
      </w:r>
      <w:r w:rsidR="00DE6503" w:rsidRPr="00A95C9D">
        <w:rPr>
          <w:rFonts w:ascii="Times New Roman" w:hAnsi="Times New Roman"/>
          <w:sz w:val="24"/>
          <w:szCs w:val="24"/>
          <w:lang w:val="mn-MN"/>
        </w:rPr>
        <w:t>өлөөлөгч</w:t>
      </w:r>
      <w:r w:rsidR="0005598A" w:rsidRPr="00A95C9D">
        <w:rPr>
          <w:rFonts w:ascii="Times New Roman" w:hAnsi="Times New Roman"/>
          <w:sz w:val="24"/>
          <w:szCs w:val="24"/>
          <w:lang w:val="mn-MN"/>
        </w:rPr>
        <w:t>ийг</w:t>
      </w:r>
      <w:r w:rsidR="00374DE0" w:rsidRPr="00A95C9D">
        <w:rPr>
          <w:rFonts w:ascii="Times New Roman" w:hAnsi="Times New Roman"/>
          <w:sz w:val="24"/>
          <w:szCs w:val="24"/>
          <w:lang w:val="mn-MN"/>
        </w:rPr>
        <w:t>шударгаар өрсөлдөх боломжийг бүрдүүлэ</w:t>
      </w:r>
      <w:r w:rsidR="00CC3261" w:rsidRPr="00A95C9D">
        <w:rPr>
          <w:rFonts w:ascii="Times New Roman" w:hAnsi="Times New Roman"/>
          <w:sz w:val="24"/>
          <w:szCs w:val="24"/>
          <w:lang w:val="mn-MN"/>
        </w:rPr>
        <w:t>х</w:t>
      </w:r>
      <w:r w:rsidR="00AC496F" w:rsidRPr="00A95C9D">
        <w:rPr>
          <w:rFonts w:ascii="Times New Roman" w:hAnsi="Times New Roman"/>
          <w:sz w:val="24"/>
          <w:szCs w:val="24"/>
          <w:lang w:val="mn-MN"/>
        </w:rPr>
        <w:t xml:space="preserve">, </w:t>
      </w:r>
      <w:r w:rsidR="00EF26BF" w:rsidRPr="00A95C9D">
        <w:rPr>
          <w:rFonts w:ascii="Times New Roman" w:hAnsi="Times New Roman"/>
          <w:sz w:val="24"/>
          <w:szCs w:val="24"/>
          <w:lang w:val="mn-MN"/>
        </w:rPr>
        <w:t xml:space="preserve">цахим мөнгөний үйлчилгээг </w:t>
      </w:r>
      <w:r w:rsidR="006B1DB2" w:rsidRPr="00A95C9D">
        <w:rPr>
          <w:rFonts w:ascii="Times New Roman" w:hAnsi="Times New Roman"/>
          <w:sz w:val="24"/>
          <w:szCs w:val="24"/>
          <w:lang w:val="mn-MN"/>
        </w:rPr>
        <w:t>иргэд</w:t>
      </w:r>
      <w:r w:rsidR="00EF26BF" w:rsidRPr="00A95C9D">
        <w:rPr>
          <w:rFonts w:ascii="Times New Roman" w:hAnsi="Times New Roman"/>
          <w:sz w:val="24"/>
          <w:szCs w:val="24"/>
          <w:lang w:val="mn-MN"/>
        </w:rPr>
        <w:t>эд</w:t>
      </w:r>
      <w:r w:rsidR="00DE6503" w:rsidRPr="00A95C9D">
        <w:rPr>
          <w:rFonts w:ascii="Times New Roman" w:hAnsi="Times New Roman"/>
          <w:sz w:val="24"/>
          <w:szCs w:val="24"/>
          <w:lang w:val="mn-MN"/>
        </w:rPr>
        <w:t>хүр</w:t>
      </w:r>
      <w:r w:rsidR="00EF26BF" w:rsidRPr="00A95C9D">
        <w:rPr>
          <w:rFonts w:ascii="Times New Roman" w:hAnsi="Times New Roman"/>
          <w:sz w:val="24"/>
          <w:szCs w:val="24"/>
          <w:lang w:val="mn-MN"/>
        </w:rPr>
        <w:t>г</w:t>
      </w:r>
      <w:r w:rsidR="00DE6503" w:rsidRPr="00A95C9D">
        <w:rPr>
          <w:rFonts w:ascii="Times New Roman" w:hAnsi="Times New Roman"/>
          <w:sz w:val="24"/>
          <w:szCs w:val="24"/>
          <w:lang w:val="mn-MN"/>
        </w:rPr>
        <w:t>эх хүртээмжийг</w:t>
      </w:r>
      <w:r w:rsidR="00EF26BF" w:rsidRPr="00A95C9D">
        <w:rPr>
          <w:rFonts w:ascii="Times New Roman" w:hAnsi="Times New Roman"/>
          <w:sz w:val="24"/>
          <w:szCs w:val="24"/>
          <w:lang w:val="mn-MN"/>
        </w:rPr>
        <w:t xml:space="preserve"> нэмэгдүүлэх бодлогыг баримтлах</w:t>
      </w:r>
      <w:r w:rsidR="00EF26BF" w:rsidRPr="00A95C9D">
        <w:rPr>
          <w:rFonts w:ascii="Times New Roman" w:hAnsi="Times New Roman"/>
          <w:sz w:val="24"/>
          <w:szCs w:val="24"/>
        </w:rPr>
        <w:t>;</w:t>
      </w:r>
    </w:p>
    <w:p w:rsidR="00255536" w:rsidRPr="00A95C9D" w:rsidRDefault="00255536" w:rsidP="008F0D01">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4.</w:t>
      </w:r>
      <w:r w:rsidR="00E453D1" w:rsidRPr="00A95C9D">
        <w:rPr>
          <w:rFonts w:ascii="Times New Roman" w:hAnsi="Times New Roman"/>
          <w:sz w:val="24"/>
          <w:szCs w:val="24"/>
          <w:lang w:val="mn-MN"/>
        </w:rPr>
        <w:t>2</w:t>
      </w:r>
      <w:r w:rsidRPr="00A95C9D">
        <w:rPr>
          <w:rFonts w:ascii="Times New Roman" w:hAnsi="Times New Roman"/>
          <w:sz w:val="24"/>
          <w:szCs w:val="24"/>
          <w:lang w:val="mn-MN"/>
        </w:rPr>
        <w:t>.1</w:t>
      </w:r>
      <w:r w:rsidR="00AB1626" w:rsidRPr="00A95C9D">
        <w:rPr>
          <w:rFonts w:ascii="Times New Roman" w:hAnsi="Times New Roman"/>
          <w:sz w:val="24"/>
          <w:szCs w:val="24"/>
          <w:lang w:val="mn-MN"/>
        </w:rPr>
        <w:t>2</w:t>
      </w:r>
      <w:r w:rsidRPr="00A95C9D">
        <w:rPr>
          <w:rFonts w:ascii="Times New Roman" w:hAnsi="Times New Roman"/>
          <w:sz w:val="24"/>
          <w:szCs w:val="24"/>
          <w:lang w:val="mn-MN"/>
        </w:rPr>
        <w:t xml:space="preserve">. </w:t>
      </w:r>
      <w:r w:rsidR="002C05F7" w:rsidRPr="00A95C9D">
        <w:rPr>
          <w:rFonts w:ascii="Times New Roman" w:hAnsi="Times New Roman"/>
          <w:sz w:val="24"/>
          <w:szCs w:val="24"/>
          <w:lang w:val="mn-MN"/>
        </w:rPr>
        <w:t>ц</w:t>
      </w:r>
      <w:r w:rsidR="00AB1626" w:rsidRPr="00A95C9D">
        <w:rPr>
          <w:rFonts w:ascii="Times New Roman" w:hAnsi="Times New Roman"/>
          <w:sz w:val="24"/>
          <w:szCs w:val="24"/>
          <w:lang w:val="mn-MN"/>
        </w:rPr>
        <w:t>ахим мөнгөний үйлчилгээнд оролцогчдод</w:t>
      </w:r>
      <w:r w:rsidR="00A66775" w:rsidRPr="00A95C9D">
        <w:rPr>
          <w:rFonts w:ascii="Times New Roman" w:hAnsi="Times New Roman"/>
          <w:sz w:val="24"/>
          <w:szCs w:val="24"/>
          <w:lang w:val="mn-MN"/>
        </w:rPr>
        <w:t xml:space="preserve"> үйл ажиллагаа, өөрчлөлт шинэчлэлтийн талаар заавар зөвлөгөө өгөх, сургалтанд тогтмол хамруулах</w:t>
      </w:r>
      <w:r w:rsidR="00A66775" w:rsidRPr="00A95C9D">
        <w:rPr>
          <w:rFonts w:ascii="Times New Roman" w:hAnsi="Times New Roman"/>
          <w:sz w:val="24"/>
          <w:szCs w:val="24"/>
        </w:rPr>
        <w:t>;</w:t>
      </w:r>
    </w:p>
    <w:p w:rsidR="00A311C9" w:rsidRPr="00A95C9D" w:rsidRDefault="00E453D1" w:rsidP="008F0D01">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4.2</w:t>
      </w:r>
      <w:r w:rsidR="00A311C9" w:rsidRPr="00A95C9D">
        <w:rPr>
          <w:rFonts w:ascii="Times New Roman" w:hAnsi="Times New Roman"/>
          <w:sz w:val="24"/>
          <w:szCs w:val="24"/>
          <w:lang w:val="mn-MN"/>
        </w:rPr>
        <w:t>.1</w:t>
      </w:r>
      <w:r w:rsidR="00AB1626" w:rsidRPr="00A95C9D">
        <w:rPr>
          <w:rFonts w:ascii="Times New Roman" w:hAnsi="Times New Roman"/>
          <w:sz w:val="24"/>
          <w:szCs w:val="24"/>
          <w:lang w:val="mn-MN"/>
        </w:rPr>
        <w:t>3</w:t>
      </w:r>
      <w:r w:rsidR="00A311C9" w:rsidRPr="00A95C9D">
        <w:rPr>
          <w:rFonts w:ascii="Times New Roman" w:hAnsi="Times New Roman"/>
          <w:sz w:val="24"/>
          <w:szCs w:val="24"/>
          <w:lang w:val="mn-MN"/>
        </w:rPr>
        <w:t xml:space="preserve">. </w:t>
      </w:r>
      <w:r w:rsidR="002C05F7" w:rsidRPr="00A95C9D">
        <w:rPr>
          <w:rFonts w:ascii="Times New Roman" w:hAnsi="Times New Roman"/>
          <w:sz w:val="24"/>
          <w:szCs w:val="24"/>
          <w:lang w:val="mn-MN"/>
        </w:rPr>
        <w:t>г</w:t>
      </w:r>
      <w:r w:rsidR="00A311C9" w:rsidRPr="00A95C9D">
        <w:rPr>
          <w:rFonts w:ascii="Times New Roman" w:hAnsi="Times New Roman"/>
          <w:sz w:val="24"/>
          <w:szCs w:val="24"/>
          <w:lang w:val="mn-MN"/>
        </w:rPr>
        <w:t>эр</w:t>
      </w:r>
      <w:r w:rsidR="00220F94" w:rsidRPr="00A95C9D">
        <w:rPr>
          <w:rFonts w:ascii="Times New Roman" w:hAnsi="Times New Roman"/>
          <w:sz w:val="24"/>
          <w:szCs w:val="24"/>
          <w:lang w:val="mn-MN"/>
        </w:rPr>
        <w:t>ээт хамтрагч болон төлөөлөгч болохыг</w:t>
      </w:r>
      <w:r w:rsidR="006D3F8B" w:rsidRPr="00A95C9D">
        <w:rPr>
          <w:rFonts w:ascii="Times New Roman" w:hAnsi="Times New Roman"/>
          <w:sz w:val="24"/>
          <w:szCs w:val="24"/>
          <w:lang w:val="mn-MN"/>
        </w:rPr>
        <w:t xml:space="preserve"> нотлосон ажлын байрны батламж</w:t>
      </w:r>
      <w:r w:rsidR="00115A46" w:rsidRPr="00A95C9D">
        <w:rPr>
          <w:rFonts w:ascii="Times New Roman" w:hAnsi="Times New Roman"/>
          <w:sz w:val="24"/>
          <w:szCs w:val="24"/>
          <w:lang w:val="mn-MN"/>
        </w:rPr>
        <w:t xml:space="preserve">, </w:t>
      </w:r>
      <w:r w:rsidR="00F04393" w:rsidRPr="00A95C9D">
        <w:rPr>
          <w:rFonts w:ascii="Times New Roman" w:hAnsi="Times New Roman"/>
          <w:sz w:val="24"/>
          <w:szCs w:val="24"/>
          <w:lang w:val="mn-MN"/>
        </w:rPr>
        <w:t xml:space="preserve">нэгэн ижил таних тэмдэг бүхий </w:t>
      </w:r>
      <w:r w:rsidR="00115A46" w:rsidRPr="00A95C9D">
        <w:rPr>
          <w:rFonts w:ascii="Times New Roman" w:hAnsi="Times New Roman"/>
          <w:sz w:val="24"/>
          <w:szCs w:val="24"/>
          <w:lang w:val="mn-MN"/>
        </w:rPr>
        <w:t>хаягжилт</w:t>
      </w:r>
      <w:r w:rsidR="00AB1626" w:rsidRPr="00A95C9D">
        <w:rPr>
          <w:rFonts w:ascii="Times New Roman" w:hAnsi="Times New Roman"/>
          <w:sz w:val="24"/>
          <w:szCs w:val="24"/>
          <w:lang w:val="mn-MN"/>
        </w:rPr>
        <w:t xml:space="preserve"> хийх</w:t>
      </w:r>
      <w:r w:rsidR="00BB1A23" w:rsidRPr="00A95C9D">
        <w:rPr>
          <w:rFonts w:ascii="Times New Roman" w:hAnsi="Times New Roman"/>
          <w:sz w:val="24"/>
          <w:szCs w:val="24"/>
          <w:lang w:val="mn-MN"/>
        </w:rPr>
        <w:t>,</w:t>
      </w:r>
      <w:r w:rsidR="001651C0" w:rsidRPr="00A95C9D">
        <w:rPr>
          <w:rFonts w:ascii="Times New Roman" w:hAnsi="Times New Roman"/>
          <w:sz w:val="24"/>
          <w:szCs w:val="24"/>
          <w:lang w:val="mn-MN"/>
        </w:rPr>
        <w:t>коджуулах</w:t>
      </w:r>
      <w:r w:rsidR="001651C0" w:rsidRPr="00A95C9D">
        <w:rPr>
          <w:rFonts w:ascii="Times New Roman" w:hAnsi="Times New Roman"/>
          <w:sz w:val="24"/>
          <w:szCs w:val="24"/>
        </w:rPr>
        <w:t>;</w:t>
      </w:r>
    </w:p>
    <w:p w:rsidR="00C5212E" w:rsidRPr="00A95C9D" w:rsidRDefault="00C5212E" w:rsidP="00F64039">
      <w:pPr>
        <w:ind w:firstLine="567"/>
        <w:rPr>
          <w:highlight w:val="yellow"/>
          <w:lang w:val="mn-MN"/>
        </w:rPr>
      </w:pPr>
    </w:p>
    <w:p w:rsidR="00DD0597" w:rsidRDefault="00E66EAF" w:rsidP="008F0D01">
      <w:pPr>
        <w:pStyle w:val="ListParagraph"/>
        <w:spacing w:before="0" w:after="0" w:line="240" w:lineRule="auto"/>
        <w:ind w:left="0" w:firstLine="567"/>
        <w:contextualSpacing w:val="0"/>
        <w:jc w:val="center"/>
        <w:rPr>
          <w:rFonts w:ascii="Times New Roman" w:hAnsi="Times New Roman"/>
          <w:b/>
          <w:sz w:val="24"/>
          <w:szCs w:val="24"/>
          <w:lang w:val="mn-MN"/>
        </w:rPr>
      </w:pPr>
      <w:r w:rsidRPr="00A95C9D">
        <w:rPr>
          <w:rFonts w:ascii="Times New Roman" w:hAnsi="Times New Roman"/>
          <w:b/>
          <w:smallCaps/>
          <w:sz w:val="24"/>
          <w:szCs w:val="24"/>
          <w:lang w:val="mn-MN"/>
        </w:rPr>
        <w:t>ТА</w:t>
      </w:r>
      <w:r w:rsidRPr="00A95C9D">
        <w:rPr>
          <w:rFonts w:ascii="Times New Roman" w:hAnsi="Times New Roman"/>
          <w:b/>
          <w:sz w:val="24"/>
          <w:szCs w:val="24"/>
          <w:lang w:val="mn-MN"/>
        </w:rPr>
        <w:t>В</w:t>
      </w:r>
      <w:r w:rsidRPr="00A95C9D">
        <w:rPr>
          <w:rFonts w:ascii="Times New Roman" w:hAnsi="Times New Roman"/>
          <w:b/>
          <w:smallCaps/>
          <w:sz w:val="24"/>
          <w:szCs w:val="24"/>
          <w:lang w:val="mn-MN"/>
        </w:rPr>
        <w:t>.</w:t>
      </w:r>
      <w:r w:rsidRPr="00A95C9D">
        <w:rPr>
          <w:rFonts w:ascii="Times New Roman" w:hAnsi="Times New Roman"/>
          <w:b/>
          <w:sz w:val="24"/>
          <w:szCs w:val="24"/>
          <w:lang w:val="mn-MN"/>
        </w:rPr>
        <w:t>ЦАХИМ МӨНГӨНИЙ ҮЙЛЧИЛГЭЭНД</w:t>
      </w:r>
    </w:p>
    <w:p w:rsidR="00E66EAF" w:rsidRPr="00A95C9D" w:rsidRDefault="00E66EAF" w:rsidP="008F0D01">
      <w:pPr>
        <w:pStyle w:val="ListParagraph"/>
        <w:spacing w:before="0" w:after="0" w:line="240" w:lineRule="auto"/>
        <w:ind w:left="0" w:firstLine="567"/>
        <w:contextualSpacing w:val="0"/>
        <w:jc w:val="center"/>
        <w:rPr>
          <w:rFonts w:ascii="Times New Roman" w:hAnsi="Times New Roman"/>
          <w:b/>
          <w:sz w:val="24"/>
          <w:szCs w:val="24"/>
          <w:lang w:val="mn-MN"/>
        </w:rPr>
      </w:pPr>
      <w:r w:rsidRPr="00A95C9D">
        <w:rPr>
          <w:rFonts w:ascii="Times New Roman" w:hAnsi="Times New Roman"/>
          <w:b/>
          <w:sz w:val="24"/>
          <w:szCs w:val="24"/>
          <w:lang w:val="mn-MN"/>
        </w:rPr>
        <w:t>ОРОЛЦОГЧДЫН ЭРХ, ҮҮРЭГ</w:t>
      </w:r>
    </w:p>
    <w:p w:rsidR="008F0D01" w:rsidRDefault="008F0D01" w:rsidP="00F64039">
      <w:pPr>
        <w:pStyle w:val="ListParagraph"/>
        <w:spacing w:after="120" w:line="360" w:lineRule="auto"/>
        <w:ind w:left="0" w:firstLine="567"/>
        <w:contextualSpacing w:val="0"/>
        <w:rPr>
          <w:rFonts w:ascii="Times New Roman" w:hAnsi="Times New Roman"/>
          <w:sz w:val="24"/>
          <w:szCs w:val="24"/>
          <w:lang w:val="mn-MN"/>
        </w:rPr>
      </w:pPr>
    </w:p>
    <w:p w:rsidR="00ED5D8C" w:rsidRPr="00A95C9D" w:rsidRDefault="00BF6AC6" w:rsidP="00F64039">
      <w:pPr>
        <w:pStyle w:val="ListParagraph"/>
        <w:spacing w:after="12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5.1</w:t>
      </w:r>
      <w:r w:rsidR="00ED5D8C" w:rsidRPr="00A95C9D">
        <w:rPr>
          <w:rFonts w:ascii="Times New Roman" w:hAnsi="Times New Roman"/>
          <w:sz w:val="24"/>
          <w:szCs w:val="24"/>
          <w:lang w:val="mn-MN"/>
        </w:rPr>
        <w:t>. Цахим хэтэвч эзэмшигч нь дараах эрхтэй байна:</w:t>
      </w:r>
    </w:p>
    <w:p w:rsidR="00ED5D8C" w:rsidRPr="00A95C9D" w:rsidRDefault="00BF6AC6" w:rsidP="008F0D01">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lang w:val="mn-MN"/>
        </w:rPr>
        <w:t>5</w:t>
      </w:r>
      <w:r w:rsidR="00ED5D8C" w:rsidRPr="00A95C9D">
        <w:rPr>
          <w:rFonts w:ascii="Times New Roman" w:hAnsi="Times New Roman"/>
          <w:sz w:val="24"/>
          <w:szCs w:val="24"/>
        </w:rPr>
        <w:t>.</w:t>
      </w:r>
      <w:r w:rsidRPr="00A95C9D">
        <w:rPr>
          <w:rFonts w:ascii="Times New Roman" w:hAnsi="Times New Roman"/>
          <w:sz w:val="24"/>
          <w:szCs w:val="24"/>
          <w:lang w:val="mn-MN"/>
        </w:rPr>
        <w:t>1</w:t>
      </w:r>
      <w:r w:rsidR="00ED5D8C" w:rsidRPr="00A95C9D">
        <w:rPr>
          <w:rFonts w:ascii="Times New Roman" w:hAnsi="Times New Roman"/>
          <w:sz w:val="24"/>
          <w:szCs w:val="24"/>
        </w:rPr>
        <w:t>.</w:t>
      </w:r>
      <w:r w:rsidR="00ED5D8C" w:rsidRPr="00A95C9D">
        <w:rPr>
          <w:rFonts w:ascii="Times New Roman" w:hAnsi="Times New Roman"/>
          <w:sz w:val="24"/>
          <w:szCs w:val="24"/>
          <w:lang w:val="mn-MN"/>
        </w:rPr>
        <w:t>1.</w:t>
      </w:r>
      <w:r w:rsidR="00B47F06" w:rsidRPr="00A95C9D">
        <w:rPr>
          <w:rFonts w:ascii="Times New Roman" w:hAnsi="Times New Roman"/>
          <w:sz w:val="24"/>
          <w:szCs w:val="24"/>
          <w:lang w:val="mn-MN"/>
        </w:rPr>
        <w:t>г</w:t>
      </w:r>
      <w:r w:rsidR="00ED5D8C" w:rsidRPr="00A95C9D">
        <w:rPr>
          <w:rFonts w:ascii="Times New Roman" w:hAnsi="Times New Roman"/>
          <w:sz w:val="24"/>
          <w:szCs w:val="24"/>
          <w:lang w:val="mn-MN"/>
        </w:rPr>
        <w:t>эрээний үндсэн</w:t>
      </w:r>
      <w:r w:rsidR="00B677BC" w:rsidRPr="00A95C9D">
        <w:rPr>
          <w:rFonts w:ascii="Times New Roman" w:hAnsi="Times New Roman"/>
          <w:sz w:val="24"/>
          <w:szCs w:val="24"/>
          <w:lang w:val="mn-MN"/>
        </w:rPr>
        <w:t xml:space="preserve"> дээр цахим мөнгөний үйлчилгээ</w:t>
      </w:r>
      <w:r w:rsidR="00FB6FE4" w:rsidRPr="00A95C9D">
        <w:rPr>
          <w:rFonts w:ascii="Times New Roman" w:hAnsi="Times New Roman"/>
          <w:sz w:val="24"/>
          <w:szCs w:val="24"/>
          <w:lang w:val="mn-MN"/>
        </w:rPr>
        <w:t>ндоролцох</w:t>
      </w:r>
      <w:r w:rsidR="001C687A" w:rsidRPr="00A95C9D">
        <w:rPr>
          <w:rFonts w:ascii="Times New Roman" w:hAnsi="Times New Roman"/>
          <w:sz w:val="24"/>
          <w:szCs w:val="24"/>
        </w:rPr>
        <w:t xml:space="preserve">; </w:t>
      </w:r>
    </w:p>
    <w:p w:rsidR="00B23D30" w:rsidRPr="00A95C9D" w:rsidRDefault="00BF6AC6" w:rsidP="00CC6E12">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5</w:t>
      </w:r>
      <w:r w:rsidR="00ED5D8C" w:rsidRPr="00A95C9D">
        <w:rPr>
          <w:rFonts w:ascii="Times New Roman" w:hAnsi="Times New Roman"/>
          <w:sz w:val="24"/>
          <w:szCs w:val="24"/>
          <w:lang w:val="mn-MN"/>
        </w:rPr>
        <w:t>.</w:t>
      </w:r>
      <w:r w:rsidRPr="00A95C9D">
        <w:rPr>
          <w:rFonts w:ascii="Times New Roman" w:hAnsi="Times New Roman"/>
          <w:sz w:val="24"/>
          <w:szCs w:val="24"/>
          <w:lang w:val="mn-MN"/>
        </w:rPr>
        <w:t>1</w:t>
      </w:r>
      <w:r w:rsidR="00ED5D8C" w:rsidRPr="00A95C9D">
        <w:rPr>
          <w:rFonts w:ascii="Times New Roman" w:hAnsi="Times New Roman"/>
          <w:sz w:val="24"/>
          <w:szCs w:val="24"/>
          <w:lang w:val="mn-MN"/>
        </w:rPr>
        <w:t xml:space="preserve">.2. </w:t>
      </w:r>
      <w:r w:rsidR="00B47F06" w:rsidRPr="00A95C9D">
        <w:rPr>
          <w:rFonts w:ascii="Times New Roman" w:hAnsi="Times New Roman"/>
          <w:sz w:val="24"/>
          <w:szCs w:val="24"/>
          <w:lang w:val="mn-MN"/>
        </w:rPr>
        <w:t>ц</w:t>
      </w:r>
      <w:r w:rsidR="00ED5D8C" w:rsidRPr="00A95C9D">
        <w:rPr>
          <w:rFonts w:ascii="Times New Roman" w:hAnsi="Times New Roman"/>
          <w:sz w:val="24"/>
          <w:szCs w:val="24"/>
          <w:lang w:val="mn-MN"/>
        </w:rPr>
        <w:t>ахим мөнгөний үйлчилгээ эрхлэгчийн үйл ажиллагааны журамтай танилцах, өөрт холбогдох дансны хуулга болон мэдээллийг гаргуулах</w:t>
      </w:r>
      <w:r w:rsidR="00ED5D8C" w:rsidRPr="00A95C9D">
        <w:rPr>
          <w:rFonts w:ascii="Times New Roman" w:hAnsi="Times New Roman"/>
          <w:sz w:val="24"/>
          <w:szCs w:val="24"/>
        </w:rPr>
        <w:t>;</w:t>
      </w:r>
    </w:p>
    <w:p w:rsidR="00FC7333" w:rsidRPr="00A95C9D" w:rsidRDefault="00BF6AC6" w:rsidP="00CC6E12">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5</w:t>
      </w:r>
      <w:r w:rsidR="00B23D30" w:rsidRPr="00A95C9D">
        <w:rPr>
          <w:rFonts w:ascii="Times New Roman" w:hAnsi="Times New Roman"/>
          <w:sz w:val="24"/>
          <w:szCs w:val="24"/>
          <w:lang w:val="mn-MN"/>
        </w:rPr>
        <w:t>.</w:t>
      </w:r>
      <w:r w:rsidRPr="00A95C9D">
        <w:rPr>
          <w:rFonts w:ascii="Times New Roman" w:hAnsi="Times New Roman"/>
          <w:sz w:val="24"/>
          <w:szCs w:val="24"/>
          <w:lang w:val="mn-MN"/>
        </w:rPr>
        <w:t>1</w:t>
      </w:r>
      <w:r w:rsidR="00B23D30" w:rsidRPr="00A95C9D">
        <w:rPr>
          <w:rFonts w:ascii="Times New Roman" w:hAnsi="Times New Roman"/>
          <w:sz w:val="24"/>
          <w:szCs w:val="24"/>
          <w:lang w:val="mn-MN"/>
        </w:rPr>
        <w:t xml:space="preserve">.3. </w:t>
      </w:r>
      <w:r w:rsidR="00B47F06" w:rsidRPr="00A95C9D">
        <w:rPr>
          <w:rFonts w:ascii="Times New Roman" w:hAnsi="Times New Roman"/>
          <w:sz w:val="24"/>
          <w:szCs w:val="24"/>
          <w:lang w:val="mn-MN"/>
        </w:rPr>
        <w:t>ө</w:t>
      </w:r>
      <w:r w:rsidR="00B23D30" w:rsidRPr="00A95C9D">
        <w:rPr>
          <w:rFonts w:ascii="Times New Roman" w:hAnsi="Times New Roman"/>
          <w:sz w:val="24"/>
          <w:szCs w:val="24"/>
          <w:lang w:val="mn-MN"/>
        </w:rPr>
        <w:t>өрийн цахим хэтэвчид хийгдсэн гүйлгээний талаарх мэдээллийг гүйлгээ хийгдсэнтухай бүр гар утсандаа мессеж хэлбэрээр хүлээн авах</w:t>
      </w:r>
      <w:r w:rsidR="00341087" w:rsidRPr="00A95C9D">
        <w:rPr>
          <w:rFonts w:ascii="Times New Roman" w:hAnsi="Times New Roman"/>
          <w:sz w:val="24"/>
          <w:szCs w:val="24"/>
        </w:rPr>
        <w:t>;</w:t>
      </w:r>
    </w:p>
    <w:p w:rsidR="0085483E" w:rsidRPr="00A95C9D" w:rsidRDefault="00BF6AC6" w:rsidP="00CC6E12">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lastRenderedPageBreak/>
        <w:t>5</w:t>
      </w:r>
      <w:r w:rsidR="0085483E" w:rsidRPr="00A95C9D">
        <w:rPr>
          <w:rFonts w:ascii="Times New Roman" w:hAnsi="Times New Roman"/>
          <w:sz w:val="24"/>
          <w:szCs w:val="24"/>
          <w:lang w:val="mn-MN"/>
        </w:rPr>
        <w:t>.</w:t>
      </w:r>
      <w:r w:rsidRPr="00A95C9D">
        <w:rPr>
          <w:rFonts w:ascii="Times New Roman" w:hAnsi="Times New Roman"/>
          <w:sz w:val="24"/>
          <w:szCs w:val="24"/>
          <w:lang w:val="mn-MN"/>
        </w:rPr>
        <w:t>1</w:t>
      </w:r>
      <w:r w:rsidR="0085483E" w:rsidRPr="00A95C9D">
        <w:rPr>
          <w:rFonts w:ascii="Times New Roman" w:hAnsi="Times New Roman"/>
          <w:sz w:val="24"/>
          <w:szCs w:val="24"/>
          <w:lang w:val="mn-MN"/>
        </w:rPr>
        <w:t>.4.</w:t>
      </w:r>
      <w:r w:rsidR="00B47F06" w:rsidRPr="00A95C9D">
        <w:rPr>
          <w:rFonts w:ascii="Times New Roman" w:hAnsi="Times New Roman"/>
          <w:sz w:val="24"/>
          <w:szCs w:val="24"/>
          <w:lang w:val="mn-MN"/>
        </w:rPr>
        <w:t>ц</w:t>
      </w:r>
      <w:r w:rsidR="0085483E" w:rsidRPr="00A95C9D">
        <w:rPr>
          <w:rFonts w:ascii="Times New Roman" w:hAnsi="Times New Roman"/>
          <w:sz w:val="24"/>
          <w:szCs w:val="24"/>
          <w:lang w:val="mn-MN"/>
        </w:rPr>
        <w:t>ахим мөнгөний үйлчилгээ</w:t>
      </w:r>
      <w:r w:rsidR="005760DB" w:rsidRPr="00A95C9D">
        <w:rPr>
          <w:rFonts w:ascii="Times New Roman" w:hAnsi="Times New Roman"/>
          <w:sz w:val="24"/>
          <w:szCs w:val="24"/>
          <w:lang w:val="mn-MN"/>
        </w:rPr>
        <w:t>ний гарын авлага авах, дуудлагын төв</w:t>
      </w:r>
      <w:r w:rsidR="00655237" w:rsidRPr="00A95C9D">
        <w:rPr>
          <w:rFonts w:ascii="Times New Roman" w:hAnsi="Times New Roman"/>
          <w:sz w:val="24"/>
          <w:szCs w:val="24"/>
          <w:lang w:val="mn-MN"/>
        </w:rPr>
        <w:t>, үйлчилгээний вэб</w:t>
      </w:r>
      <w:r w:rsidR="005760DB" w:rsidRPr="00A95C9D">
        <w:rPr>
          <w:rFonts w:ascii="Times New Roman" w:hAnsi="Times New Roman"/>
          <w:sz w:val="24"/>
          <w:szCs w:val="24"/>
          <w:lang w:val="mn-MN"/>
        </w:rPr>
        <w:t xml:space="preserve"> хуудсаар үйлчилгээний мэдээлэл авах,</w:t>
      </w:r>
      <w:r w:rsidR="0085483E" w:rsidRPr="00A95C9D">
        <w:rPr>
          <w:rFonts w:ascii="Times New Roman" w:hAnsi="Times New Roman"/>
          <w:sz w:val="24"/>
          <w:szCs w:val="24"/>
          <w:lang w:val="mn-MN"/>
        </w:rPr>
        <w:t xml:space="preserve">үйлчилгээний болон системийн өөрчлөлттэй холбоотой мэдээллийг түргэн шуурхай </w:t>
      </w:r>
      <w:r w:rsidR="00D576FE" w:rsidRPr="00A95C9D">
        <w:rPr>
          <w:rFonts w:ascii="Times New Roman" w:hAnsi="Times New Roman"/>
          <w:sz w:val="24"/>
          <w:szCs w:val="24"/>
          <w:lang w:val="mn-MN"/>
        </w:rPr>
        <w:t xml:space="preserve">хүлээн </w:t>
      </w:r>
      <w:r w:rsidR="0085483E" w:rsidRPr="00A95C9D">
        <w:rPr>
          <w:rFonts w:ascii="Times New Roman" w:hAnsi="Times New Roman"/>
          <w:sz w:val="24"/>
          <w:szCs w:val="24"/>
          <w:lang w:val="mn-MN"/>
        </w:rPr>
        <w:t>авах</w:t>
      </w:r>
      <w:r w:rsidR="00341087" w:rsidRPr="00A95C9D">
        <w:rPr>
          <w:rFonts w:ascii="Times New Roman" w:hAnsi="Times New Roman"/>
          <w:sz w:val="24"/>
          <w:szCs w:val="24"/>
        </w:rPr>
        <w:t>;</w:t>
      </w:r>
    </w:p>
    <w:p w:rsidR="00816144" w:rsidRPr="00A95C9D" w:rsidRDefault="00BF6AC6" w:rsidP="00AC07D9">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5</w:t>
      </w:r>
      <w:r w:rsidR="00163CFA" w:rsidRPr="00A95C9D">
        <w:rPr>
          <w:rFonts w:ascii="Times New Roman" w:hAnsi="Times New Roman"/>
          <w:sz w:val="24"/>
          <w:szCs w:val="24"/>
          <w:lang w:val="mn-MN"/>
        </w:rPr>
        <w:t>.</w:t>
      </w:r>
      <w:r w:rsidRPr="00A95C9D">
        <w:rPr>
          <w:rFonts w:ascii="Times New Roman" w:hAnsi="Times New Roman"/>
          <w:sz w:val="24"/>
          <w:szCs w:val="24"/>
          <w:lang w:val="mn-MN"/>
        </w:rPr>
        <w:t>1</w:t>
      </w:r>
      <w:r w:rsidR="00163CFA" w:rsidRPr="00A95C9D">
        <w:rPr>
          <w:rFonts w:ascii="Times New Roman" w:hAnsi="Times New Roman"/>
          <w:sz w:val="24"/>
          <w:szCs w:val="24"/>
          <w:lang w:val="mn-MN"/>
        </w:rPr>
        <w:t>.5</w:t>
      </w:r>
      <w:r w:rsidR="0096170F" w:rsidRPr="00A95C9D">
        <w:rPr>
          <w:rFonts w:ascii="Times New Roman" w:hAnsi="Times New Roman"/>
          <w:sz w:val="24"/>
          <w:szCs w:val="24"/>
          <w:lang w:val="mn-MN"/>
        </w:rPr>
        <w:t>.</w:t>
      </w:r>
      <w:r w:rsidR="00B47F06" w:rsidRPr="00A95C9D">
        <w:rPr>
          <w:rFonts w:ascii="Times New Roman" w:hAnsi="Times New Roman"/>
          <w:sz w:val="24"/>
          <w:szCs w:val="24"/>
          <w:lang w:val="mn-MN"/>
        </w:rPr>
        <w:t>ц</w:t>
      </w:r>
      <w:r w:rsidR="00163CFA" w:rsidRPr="00A95C9D">
        <w:rPr>
          <w:rFonts w:ascii="Times New Roman" w:hAnsi="Times New Roman"/>
          <w:sz w:val="24"/>
          <w:szCs w:val="24"/>
          <w:lang w:val="mn-MN"/>
        </w:rPr>
        <w:t>ахим мөнгөний үйлчилгээтэй холбоотой мэдээлэл, лавлагааг цахим мөнгөний үйлчилгээ үзүүлэгчийн лавлах утаснаас дурын үед авах боломжоор хангагдах, ПИН кодоо дурын үед солих</w:t>
      </w:r>
      <w:r w:rsidR="00816144" w:rsidRPr="00A95C9D">
        <w:rPr>
          <w:rFonts w:ascii="Times New Roman" w:hAnsi="Times New Roman"/>
          <w:sz w:val="24"/>
          <w:szCs w:val="24"/>
        </w:rPr>
        <w:t>;</w:t>
      </w:r>
    </w:p>
    <w:p w:rsidR="00461085" w:rsidRPr="00A95C9D" w:rsidRDefault="00BF6AC6" w:rsidP="00AC07D9">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5</w:t>
      </w:r>
      <w:r w:rsidR="00461085" w:rsidRPr="00A95C9D">
        <w:rPr>
          <w:rFonts w:ascii="Times New Roman" w:hAnsi="Times New Roman"/>
          <w:sz w:val="24"/>
          <w:szCs w:val="24"/>
          <w:lang w:val="mn-MN"/>
        </w:rPr>
        <w:t>.</w:t>
      </w:r>
      <w:r w:rsidRPr="00A95C9D">
        <w:rPr>
          <w:rFonts w:ascii="Times New Roman" w:hAnsi="Times New Roman"/>
          <w:sz w:val="24"/>
          <w:szCs w:val="24"/>
          <w:lang w:val="mn-MN"/>
        </w:rPr>
        <w:t>1</w:t>
      </w:r>
      <w:r w:rsidR="00461085" w:rsidRPr="00A95C9D">
        <w:rPr>
          <w:rFonts w:ascii="Times New Roman" w:hAnsi="Times New Roman"/>
          <w:sz w:val="24"/>
          <w:szCs w:val="24"/>
          <w:lang w:val="mn-MN"/>
        </w:rPr>
        <w:t xml:space="preserve">.6. </w:t>
      </w:r>
      <w:r w:rsidR="00B47F06" w:rsidRPr="00A95C9D">
        <w:rPr>
          <w:rFonts w:ascii="Times New Roman" w:hAnsi="Times New Roman"/>
          <w:sz w:val="24"/>
          <w:szCs w:val="24"/>
          <w:lang w:val="mn-MN"/>
        </w:rPr>
        <w:t>х</w:t>
      </w:r>
      <w:r w:rsidR="00B342B7" w:rsidRPr="00A95C9D">
        <w:rPr>
          <w:rFonts w:ascii="Times New Roman" w:hAnsi="Times New Roman"/>
          <w:sz w:val="24"/>
          <w:szCs w:val="24"/>
          <w:lang w:val="mn-MN"/>
        </w:rPr>
        <w:t>үндэтгэн</w:t>
      </w:r>
      <w:r w:rsidR="00A40D40" w:rsidRPr="00A95C9D">
        <w:rPr>
          <w:rFonts w:ascii="Times New Roman" w:hAnsi="Times New Roman"/>
          <w:sz w:val="24"/>
          <w:szCs w:val="24"/>
          <w:lang w:val="mn-MN"/>
        </w:rPr>
        <w:t xml:space="preserve"> үзэх шалтгааны улмаас </w:t>
      </w:r>
      <w:r w:rsidR="00BF7B39" w:rsidRPr="00A95C9D">
        <w:rPr>
          <w:rFonts w:ascii="Times New Roman" w:hAnsi="Times New Roman"/>
          <w:sz w:val="24"/>
          <w:szCs w:val="24"/>
          <w:lang w:val="mn-MN"/>
        </w:rPr>
        <w:t>тодорхой хугацаагаар үйлчилгээний эрхээ түр хаалгах, сэргээлгэх</w:t>
      </w:r>
      <w:r w:rsidR="00BF7B39" w:rsidRPr="00A95C9D">
        <w:rPr>
          <w:rFonts w:ascii="Times New Roman" w:hAnsi="Times New Roman"/>
          <w:sz w:val="24"/>
          <w:szCs w:val="24"/>
        </w:rPr>
        <w:t>;</w:t>
      </w:r>
    </w:p>
    <w:p w:rsidR="008309D1" w:rsidRPr="00A95C9D" w:rsidRDefault="00BF6AC6" w:rsidP="00AC07D9">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lang w:val="mn-MN"/>
        </w:rPr>
        <w:t>5</w:t>
      </w:r>
      <w:r w:rsidR="008309D1" w:rsidRPr="00A95C9D">
        <w:rPr>
          <w:rFonts w:ascii="Times New Roman" w:hAnsi="Times New Roman"/>
          <w:sz w:val="24"/>
          <w:szCs w:val="24"/>
          <w:lang w:val="mn-MN"/>
        </w:rPr>
        <w:t>.</w:t>
      </w:r>
      <w:r w:rsidRPr="00A95C9D">
        <w:rPr>
          <w:rFonts w:ascii="Times New Roman" w:hAnsi="Times New Roman"/>
          <w:sz w:val="24"/>
          <w:szCs w:val="24"/>
          <w:lang w:val="mn-MN"/>
        </w:rPr>
        <w:t>1</w:t>
      </w:r>
      <w:r w:rsidR="008309D1" w:rsidRPr="00A95C9D">
        <w:rPr>
          <w:rFonts w:ascii="Times New Roman" w:hAnsi="Times New Roman"/>
          <w:sz w:val="24"/>
          <w:szCs w:val="24"/>
          <w:lang w:val="mn-MN"/>
        </w:rPr>
        <w:t xml:space="preserve">.7. </w:t>
      </w:r>
      <w:r w:rsidR="00B47F06" w:rsidRPr="00A95C9D">
        <w:rPr>
          <w:rFonts w:ascii="Times New Roman" w:hAnsi="Times New Roman"/>
          <w:sz w:val="24"/>
          <w:szCs w:val="24"/>
          <w:lang w:val="mn-MN"/>
        </w:rPr>
        <w:t>г</w:t>
      </w:r>
      <w:r w:rsidR="0099364D" w:rsidRPr="00A95C9D">
        <w:rPr>
          <w:rFonts w:ascii="Times New Roman" w:hAnsi="Times New Roman"/>
          <w:sz w:val="24"/>
          <w:szCs w:val="24"/>
          <w:lang w:val="mn-MN"/>
        </w:rPr>
        <w:t>эрээгээр хүлээсэн үүргээ биел</w:t>
      </w:r>
      <w:r w:rsidR="006665EE" w:rsidRPr="00A95C9D">
        <w:rPr>
          <w:rFonts w:ascii="Times New Roman" w:hAnsi="Times New Roman"/>
          <w:sz w:val="24"/>
          <w:szCs w:val="24"/>
          <w:lang w:val="mn-MN"/>
        </w:rPr>
        <w:t>үүл</w:t>
      </w:r>
      <w:r w:rsidR="0099364D" w:rsidRPr="00A95C9D">
        <w:rPr>
          <w:rFonts w:ascii="Times New Roman" w:hAnsi="Times New Roman"/>
          <w:sz w:val="24"/>
          <w:szCs w:val="24"/>
          <w:lang w:val="mn-MN"/>
        </w:rPr>
        <w:t xml:space="preserve">эхийг </w:t>
      </w:r>
      <w:r w:rsidR="004635FB" w:rsidRPr="00A95C9D">
        <w:rPr>
          <w:rFonts w:ascii="Times New Roman" w:hAnsi="Times New Roman"/>
          <w:sz w:val="24"/>
          <w:szCs w:val="24"/>
          <w:lang w:val="mn-MN"/>
        </w:rPr>
        <w:t>цахим мөнгөний үйлчилгээ эрхлэгчдээс шаардах</w:t>
      </w:r>
      <w:r w:rsidR="006665EE" w:rsidRPr="00A95C9D">
        <w:rPr>
          <w:rFonts w:ascii="Times New Roman" w:hAnsi="Times New Roman"/>
          <w:sz w:val="24"/>
          <w:szCs w:val="24"/>
          <w:lang w:val="mn-MN"/>
        </w:rPr>
        <w:t>.</w:t>
      </w:r>
    </w:p>
    <w:p w:rsidR="00ED5D8C" w:rsidRPr="00A95C9D" w:rsidRDefault="00BF6AC6" w:rsidP="00F64039">
      <w:pPr>
        <w:pStyle w:val="ListParagraph"/>
        <w:spacing w:after="12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5</w:t>
      </w:r>
      <w:r w:rsidR="008C6606" w:rsidRPr="00A95C9D">
        <w:rPr>
          <w:rFonts w:ascii="Times New Roman" w:hAnsi="Times New Roman"/>
          <w:sz w:val="24"/>
          <w:szCs w:val="24"/>
          <w:lang w:val="mn-MN"/>
        </w:rPr>
        <w:t>.</w:t>
      </w:r>
      <w:r w:rsidRPr="00A95C9D">
        <w:rPr>
          <w:rFonts w:ascii="Times New Roman" w:hAnsi="Times New Roman"/>
          <w:sz w:val="24"/>
          <w:szCs w:val="24"/>
          <w:lang w:val="mn-MN"/>
        </w:rPr>
        <w:t>2</w:t>
      </w:r>
      <w:r w:rsidR="00ED5D8C" w:rsidRPr="00A95C9D">
        <w:rPr>
          <w:rFonts w:ascii="Times New Roman" w:hAnsi="Times New Roman"/>
          <w:sz w:val="24"/>
          <w:szCs w:val="24"/>
          <w:lang w:val="mn-MN"/>
        </w:rPr>
        <w:t>. Цахим хэтэвч эзэмшигч нь дараах үүргийг хүлээнэ:</w:t>
      </w:r>
    </w:p>
    <w:p w:rsidR="00ED5D8C" w:rsidRPr="00A95C9D" w:rsidRDefault="001C687A" w:rsidP="00AC07D9">
      <w:pPr>
        <w:ind w:left="567" w:firstLine="567"/>
        <w:rPr>
          <w:lang w:val="mn-MN"/>
        </w:rPr>
      </w:pPr>
      <w:r w:rsidRPr="00A95C9D">
        <w:t>5</w:t>
      </w:r>
      <w:r w:rsidR="002B3795" w:rsidRPr="00A95C9D">
        <w:rPr>
          <w:lang w:val="mn-MN"/>
        </w:rPr>
        <w:t>.</w:t>
      </w:r>
      <w:r w:rsidRPr="00A95C9D">
        <w:t>2</w:t>
      </w:r>
      <w:r w:rsidR="00ED5D8C" w:rsidRPr="00A95C9D">
        <w:rPr>
          <w:lang w:val="mn-MN"/>
        </w:rPr>
        <w:t xml:space="preserve">.1. </w:t>
      </w:r>
      <w:r w:rsidR="00B47F06" w:rsidRPr="00A95C9D">
        <w:rPr>
          <w:lang w:val="mn-MN"/>
        </w:rPr>
        <w:t>ц</w:t>
      </w:r>
      <w:r w:rsidR="00ED5D8C" w:rsidRPr="00A95C9D">
        <w:rPr>
          <w:lang w:val="mn-MN"/>
        </w:rPr>
        <w:t xml:space="preserve">ахим мөнгөний үйлчилгээ эрхлэгчид өөрт холбогдолтой </w:t>
      </w:r>
      <w:r w:rsidR="00060E57" w:rsidRPr="00A95C9D">
        <w:rPr>
          <w:lang w:val="mn-MN"/>
        </w:rPr>
        <w:t xml:space="preserve">мэдээллийг </w:t>
      </w:r>
      <w:r w:rsidR="00ED5D8C" w:rsidRPr="00A95C9D">
        <w:rPr>
          <w:lang w:val="mn-MN"/>
        </w:rPr>
        <w:t>үнэн, зөв бүрэн өгөх</w:t>
      </w:r>
      <w:r w:rsidR="00ED5D8C" w:rsidRPr="00A95C9D">
        <w:t>;</w:t>
      </w:r>
    </w:p>
    <w:p w:rsidR="009A0635" w:rsidRDefault="001C687A" w:rsidP="009A0635">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rPr>
        <w:t>5</w:t>
      </w:r>
      <w:r w:rsidR="00ED5D8C" w:rsidRPr="00A95C9D">
        <w:rPr>
          <w:rFonts w:ascii="Times New Roman" w:hAnsi="Times New Roman"/>
          <w:sz w:val="24"/>
          <w:szCs w:val="24"/>
        </w:rPr>
        <w:t>.</w:t>
      </w:r>
      <w:r w:rsidRPr="00A95C9D">
        <w:rPr>
          <w:rFonts w:ascii="Times New Roman" w:hAnsi="Times New Roman"/>
          <w:sz w:val="24"/>
          <w:szCs w:val="24"/>
        </w:rPr>
        <w:t>2</w:t>
      </w:r>
      <w:r w:rsidR="00ED5D8C" w:rsidRPr="00A95C9D">
        <w:rPr>
          <w:rFonts w:ascii="Times New Roman" w:hAnsi="Times New Roman"/>
          <w:sz w:val="24"/>
          <w:szCs w:val="24"/>
        </w:rPr>
        <w:t>.</w:t>
      </w:r>
      <w:r w:rsidR="00AB1626" w:rsidRPr="00A95C9D">
        <w:rPr>
          <w:rFonts w:ascii="Times New Roman" w:hAnsi="Times New Roman"/>
          <w:sz w:val="24"/>
          <w:szCs w:val="24"/>
          <w:lang w:val="mn-MN"/>
        </w:rPr>
        <w:t>2</w:t>
      </w:r>
      <w:r w:rsidR="00ED5D8C" w:rsidRPr="00A95C9D">
        <w:rPr>
          <w:rFonts w:ascii="Times New Roman" w:hAnsi="Times New Roman"/>
          <w:sz w:val="24"/>
          <w:szCs w:val="24"/>
          <w:lang w:val="mn-MN"/>
        </w:rPr>
        <w:t xml:space="preserve">. </w:t>
      </w:r>
      <w:r w:rsidR="00B47F06" w:rsidRPr="00A95C9D">
        <w:rPr>
          <w:rFonts w:ascii="Times New Roman" w:hAnsi="Times New Roman"/>
          <w:sz w:val="24"/>
          <w:szCs w:val="24"/>
          <w:lang w:val="mn-MN"/>
        </w:rPr>
        <w:t>ц</w:t>
      </w:r>
      <w:r w:rsidR="00ED5D8C" w:rsidRPr="00A95C9D">
        <w:rPr>
          <w:rFonts w:ascii="Times New Roman" w:hAnsi="Times New Roman"/>
          <w:sz w:val="24"/>
          <w:szCs w:val="24"/>
          <w:lang w:val="mn-MN"/>
        </w:rPr>
        <w:t xml:space="preserve">ахим хэтэвч эзэмшигч нь </w:t>
      </w:r>
      <w:r w:rsidR="00BF6AC6" w:rsidRPr="00A95C9D">
        <w:rPr>
          <w:rFonts w:ascii="Times New Roman" w:hAnsi="Times New Roman"/>
          <w:sz w:val="24"/>
          <w:szCs w:val="24"/>
          <w:lang w:val="mn-MN"/>
        </w:rPr>
        <w:t xml:space="preserve">ПИН код, </w:t>
      </w:r>
      <w:r w:rsidR="00ED5D8C" w:rsidRPr="00A95C9D">
        <w:rPr>
          <w:rFonts w:ascii="Times New Roman" w:hAnsi="Times New Roman"/>
          <w:sz w:val="24"/>
          <w:szCs w:val="24"/>
          <w:lang w:val="mn-MN"/>
        </w:rPr>
        <w:t>нууц кодоо үрэгдүүлсэн, хулгайд алдсан, өөрийн дансанд эрх олгогдоогүй шилжүүлэг хийгдсэн тухай мэдсэн, өөрийн данстай холбоотой бүртгэлийн аливаа алдаа, зөрчил дутагдлыг илрүүлсэн болон өөрийн нууц код болон бусадкодыг эрх олгогдоогүй гуравдагч этгээд мэдсэн байж болзошгүй тухай сэжиглэж байвал нэн даруй</w:t>
      </w:r>
      <w:r w:rsidR="00655237" w:rsidRPr="00A95C9D">
        <w:rPr>
          <w:rFonts w:ascii="Times New Roman" w:hAnsi="Times New Roman"/>
          <w:sz w:val="24"/>
          <w:szCs w:val="24"/>
          <w:lang w:val="mn-MN"/>
        </w:rPr>
        <w:t xml:space="preserve"> ПИН код, нууц </w:t>
      </w:r>
      <w:r w:rsidR="00BF6AC6" w:rsidRPr="00A95C9D">
        <w:rPr>
          <w:rFonts w:ascii="Times New Roman" w:hAnsi="Times New Roman"/>
          <w:sz w:val="24"/>
          <w:szCs w:val="24"/>
          <w:lang w:val="mn-MN"/>
        </w:rPr>
        <w:t>кодоо</w:t>
      </w:r>
      <w:r w:rsidR="00655237" w:rsidRPr="00A95C9D">
        <w:rPr>
          <w:rFonts w:ascii="Times New Roman" w:hAnsi="Times New Roman"/>
          <w:sz w:val="24"/>
          <w:szCs w:val="24"/>
          <w:lang w:val="mn-MN"/>
        </w:rPr>
        <w:t xml:space="preserve"> солих,</w:t>
      </w:r>
      <w:r w:rsidR="00ED5D8C" w:rsidRPr="00A95C9D">
        <w:rPr>
          <w:rFonts w:ascii="Times New Roman" w:hAnsi="Times New Roman"/>
          <w:sz w:val="24"/>
          <w:szCs w:val="24"/>
          <w:lang w:val="mn-MN"/>
        </w:rPr>
        <w:t xml:space="preserve"> цахим мөнгөний үйлчилгээ эрхлэгчид мэдэгдэх</w:t>
      </w:r>
      <w:r w:rsidR="00ED5D8C" w:rsidRPr="00A95C9D">
        <w:rPr>
          <w:rFonts w:ascii="Times New Roman" w:hAnsi="Times New Roman"/>
          <w:sz w:val="24"/>
          <w:szCs w:val="24"/>
        </w:rPr>
        <w:t>;</w:t>
      </w:r>
    </w:p>
    <w:p w:rsidR="00ED5D8C" w:rsidRPr="00A95C9D" w:rsidRDefault="001C687A" w:rsidP="009A0635">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rPr>
        <w:t>5</w:t>
      </w:r>
      <w:r w:rsidR="002B3795" w:rsidRPr="00A95C9D">
        <w:rPr>
          <w:rFonts w:ascii="Times New Roman" w:hAnsi="Times New Roman"/>
          <w:sz w:val="24"/>
          <w:szCs w:val="24"/>
          <w:lang w:val="mn-MN"/>
        </w:rPr>
        <w:t>.</w:t>
      </w:r>
      <w:r w:rsidRPr="00A95C9D">
        <w:rPr>
          <w:rFonts w:ascii="Times New Roman" w:hAnsi="Times New Roman"/>
          <w:sz w:val="24"/>
          <w:szCs w:val="24"/>
        </w:rPr>
        <w:t>2</w:t>
      </w:r>
      <w:r w:rsidR="00ED5D8C" w:rsidRPr="00A95C9D">
        <w:rPr>
          <w:rFonts w:ascii="Times New Roman" w:hAnsi="Times New Roman"/>
          <w:sz w:val="24"/>
          <w:szCs w:val="24"/>
          <w:lang w:val="mn-MN"/>
        </w:rPr>
        <w:t>.</w:t>
      </w:r>
      <w:r w:rsidR="00AB1626" w:rsidRPr="00A95C9D">
        <w:rPr>
          <w:rFonts w:ascii="Times New Roman" w:hAnsi="Times New Roman"/>
          <w:sz w:val="24"/>
          <w:szCs w:val="24"/>
          <w:lang w:val="mn-MN"/>
        </w:rPr>
        <w:t>3</w:t>
      </w:r>
      <w:r w:rsidR="00ED5D8C" w:rsidRPr="00A95C9D">
        <w:rPr>
          <w:rFonts w:ascii="Times New Roman" w:hAnsi="Times New Roman"/>
          <w:sz w:val="24"/>
          <w:szCs w:val="24"/>
          <w:lang w:val="mn-MN"/>
        </w:rPr>
        <w:t xml:space="preserve">. </w:t>
      </w:r>
      <w:r w:rsidR="00B47F06" w:rsidRPr="00A95C9D">
        <w:rPr>
          <w:rFonts w:ascii="Times New Roman" w:hAnsi="Times New Roman"/>
          <w:sz w:val="24"/>
          <w:szCs w:val="24"/>
          <w:lang w:val="mn-MN"/>
        </w:rPr>
        <w:t>э</w:t>
      </w:r>
      <w:r w:rsidR="00ED5D8C" w:rsidRPr="00A95C9D">
        <w:rPr>
          <w:rFonts w:ascii="Times New Roman" w:hAnsi="Times New Roman"/>
          <w:sz w:val="24"/>
          <w:szCs w:val="24"/>
          <w:lang w:val="mn-MN"/>
        </w:rPr>
        <w:t xml:space="preserve">нэ журмын </w:t>
      </w:r>
      <w:r w:rsidR="00167DFE" w:rsidRPr="00A95C9D">
        <w:rPr>
          <w:rFonts w:ascii="Times New Roman" w:hAnsi="Times New Roman"/>
          <w:sz w:val="24"/>
          <w:szCs w:val="24"/>
          <w:lang w:val="mn-MN"/>
        </w:rPr>
        <w:t>5</w:t>
      </w:r>
      <w:r w:rsidR="00ED5D8C" w:rsidRPr="00A95C9D">
        <w:rPr>
          <w:rFonts w:ascii="Times New Roman" w:hAnsi="Times New Roman"/>
          <w:sz w:val="24"/>
          <w:szCs w:val="24"/>
          <w:lang w:val="mn-MN"/>
        </w:rPr>
        <w:t>.</w:t>
      </w:r>
      <w:r w:rsidR="00167DFE" w:rsidRPr="00A95C9D">
        <w:rPr>
          <w:rFonts w:ascii="Times New Roman" w:hAnsi="Times New Roman"/>
          <w:sz w:val="24"/>
          <w:szCs w:val="24"/>
          <w:lang w:val="mn-MN"/>
        </w:rPr>
        <w:t>2</w:t>
      </w:r>
      <w:r w:rsidR="00ED5D8C" w:rsidRPr="00A95C9D">
        <w:rPr>
          <w:rFonts w:ascii="Times New Roman" w:hAnsi="Times New Roman"/>
          <w:sz w:val="24"/>
          <w:szCs w:val="24"/>
          <w:lang w:val="mn-MN"/>
        </w:rPr>
        <w:t>.</w:t>
      </w:r>
      <w:r w:rsidR="00AB1626" w:rsidRPr="00A95C9D">
        <w:rPr>
          <w:rFonts w:ascii="Times New Roman" w:hAnsi="Times New Roman"/>
          <w:sz w:val="24"/>
          <w:szCs w:val="24"/>
          <w:lang w:val="mn-MN"/>
        </w:rPr>
        <w:t>2</w:t>
      </w:r>
      <w:r w:rsidR="00BA242F" w:rsidRPr="00A95C9D">
        <w:rPr>
          <w:rFonts w:ascii="Times New Roman" w:hAnsi="Times New Roman"/>
          <w:sz w:val="24"/>
          <w:szCs w:val="24"/>
          <w:lang w:val="mn-MN"/>
        </w:rPr>
        <w:t xml:space="preserve">-т заасан үүргийг биелүүлээгүйн </w:t>
      </w:r>
      <w:r w:rsidR="00ED5D8C" w:rsidRPr="00A95C9D">
        <w:rPr>
          <w:rFonts w:ascii="Times New Roman" w:hAnsi="Times New Roman"/>
          <w:sz w:val="24"/>
          <w:szCs w:val="24"/>
          <w:lang w:val="mn-MN"/>
        </w:rPr>
        <w:t>улмаас</w:t>
      </w:r>
      <w:r w:rsidR="00BA242F" w:rsidRPr="00A95C9D">
        <w:rPr>
          <w:rFonts w:ascii="Times New Roman" w:hAnsi="Times New Roman"/>
          <w:sz w:val="24"/>
          <w:szCs w:val="24"/>
          <w:lang w:val="mn-MN"/>
        </w:rPr>
        <w:t xml:space="preserve"> болон</w:t>
      </w:r>
      <w:r w:rsidR="005F0222" w:rsidRPr="00A95C9D">
        <w:rPr>
          <w:rFonts w:ascii="Times New Roman" w:hAnsi="Times New Roman"/>
          <w:sz w:val="24"/>
          <w:szCs w:val="24"/>
          <w:lang w:val="mn-MN"/>
        </w:rPr>
        <w:t xml:space="preserve"> биелүүлсэн ч хугацаа алдсанаас</w:t>
      </w:r>
      <w:r w:rsidR="00ED5D8C" w:rsidRPr="00A95C9D">
        <w:rPr>
          <w:rFonts w:ascii="Times New Roman" w:hAnsi="Times New Roman"/>
          <w:sz w:val="24"/>
          <w:szCs w:val="24"/>
          <w:lang w:val="mn-MN"/>
        </w:rPr>
        <w:t>үүссэн хохирлыг цахим хэтэвч эзэмшигч хариуцна.</w:t>
      </w:r>
    </w:p>
    <w:p w:rsidR="00ED5D8C" w:rsidRPr="00A95C9D" w:rsidRDefault="001C687A" w:rsidP="009A0635">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rPr>
        <w:t>5</w:t>
      </w:r>
      <w:r w:rsidR="002B3795" w:rsidRPr="00A95C9D">
        <w:rPr>
          <w:rFonts w:ascii="Times New Roman" w:hAnsi="Times New Roman"/>
          <w:sz w:val="24"/>
          <w:szCs w:val="24"/>
          <w:lang w:val="mn-MN"/>
        </w:rPr>
        <w:t>.</w:t>
      </w:r>
      <w:r w:rsidRPr="00A95C9D">
        <w:rPr>
          <w:rFonts w:ascii="Times New Roman" w:hAnsi="Times New Roman"/>
          <w:sz w:val="24"/>
          <w:szCs w:val="24"/>
        </w:rPr>
        <w:t>2</w:t>
      </w:r>
      <w:r w:rsidR="00ED5D8C" w:rsidRPr="00A95C9D">
        <w:rPr>
          <w:rFonts w:ascii="Times New Roman" w:hAnsi="Times New Roman"/>
          <w:sz w:val="24"/>
          <w:szCs w:val="24"/>
          <w:lang w:val="mn-MN"/>
        </w:rPr>
        <w:t xml:space="preserve">.4. </w:t>
      </w:r>
      <w:r w:rsidR="00B47F06" w:rsidRPr="00A95C9D">
        <w:rPr>
          <w:rFonts w:ascii="Times New Roman" w:hAnsi="Times New Roman"/>
          <w:sz w:val="24"/>
          <w:szCs w:val="24"/>
          <w:lang w:val="mn-MN"/>
        </w:rPr>
        <w:t>ц</w:t>
      </w:r>
      <w:r w:rsidR="00ED5D8C" w:rsidRPr="00A95C9D">
        <w:rPr>
          <w:rFonts w:ascii="Times New Roman" w:hAnsi="Times New Roman"/>
          <w:sz w:val="24"/>
          <w:szCs w:val="24"/>
          <w:lang w:val="mn-MN"/>
        </w:rPr>
        <w:t xml:space="preserve">ахим хэтэвч эзэмшигч нь </w:t>
      </w:r>
      <w:r w:rsidR="00163CFA" w:rsidRPr="00A95C9D">
        <w:rPr>
          <w:rFonts w:ascii="Times New Roman" w:hAnsi="Times New Roman"/>
          <w:sz w:val="24"/>
          <w:szCs w:val="24"/>
          <w:lang w:val="mn-MN"/>
        </w:rPr>
        <w:t xml:space="preserve">өөрийн цахим мөнгөний дансаа удирдахад ашиглагдах хэрэглэгчийн нэр, нууц </w:t>
      </w:r>
      <w:r w:rsidR="00BF6AC6" w:rsidRPr="00A95C9D">
        <w:rPr>
          <w:rFonts w:ascii="Times New Roman" w:hAnsi="Times New Roman"/>
          <w:sz w:val="24"/>
          <w:szCs w:val="24"/>
          <w:lang w:val="mn-MN"/>
        </w:rPr>
        <w:t>код</w:t>
      </w:r>
      <w:r w:rsidR="00163CFA" w:rsidRPr="00A95C9D">
        <w:rPr>
          <w:rFonts w:ascii="Times New Roman" w:hAnsi="Times New Roman"/>
          <w:sz w:val="24"/>
          <w:szCs w:val="24"/>
          <w:lang w:val="mn-MN"/>
        </w:rPr>
        <w:t xml:space="preserve">, ПИН </w:t>
      </w:r>
      <w:r w:rsidR="00ED5D8C" w:rsidRPr="00A95C9D">
        <w:rPr>
          <w:rFonts w:ascii="Times New Roman" w:hAnsi="Times New Roman"/>
          <w:sz w:val="24"/>
          <w:szCs w:val="24"/>
          <w:lang w:val="mn-MN"/>
        </w:rPr>
        <w:t>код болон бусад мэдээллийн нууцлалыг хадгалах</w:t>
      </w:r>
      <w:r w:rsidR="00C5212E" w:rsidRPr="00A95C9D">
        <w:rPr>
          <w:rFonts w:ascii="Times New Roman" w:hAnsi="Times New Roman"/>
          <w:sz w:val="24"/>
          <w:szCs w:val="24"/>
          <w:lang w:val="mn-MN"/>
        </w:rPr>
        <w:t>, өөрийн буруутай үйл ажиллагаанаас дансны дугаар, үнийн дүнг буруу оруулсан тохиол</w:t>
      </w:r>
      <w:r w:rsidR="00AB04EE" w:rsidRPr="00A95C9D">
        <w:rPr>
          <w:rFonts w:ascii="Times New Roman" w:hAnsi="Times New Roman"/>
          <w:sz w:val="24"/>
          <w:szCs w:val="24"/>
          <w:lang w:val="mn-MN"/>
        </w:rPr>
        <w:t>д</w:t>
      </w:r>
      <w:r w:rsidR="00C5212E" w:rsidRPr="00A95C9D">
        <w:rPr>
          <w:rFonts w:ascii="Times New Roman" w:hAnsi="Times New Roman"/>
          <w:sz w:val="24"/>
          <w:szCs w:val="24"/>
          <w:lang w:val="mn-MN"/>
        </w:rPr>
        <w:t>олд хари</w:t>
      </w:r>
      <w:r w:rsidR="00F33814" w:rsidRPr="00A95C9D">
        <w:rPr>
          <w:rFonts w:ascii="Times New Roman" w:hAnsi="Times New Roman"/>
          <w:sz w:val="24"/>
          <w:szCs w:val="24"/>
          <w:lang w:val="mn-MN"/>
        </w:rPr>
        <w:t>у</w:t>
      </w:r>
      <w:r w:rsidR="00C5212E" w:rsidRPr="00A95C9D">
        <w:rPr>
          <w:rFonts w:ascii="Times New Roman" w:hAnsi="Times New Roman"/>
          <w:sz w:val="24"/>
          <w:szCs w:val="24"/>
          <w:lang w:val="mn-MN"/>
        </w:rPr>
        <w:t>цлагыг өөрөө хүлээх</w:t>
      </w:r>
      <w:r w:rsidR="00ED5D8C" w:rsidRPr="00A95C9D">
        <w:rPr>
          <w:rFonts w:ascii="Times New Roman" w:hAnsi="Times New Roman"/>
          <w:sz w:val="24"/>
          <w:szCs w:val="24"/>
        </w:rPr>
        <w:t>;</w:t>
      </w:r>
    </w:p>
    <w:p w:rsidR="00ED5D8C" w:rsidRPr="00A95C9D" w:rsidRDefault="001C687A"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5</w:t>
      </w:r>
      <w:r w:rsidR="00ED5D8C" w:rsidRPr="00A95C9D">
        <w:rPr>
          <w:rFonts w:ascii="Times New Roman" w:hAnsi="Times New Roman"/>
          <w:sz w:val="24"/>
          <w:szCs w:val="24"/>
        </w:rPr>
        <w:t>.</w:t>
      </w:r>
      <w:r w:rsidRPr="00A95C9D">
        <w:rPr>
          <w:rFonts w:ascii="Times New Roman" w:hAnsi="Times New Roman"/>
          <w:sz w:val="24"/>
          <w:szCs w:val="24"/>
        </w:rPr>
        <w:t>3</w:t>
      </w:r>
      <w:r w:rsidR="00ED5D8C" w:rsidRPr="00A95C9D">
        <w:rPr>
          <w:rFonts w:ascii="Times New Roman" w:hAnsi="Times New Roman"/>
          <w:sz w:val="24"/>
          <w:szCs w:val="24"/>
          <w:lang w:val="mn-MN"/>
        </w:rPr>
        <w:t xml:space="preserve">.Гэрээт хамтрагч нь дараах </w:t>
      </w:r>
      <w:r w:rsidR="008B6F88" w:rsidRPr="00A95C9D">
        <w:rPr>
          <w:rFonts w:ascii="Times New Roman" w:hAnsi="Times New Roman"/>
          <w:sz w:val="24"/>
          <w:szCs w:val="24"/>
          <w:lang w:val="mn-MN"/>
        </w:rPr>
        <w:t>эрхийг эдлэнэ</w:t>
      </w:r>
      <w:r w:rsidR="00ED5D8C" w:rsidRPr="00A95C9D">
        <w:rPr>
          <w:rFonts w:ascii="Times New Roman" w:hAnsi="Times New Roman"/>
          <w:sz w:val="24"/>
          <w:szCs w:val="24"/>
          <w:lang w:val="mn-MN"/>
        </w:rPr>
        <w:t xml:space="preserve">: </w:t>
      </w:r>
    </w:p>
    <w:p w:rsidR="009F62B2" w:rsidRPr="00A95C9D" w:rsidRDefault="001C687A" w:rsidP="00DD2A99">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rPr>
        <w:t>5</w:t>
      </w:r>
      <w:r w:rsidR="002B3795" w:rsidRPr="00A95C9D">
        <w:rPr>
          <w:rFonts w:ascii="Times New Roman" w:hAnsi="Times New Roman"/>
          <w:sz w:val="24"/>
          <w:szCs w:val="24"/>
          <w:lang w:val="mn-MN"/>
        </w:rPr>
        <w:t>.</w:t>
      </w:r>
      <w:r w:rsidRPr="00A95C9D">
        <w:rPr>
          <w:rFonts w:ascii="Times New Roman" w:hAnsi="Times New Roman"/>
          <w:sz w:val="24"/>
          <w:szCs w:val="24"/>
        </w:rPr>
        <w:t>3</w:t>
      </w:r>
      <w:r w:rsidR="005B2F7F" w:rsidRPr="00A95C9D">
        <w:rPr>
          <w:rFonts w:ascii="Times New Roman" w:hAnsi="Times New Roman"/>
          <w:sz w:val="24"/>
          <w:szCs w:val="24"/>
          <w:lang w:val="mn-MN"/>
        </w:rPr>
        <w:t xml:space="preserve">.1. </w:t>
      </w:r>
      <w:r w:rsidR="00B47F06" w:rsidRPr="00A95C9D">
        <w:rPr>
          <w:rFonts w:ascii="Times New Roman" w:hAnsi="Times New Roman"/>
          <w:sz w:val="24"/>
          <w:szCs w:val="24"/>
          <w:lang w:val="mn-MN"/>
        </w:rPr>
        <w:t>г</w:t>
      </w:r>
      <w:r w:rsidR="009F62B2" w:rsidRPr="00A95C9D">
        <w:rPr>
          <w:rFonts w:ascii="Times New Roman" w:hAnsi="Times New Roman"/>
          <w:sz w:val="24"/>
          <w:szCs w:val="24"/>
          <w:lang w:val="mn-MN"/>
        </w:rPr>
        <w:t>эрээний үндсэн дээр цахим мөнгөний үйлчилгээндоролцох</w:t>
      </w:r>
      <w:r w:rsidR="00AB1626" w:rsidRPr="00A95C9D">
        <w:rPr>
          <w:rFonts w:ascii="Times New Roman" w:hAnsi="Times New Roman"/>
          <w:sz w:val="24"/>
          <w:szCs w:val="24"/>
          <w:lang w:val="mn-MN"/>
        </w:rPr>
        <w:t>,</w:t>
      </w:r>
      <w:r w:rsidR="009F62B2" w:rsidRPr="00A95C9D">
        <w:rPr>
          <w:rFonts w:ascii="Times New Roman" w:hAnsi="Times New Roman"/>
          <w:sz w:val="24"/>
          <w:szCs w:val="24"/>
          <w:lang w:val="mn-MN"/>
        </w:rPr>
        <w:t xml:space="preserve"> цахим мөнгөний үйлчилгээ үзүүлэгчээс үзүүлж буй бусад үйлчилгээг авах</w:t>
      </w:r>
      <w:r w:rsidR="009F62B2" w:rsidRPr="00A95C9D">
        <w:rPr>
          <w:rFonts w:ascii="Times New Roman" w:hAnsi="Times New Roman"/>
          <w:sz w:val="24"/>
          <w:szCs w:val="24"/>
        </w:rPr>
        <w:t>;</w:t>
      </w:r>
    </w:p>
    <w:p w:rsidR="00A37D1A" w:rsidRPr="00A95C9D" w:rsidRDefault="001C687A" w:rsidP="00DD2A99">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rPr>
        <w:t>5</w:t>
      </w:r>
      <w:r w:rsidR="002B3795" w:rsidRPr="00A95C9D">
        <w:rPr>
          <w:rFonts w:ascii="Times New Roman" w:hAnsi="Times New Roman"/>
          <w:sz w:val="24"/>
          <w:szCs w:val="24"/>
          <w:lang w:val="mn-MN"/>
        </w:rPr>
        <w:t>.</w:t>
      </w:r>
      <w:r w:rsidRPr="00A95C9D">
        <w:rPr>
          <w:rFonts w:ascii="Times New Roman" w:hAnsi="Times New Roman"/>
          <w:sz w:val="24"/>
          <w:szCs w:val="24"/>
        </w:rPr>
        <w:t>3</w:t>
      </w:r>
      <w:r w:rsidR="00ED5D8C" w:rsidRPr="00A95C9D">
        <w:rPr>
          <w:rFonts w:ascii="Times New Roman" w:hAnsi="Times New Roman"/>
          <w:sz w:val="24"/>
          <w:szCs w:val="24"/>
          <w:lang w:val="mn-MN"/>
        </w:rPr>
        <w:t>.</w:t>
      </w:r>
      <w:r w:rsidRPr="00A95C9D">
        <w:rPr>
          <w:rFonts w:ascii="Times New Roman" w:hAnsi="Times New Roman"/>
          <w:sz w:val="24"/>
          <w:szCs w:val="24"/>
        </w:rPr>
        <w:t>2</w:t>
      </w:r>
      <w:r w:rsidR="0096170F" w:rsidRPr="00A95C9D">
        <w:rPr>
          <w:rFonts w:ascii="Times New Roman" w:hAnsi="Times New Roman"/>
          <w:sz w:val="24"/>
          <w:szCs w:val="24"/>
          <w:lang w:val="mn-MN"/>
        </w:rPr>
        <w:t xml:space="preserve">. </w:t>
      </w:r>
      <w:r w:rsidR="00EC5B94" w:rsidRPr="00A95C9D">
        <w:rPr>
          <w:rFonts w:ascii="Times New Roman" w:hAnsi="Times New Roman"/>
          <w:sz w:val="24"/>
          <w:szCs w:val="24"/>
          <w:lang w:val="mn-MN"/>
        </w:rPr>
        <w:t>ө</w:t>
      </w:r>
      <w:r w:rsidR="007F5333" w:rsidRPr="00A95C9D">
        <w:rPr>
          <w:rFonts w:ascii="Times New Roman" w:hAnsi="Times New Roman"/>
          <w:sz w:val="24"/>
          <w:szCs w:val="24"/>
          <w:lang w:val="mn-MN"/>
        </w:rPr>
        <w:t xml:space="preserve">өрийн дансны </w:t>
      </w:r>
      <w:r w:rsidR="0084352F" w:rsidRPr="00A95C9D">
        <w:rPr>
          <w:rFonts w:ascii="Times New Roman" w:hAnsi="Times New Roman"/>
          <w:sz w:val="24"/>
          <w:szCs w:val="24"/>
          <w:lang w:val="mn-MN"/>
        </w:rPr>
        <w:t xml:space="preserve">үлдэгдэл болон гүйлгээний </w:t>
      </w:r>
      <w:r w:rsidR="00527868" w:rsidRPr="00A95C9D">
        <w:rPr>
          <w:rFonts w:ascii="Times New Roman" w:hAnsi="Times New Roman"/>
          <w:sz w:val="24"/>
          <w:szCs w:val="24"/>
          <w:lang w:val="mn-MN"/>
        </w:rPr>
        <w:t xml:space="preserve">хуулгыг </w:t>
      </w:r>
      <w:r w:rsidR="001A176E" w:rsidRPr="00A95C9D">
        <w:rPr>
          <w:rFonts w:ascii="Times New Roman" w:hAnsi="Times New Roman"/>
          <w:sz w:val="24"/>
          <w:szCs w:val="24"/>
          <w:lang w:val="mn-MN"/>
        </w:rPr>
        <w:t xml:space="preserve">шаардлагатай үедээ </w:t>
      </w:r>
      <w:r w:rsidR="00527868" w:rsidRPr="00A95C9D">
        <w:rPr>
          <w:rFonts w:ascii="Times New Roman" w:hAnsi="Times New Roman"/>
          <w:sz w:val="24"/>
          <w:szCs w:val="24"/>
          <w:lang w:val="mn-MN"/>
        </w:rPr>
        <w:t xml:space="preserve">цахим мөнгөний үйлчилгээ эрхлэгчээс </w:t>
      </w:r>
      <w:r w:rsidR="002D6138" w:rsidRPr="00A95C9D">
        <w:rPr>
          <w:rFonts w:ascii="Times New Roman" w:hAnsi="Times New Roman"/>
          <w:sz w:val="24"/>
          <w:szCs w:val="24"/>
          <w:lang w:val="mn-MN"/>
        </w:rPr>
        <w:t xml:space="preserve">баталгаажуулан </w:t>
      </w:r>
      <w:r w:rsidR="00527868" w:rsidRPr="00A95C9D">
        <w:rPr>
          <w:rFonts w:ascii="Times New Roman" w:hAnsi="Times New Roman"/>
          <w:sz w:val="24"/>
          <w:szCs w:val="24"/>
          <w:lang w:val="mn-MN"/>
        </w:rPr>
        <w:t>авах</w:t>
      </w:r>
      <w:r w:rsidR="00BF6AC6" w:rsidRPr="00A95C9D">
        <w:rPr>
          <w:rFonts w:ascii="Times New Roman" w:hAnsi="Times New Roman"/>
          <w:sz w:val="24"/>
          <w:szCs w:val="24"/>
          <w:lang w:val="mn-MN"/>
        </w:rPr>
        <w:t>,</w:t>
      </w:r>
      <w:r w:rsidR="003C7F61" w:rsidRPr="00A95C9D">
        <w:rPr>
          <w:rFonts w:ascii="Times New Roman" w:hAnsi="Times New Roman"/>
          <w:sz w:val="24"/>
          <w:szCs w:val="24"/>
          <w:lang w:val="mn-MN"/>
        </w:rPr>
        <w:t>үүнтэй холбоотой мэдээ</w:t>
      </w:r>
      <w:r w:rsidR="00BF6AC6" w:rsidRPr="00A95C9D">
        <w:rPr>
          <w:rFonts w:ascii="Times New Roman" w:hAnsi="Times New Roman"/>
          <w:sz w:val="24"/>
          <w:szCs w:val="24"/>
          <w:lang w:val="mn-MN"/>
        </w:rPr>
        <w:t>,</w:t>
      </w:r>
      <w:r w:rsidR="003C7F61" w:rsidRPr="00A95C9D">
        <w:rPr>
          <w:rFonts w:ascii="Times New Roman" w:hAnsi="Times New Roman"/>
          <w:sz w:val="24"/>
          <w:szCs w:val="24"/>
          <w:lang w:val="mn-MN"/>
        </w:rPr>
        <w:t xml:space="preserve"> тайлбар </w:t>
      </w:r>
      <w:r w:rsidR="00527868" w:rsidRPr="00A95C9D">
        <w:rPr>
          <w:rFonts w:ascii="Times New Roman" w:hAnsi="Times New Roman"/>
          <w:sz w:val="24"/>
          <w:szCs w:val="24"/>
          <w:lang w:val="mn-MN"/>
        </w:rPr>
        <w:t>авах</w:t>
      </w:r>
      <w:r w:rsidR="00527868" w:rsidRPr="00A95C9D">
        <w:rPr>
          <w:rFonts w:ascii="Times New Roman" w:hAnsi="Times New Roman"/>
          <w:sz w:val="24"/>
          <w:szCs w:val="24"/>
        </w:rPr>
        <w:t>;</w:t>
      </w:r>
    </w:p>
    <w:p w:rsidR="005E48E3" w:rsidRPr="00A95C9D" w:rsidRDefault="001C687A" w:rsidP="00DD2A99">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rPr>
        <w:lastRenderedPageBreak/>
        <w:t>5</w:t>
      </w:r>
      <w:r w:rsidR="002B3795" w:rsidRPr="00A95C9D">
        <w:rPr>
          <w:rFonts w:ascii="Times New Roman" w:hAnsi="Times New Roman"/>
          <w:sz w:val="24"/>
          <w:szCs w:val="24"/>
          <w:lang w:val="mn-MN"/>
        </w:rPr>
        <w:t>.</w:t>
      </w:r>
      <w:r w:rsidRPr="00A95C9D">
        <w:rPr>
          <w:rFonts w:ascii="Times New Roman" w:hAnsi="Times New Roman"/>
          <w:sz w:val="24"/>
          <w:szCs w:val="24"/>
        </w:rPr>
        <w:t>3</w:t>
      </w:r>
      <w:r w:rsidR="00D63034" w:rsidRPr="00A95C9D">
        <w:rPr>
          <w:rFonts w:ascii="Times New Roman" w:hAnsi="Times New Roman"/>
          <w:sz w:val="24"/>
          <w:szCs w:val="24"/>
          <w:lang w:val="mn-MN"/>
        </w:rPr>
        <w:t>.</w:t>
      </w:r>
      <w:r w:rsidRPr="00A95C9D">
        <w:rPr>
          <w:rFonts w:ascii="Times New Roman" w:hAnsi="Times New Roman"/>
          <w:sz w:val="24"/>
          <w:szCs w:val="24"/>
        </w:rPr>
        <w:t>3</w:t>
      </w:r>
      <w:r w:rsidR="005E48E3" w:rsidRPr="00A95C9D">
        <w:rPr>
          <w:rFonts w:ascii="Times New Roman" w:hAnsi="Times New Roman"/>
          <w:sz w:val="24"/>
          <w:szCs w:val="24"/>
          <w:lang w:val="mn-MN"/>
        </w:rPr>
        <w:t xml:space="preserve">. </w:t>
      </w:r>
      <w:r w:rsidR="00EC5B94" w:rsidRPr="00A95C9D">
        <w:rPr>
          <w:rFonts w:ascii="Times New Roman" w:hAnsi="Times New Roman"/>
          <w:sz w:val="24"/>
          <w:szCs w:val="24"/>
          <w:lang w:val="mn-MN"/>
        </w:rPr>
        <w:t>х</w:t>
      </w:r>
      <w:r w:rsidR="005E48E3" w:rsidRPr="00A95C9D">
        <w:rPr>
          <w:rFonts w:ascii="Times New Roman" w:hAnsi="Times New Roman"/>
          <w:sz w:val="24"/>
          <w:szCs w:val="24"/>
          <w:lang w:val="mn-MN"/>
        </w:rPr>
        <w:t>үндэтгэн үзэх шалтгааны улмаас тодорхой хугацаагаар үйлчилгээний эрхээ түр хаалгах, сэргээлгэх</w:t>
      </w:r>
      <w:r w:rsidR="005E48E3" w:rsidRPr="00A95C9D">
        <w:rPr>
          <w:rFonts w:ascii="Times New Roman" w:hAnsi="Times New Roman"/>
          <w:sz w:val="24"/>
          <w:szCs w:val="24"/>
        </w:rPr>
        <w:t>;</w:t>
      </w:r>
    </w:p>
    <w:p w:rsidR="005E48E3" w:rsidRPr="00A95C9D" w:rsidRDefault="001C687A" w:rsidP="00DD2A99">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rPr>
        <w:t>5</w:t>
      </w:r>
      <w:r w:rsidR="002B3795" w:rsidRPr="00A95C9D">
        <w:rPr>
          <w:rFonts w:ascii="Times New Roman" w:hAnsi="Times New Roman"/>
          <w:sz w:val="24"/>
          <w:szCs w:val="24"/>
          <w:lang w:val="mn-MN"/>
        </w:rPr>
        <w:t>.</w:t>
      </w:r>
      <w:r w:rsidRPr="00A95C9D">
        <w:rPr>
          <w:rFonts w:ascii="Times New Roman" w:hAnsi="Times New Roman"/>
          <w:sz w:val="24"/>
          <w:szCs w:val="24"/>
        </w:rPr>
        <w:t>3</w:t>
      </w:r>
      <w:r w:rsidR="00D63034" w:rsidRPr="00A95C9D">
        <w:rPr>
          <w:rFonts w:ascii="Times New Roman" w:hAnsi="Times New Roman"/>
          <w:sz w:val="24"/>
          <w:szCs w:val="24"/>
          <w:lang w:val="mn-MN"/>
        </w:rPr>
        <w:t>.</w:t>
      </w:r>
      <w:r w:rsidRPr="00A95C9D">
        <w:rPr>
          <w:rFonts w:ascii="Times New Roman" w:hAnsi="Times New Roman"/>
          <w:sz w:val="24"/>
          <w:szCs w:val="24"/>
        </w:rPr>
        <w:t>4</w:t>
      </w:r>
      <w:r w:rsidR="005E48E3" w:rsidRPr="00A95C9D">
        <w:rPr>
          <w:rFonts w:ascii="Times New Roman" w:hAnsi="Times New Roman"/>
          <w:sz w:val="24"/>
          <w:szCs w:val="24"/>
          <w:lang w:val="mn-MN"/>
        </w:rPr>
        <w:t>.</w:t>
      </w:r>
      <w:r w:rsidR="00EC5B94" w:rsidRPr="00A95C9D">
        <w:rPr>
          <w:rFonts w:ascii="Times New Roman" w:hAnsi="Times New Roman"/>
          <w:sz w:val="24"/>
          <w:szCs w:val="24"/>
          <w:lang w:val="mn-MN"/>
        </w:rPr>
        <w:t>г</w:t>
      </w:r>
      <w:r w:rsidR="00357F8C" w:rsidRPr="00A95C9D">
        <w:rPr>
          <w:rFonts w:ascii="Times New Roman" w:hAnsi="Times New Roman"/>
          <w:sz w:val="24"/>
          <w:szCs w:val="24"/>
          <w:lang w:val="mn-MN"/>
        </w:rPr>
        <w:t>эрээгээр хүлээсэн үүргээ биелүүлэ</w:t>
      </w:r>
      <w:r w:rsidR="005E48E3" w:rsidRPr="00A95C9D">
        <w:rPr>
          <w:rFonts w:ascii="Times New Roman" w:hAnsi="Times New Roman"/>
          <w:sz w:val="24"/>
          <w:szCs w:val="24"/>
          <w:lang w:val="mn-MN"/>
        </w:rPr>
        <w:t>хийг цахим мөнгөний үйлчилгээ эрхлэгчээс шаардах</w:t>
      </w:r>
      <w:r w:rsidR="005E48E3" w:rsidRPr="00A95C9D">
        <w:rPr>
          <w:rFonts w:ascii="Times New Roman" w:hAnsi="Times New Roman"/>
          <w:sz w:val="24"/>
          <w:szCs w:val="24"/>
        </w:rPr>
        <w:t>;</w:t>
      </w:r>
    </w:p>
    <w:p w:rsidR="00174DCD" w:rsidRDefault="001C687A" w:rsidP="00174DCD">
      <w:pPr>
        <w:ind w:firstLine="567"/>
        <w:rPr>
          <w:lang w:val="mn-MN"/>
        </w:rPr>
      </w:pPr>
      <w:r w:rsidRPr="00A95C9D">
        <w:t>5</w:t>
      </w:r>
      <w:r w:rsidR="008C6606" w:rsidRPr="00A95C9D">
        <w:rPr>
          <w:lang w:val="mn-MN"/>
        </w:rPr>
        <w:t>.</w:t>
      </w:r>
      <w:r w:rsidRPr="00A95C9D">
        <w:t>4</w:t>
      </w:r>
      <w:r w:rsidR="00A37D1A" w:rsidRPr="00A95C9D">
        <w:rPr>
          <w:lang w:val="mn-MN"/>
        </w:rPr>
        <w:t>.</w:t>
      </w:r>
      <w:r w:rsidR="001676C4" w:rsidRPr="00A95C9D">
        <w:rPr>
          <w:lang w:val="mn-MN"/>
        </w:rPr>
        <w:t xml:space="preserve">Гэрээт хамтрагч нь дараах </w:t>
      </w:r>
      <w:r w:rsidR="008C6606" w:rsidRPr="00A95C9D">
        <w:rPr>
          <w:lang w:val="mn-MN"/>
        </w:rPr>
        <w:t>үүргийг хүлээнэ</w:t>
      </w:r>
      <w:r w:rsidR="001676C4" w:rsidRPr="00A95C9D">
        <w:rPr>
          <w:lang w:val="mn-MN"/>
        </w:rPr>
        <w:t>:</w:t>
      </w:r>
    </w:p>
    <w:p w:rsidR="001676C4" w:rsidRPr="00174DCD" w:rsidRDefault="001C687A" w:rsidP="00174DCD">
      <w:pPr>
        <w:ind w:left="567" w:firstLine="567"/>
        <w:rPr>
          <w:lang w:val="mn-MN"/>
        </w:rPr>
      </w:pPr>
      <w:r w:rsidRPr="00A95C9D">
        <w:t>5</w:t>
      </w:r>
      <w:r w:rsidR="009F1B70" w:rsidRPr="00A95C9D">
        <w:rPr>
          <w:lang w:val="mn-MN"/>
        </w:rPr>
        <w:t>.</w:t>
      </w:r>
      <w:r w:rsidRPr="00A95C9D">
        <w:t>4</w:t>
      </w:r>
      <w:r w:rsidR="001676C4" w:rsidRPr="00A95C9D">
        <w:rPr>
          <w:lang w:val="mn-MN"/>
        </w:rPr>
        <w:t xml:space="preserve">.1. </w:t>
      </w:r>
      <w:r w:rsidR="00EC5B94" w:rsidRPr="00A95C9D">
        <w:rPr>
          <w:lang w:val="mn-MN"/>
        </w:rPr>
        <w:t>ц</w:t>
      </w:r>
      <w:r w:rsidR="001676C4" w:rsidRPr="00A95C9D">
        <w:rPr>
          <w:lang w:val="mn-MN"/>
        </w:rPr>
        <w:t>ахим мөнгөний үйлчилгээ эрхлэгчтэй хийсэн гэрээний үндсэн дээр цахим хэтэвч эзэмшигчийн төлбөрийг түргэн шуурхай хүлээн авах</w:t>
      </w:r>
      <w:r w:rsidR="00357F8C" w:rsidRPr="00A95C9D">
        <w:rPr>
          <w:lang w:val="mn-MN"/>
        </w:rPr>
        <w:t>, бэлэн мөнгөөр тооцоо хийж буй үйлчлүүлэгчтэй ижил нөхцөлтэйгээр</w:t>
      </w:r>
      <w:r w:rsidR="001676C4" w:rsidRPr="00A95C9D">
        <w:rPr>
          <w:lang w:val="mn-MN"/>
        </w:rPr>
        <w:t xml:space="preserve"> үйлчилгээг </w:t>
      </w:r>
      <w:r w:rsidR="00357F8C" w:rsidRPr="00A95C9D">
        <w:rPr>
          <w:lang w:val="mn-MN"/>
        </w:rPr>
        <w:t>үзүүлэх, аливаа нэмэлт шимтгэл, хураамж авахгүй байх</w:t>
      </w:r>
      <w:r w:rsidR="001676C4" w:rsidRPr="00A95C9D">
        <w:t>;</w:t>
      </w:r>
    </w:p>
    <w:p w:rsidR="001676C4" w:rsidRPr="00A95C9D" w:rsidRDefault="001C687A" w:rsidP="00174DCD">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rPr>
        <w:t>5</w:t>
      </w:r>
      <w:r w:rsidR="001676C4" w:rsidRPr="00A95C9D">
        <w:rPr>
          <w:rFonts w:ascii="Times New Roman" w:hAnsi="Times New Roman"/>
          <w:sz w:val="24"/>
          <w:szCs w:val="24"/>
        </w:rPr>
        <w:t>.</w:t>
      </w:r>
      <w:r w:rsidRPr="00A95C9D">
        <w:rPr>
          <w:rFonts w:ascii="Times New Roman" w:hAnsi="Times New Roman"/>
          <w:sz w:val="24"/>
          <w:szCs w:val="24"/>
        </w:rPr>
        <w:t>4</w:t>
      </w:r>
      <w:r w:rsidR="001676C4" w:rsidRPr="00A95C9D">
        <w:rPr>
          <w:rFonts w:ascii="Times New Roman" w:hAnsi="Times New Roman"/>
          <w:sz w:val="24"/>
          <w:szCs w:val="24"/>
        </w:rPr>
        <w:t>.</w:t>
      </w:r>
      <w:r w:rsidR="001676C4" w:rsidRPr="00A95C9D">
        <w:rPr>
          <w:rFonts w:ascii="Times New Roman" w:hAnsi="Times New Roman"/>
          <w:sz w:val="24"/>
          <w:szCs w:val="24"/>
          <w:lang w:val="mn-MN"/>
        </w:rPr>
        <w:t>2.</w:t>
      </w:r>
      <w:r w:rsidR="00EC5B94" w:rsidRPr="00A95C9D">
        <w:rPr>
          <w:rFonts w:ascii="Times New Roman" w:hAnsi="Times New Roman"/>
          <w:sz w:val="24"/>
          <w:szCs w:val="24"/>
          <w:lang w:val="mn-MN"/>
        </w:rPr>
        <w:t>ц</w:t>
      </w:r>
      <w:r w:rsidR="001676C4" w:rsidRPr="00A95C9D">
        <w:rPr>
          <w:rFonts w:ascii="Times New Roman" w:hAnsi="Times New Roman"/>
          <w:sz w:val="24"/>
          <w:szCs w:val="24"/>
          <w:lang w:val="mn-MN"/>
        </w:rPr>
        <w:t>ахим хэтэвч эзэмшигчийн гомдол, саналыг хүлээн авч цахим мөнгөний үйлчилгээ эрхлэгчид мэдэгдэх, шийдвэрлэх</w:t>
      </w:r>
      <w:r w:rsidR="001676C4" w:rsidRPr="00A95C9D">
        <w:rPr>
          <w:rFonts w:ascii="Times New Roman" w:hAnsi="Times New Roman"/>
          <w:sz w:val="24"/>
          <w:szCs w:val="24"/>
        </w:rPr>
        <w:t>;</w:t>
      </w:r>
    </w:p>
    <w:p w:rsidR="001028BB" w:rsidRPr="00A95C9D" w:rsidRDefault="001C687A" w:rsidP="00174DCD">
      <w:pPr>
        <w:ind w:left="567" w:firstLine="567"/>
        <w:rPr>
          <w:lang w:val="mn-MN"/>
        </w:rPr>
      </w:pPr>
      <w:r w:rsidRPr="00A95C9D">
        <w:t>5</w:t>
      </w:r>
      <w:r w:rsidR="005B6369" w:rsidRPr="00A95C9D">
        <w:rPr>
          <w:lang w:val="mn-MN"/>
        </w:rPr>
        <w:t>.</w:t>
      </w:r>
      <w:r w:rsidRPr="00A95C9D">
        <w:t>4</w:t>
      </w:r>
      <w:r w:rsidR="005B6369" w:rsidRPr="00A95C9D">
        <w:rPr>
          <w:lang w:val="mn-MN"/>
        </w:rPr>
        <w:t xml:space="preserve">.3. </w:t>
      </w:r>
      <w:r w:rsidR="00EC5B94" w:rsidRPr="00A95C9D">
        <w:rPr>
          <w:lang w:val="mn-MN"/>
        </w:rPr>
        <w:t>ц</w:t>
      </w:r>
      <w:r w:rsidR="001028BB" w:rsidRPr="00A95C9D">
        <w:rPr>
          <w:lang w:val="mn-MN"/>
        </w:rPr>
        <w:t>ахим мөнгөний үйлчилгээ эрхлэгчид өөрт холбогдолтой мэдээллийг үнэн, зөв бүрэн өгөх</w:t>
      </w:r>
      <w:r w:rsidR="001028BB" w:rsidRPr="00A95C9D">
        <w:t>;</w:t>
      </w:r>
    </w:p>
    <w:p w:rsidR="001028BB" w:rsidRPr="00A95C9D" w:rsidRDefault="001C687A" w:rsidP="00174DCD">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rPr>
        <w:t>5</w:t>
      </w:r>
      <w:r w:rsidR="001028BB" w:rsidRPr="00A95C9D">
        <w:rPr>
          <w:rFonts w:ascii="Times New Roman" w:hAnsi="Times New Roman"/>
          <w:sz w:val="24"/>
          <w:szCs w:val="24"/>
        </w:rPr>
        <w:t>.</w:t>
      </w:r>
      <w:r w:rsidRPr="00A95C9D">
        <w:rPr>
          <w:rFonts w:ascii="Times New Roman" w:hAnsi="Times New Roman"/>
          <w:sz w:val="24"/>
          <w:szCs w:val="24"/>
        </w:rPr>
        <w:t>4</w:t>
      </w:r>
      <w:r w:rsidR="001028BB" w:rsidRPr="00A95C9D">
        <w:rPr>
          <w:rFonts w:ascii="Times New Roman" w:hAnsi="Times New Roman"/>
          <w:sz w:val="24"/>
          <w:szCs w:val="24"/>
        </w:rPr>
        <w:t>.</w:t>
      </w:r>
      <w:r w:rsidR="00D33FDA" w:rsidRPr="00A95C9D">
        <w:rPr>
          <w:rFonts w:ascii="Times New Roman" w:hAnsi="Times New Roman"/>
          <w:sz w:val="24"/>
          <w:szCs w:val="24"/>
        </w:rPr>
        <w:t>4</w:t>
      </w:r>
      <w:r w:rsidR="001028BB" w:rsidRPr="00A95C9D">
        <w:rPr>
          <w:rFonts w:ascii="Times New Roman" w:hAnsi="Times New Roman"/>
          <w:sz w:val="24"/>
          <w:szCs w:val="24"/>
          <w:lang w:val="mn-MN"/>
        </w:rPr>
        <w:t xml:space="preserve">. </w:t>
      </w:r>
      <w:r w:rsidR="00EC5B94" w:rsidRPr="00A95C9D">
        <w:rPr>
          <w:rFonts w:ascii="Times New Roman" w:hAnsi="Times New Roman"/>
          <w:sz w:val="24"/>
          <w:szCs w:val="24"/>
          <w:lang w:val="mn-MN"/>
        </w:rPr>
        <w:t>д</w:t>
      </w:r>
      <w:r w:rsidR="001028BB" w:rsidRPr="00A95C9D">
        <w:rPr>
          <w:rFonts w:ascii="Times New Roman" w:hAnsi="Times New Roman"/>
          <w:sz w:val="24"/>
          <w:szCs w:val="24"/>
          <w:lang w:val="mn-MN"/>
        </w:rPr>
        <w:t xml:space="preserve">ансны дугаар өөрчлөгдсөн, </w:t>
      </w:r>
      <w:r w:rsidR="00642C91" w:rsidRPr="00A95C9D">
        <w:rPr>
          <w:rFonts w:ascii="Times New Roman" w:hAnsi="Times New Roman"/>
          <w:sz w:val="24"/>
          <w:szCs w:val="24"/>
          <w:lang w:val="mn-MN"/>
        </w:rPr>
        <w:t xml:space="preserve">ПИН код, </w:t>
      </w:r>
      <w:r w:rsidR="001028BB" w:rsidRPr="00A95C9D">
        <w:rPr>
          <w:rFonts w:ascii="Times New Roman" w:hAnsi="Times New Roman"/>
          <w:sz w:val="24"/>
          <w:szCs w:val="24"/>
          <w:lang w:val="mn-MN"/>
        </w:rPr>
        <w:t xml:space="preserve">нууц кодоо үрэгдүүлсэн, хулгайд алдсан, өөрийн дансанд эрх олгогдоогүй шилжүүлэг хийгдсэн тухай мэдсэн, өөрийн данстай холбоотой бүртгэлийн аливаа алдаа, зөрчил дутагдлыг илрүүлсэн болон өөрийн </w:t>
      </w:r>
      <w:r w:rsidR="00642C91" w:rsidRPr="00A95C9D">
        <w:rPr>
          <w:rFonts w:ascii="Times New Roman" w:hAnsi="Times New Roman"/>
          <w:sz w:val="24"/>
          <w:szCs w:val="24"/>
          <w:lang w:val="mn-MN"/>
        </w:rPr>
        <w:t xml:space="preserve">ПИН код, </w:t>
      </w:r>
      <w:r w:rsidR="001028BB" w:rsidRPr="00A95C9D">
        <w:rPr>
          <w:rFonts w:ascii="Times New Roman" w:hAnsi="Times New Roman"/>
          <w:sz w:val="24"/>
          <w:szCs w:val="24"/>
          <w:lang w:val="mn-MN"/>
        </w:rPr>
        <w:t xml:space="preserve">нууц код болон бусадкодыг эрх олгогдоогүй гуравдагч этгээд мэдсэн байж болзошгүй тухай сэжиглэж байвал нэн даруй </w:t>
      </w:r>
      <w:r w:rsidR="00435C78" w:rsidRPr="00A95C9D">
        <w:rPr>
          <w:rFonts w:ascii="Times New Roman" w:hAnsi="Times New Roman"/>
          <w:sz w:val="24"/>
          <w:szCs w:val="24"/>
          <w:lang w:val="mn-MN"/>
        </w:rPr>
        <w:t>ПИН</w:t>
      </w:r>
      <w:r w:rsidR="00642C91" w:rsidRPr="00A95C9D">
        <w:rPr>
          <w:rFonts w:ascii="Times New Roman" w:hAnsi="Times New Roman"/>
          <w:sz w:val="24"/>
          <w:szCs w:val="24"/>
          <w:lang w:val="mn-MN"/>
        </w:rPr>
        <w:t xml:space="preserve"> код, нууц </w:t>
      </w:r>
      <w:r w:rsidR="00435C78" w:rsidRPr="00A95C9D">
        <w:rPr>
          <w:rFonts w:ascii="Times New Roman" w:hAnsi="Times New Roman"/>
          <w:sz w:val="24"/>
          <w:szCs w:val="24"/>
          <w:lang w:val="mn-MN"/>
        </w:rPr>
        <w:t xml:space="preserve">кодоо солих, </w:t>
      </w:r>
      <w:r w:rsidR="001028BB" w:rsidRPr="00A95C9D">
        <w:rPr>
          <w:rFonts w:ascii="Times New Roman" w:hAnsi="Times New Roman"/>
          <w:sz w:val="24"/>
          <w:szCs w:val="24"/>
          <w:lang w:val="mn-MN"/>
        </w:rPr>
        <w:t>цахим мөнгөний үйлчилгээ эрхлэгчид мэдэгдэх</w:t>
      </w:r>
      <w:r w:rsidR="001028BB" w:rsidRPr="00A95C9D">
        <w:rPr>
          <w:rFonts w:ascii="Times New Roman" w:hAnsi="Times New Roman"/>
          <w:sz w:val="24"/>
          <w:szCs w:val="24"/>
        </w:rPr>
        <w:t>;</w:t>
      </w:r>
    </w:p>
    <w:p w:rsidR="005B6369" w:rsidRPr="00A95C9D" w:rsidRDefault="001C687A" w:rsidP="00A23D16">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rPr>
        <w:t>5</w:t>
      </w:r>
      <w:r w:rsidR="00C966C9" w:rsidRPr="00A95C9D">
        <w:rPr>
          <w:rFonts w:ascii="Times New Roman" w:hAnsi="Times New Roman"/>
          <w:sz w:val="24"/>
          <w:szCs w:val="24"/>
        </w:rPr>
        <w:t>.</w:t>
      </w:r>
      <w:r w:rsidRPr="00A95C9D">
        <w:rPr>
          <w:rFonts w:ascii="Times New Roman" w:hAnsi="Times New Roman"/>
          <w:sz w:val="24"/>
          <w:szCs w:val="24"/>
        </w:rPr>
        <w:t>4</w:t>
      </w:r>
      <w:r w:rsidR="00C966C9" w:rsidRPr="00A95C9D">
        <w:rPr>
          <w:rFonts w:ascii="Times New Roman" w:hAnsi="Times New Roman"/>
          <w:sz w:val="24"/>
          <w:szCs w:val="24"/>
        </w:rPr>
        <w:t>.5.</w:t>
      </w:r>
      <w:r w:rsidR="00EC5B94" w:rsidRPr="00A95C9D">
        <w:rPr>
          <w:rFonts w:ascii="Times New Roman" w:hAnsi="Times New Roman"/>
          <w:sz w:val="24"/>
          <w:szCs w:val="24"/>
          <w:lang w:val="mn-MN"/>
        </w:rPr>
        <w:t>ц</w:t>
      </w:r>
      <w:r w:rsidR="00E61FD1" w:rsidRPr="00A95C9D">
        <w:rPr>
          <w:rFonts w:ascii="Times New Roman" w:hAnsi="Times New Roman"/>
          <w:sz w:val="24"/>
          <w:szCs w:val="24"/>
          <w:lang w:val="mn-MN"/>
        </w:rPr>
        <w:t>ахим мөнгөн</w:t>
      </w:r>
      <w:r w:rsidR="00CF4E73" w:rsidRPr="00A95C9D">
        <w:rPr>
          <w:rFonts w:ascii="Times New Roman" w:hAnsi="Times New Roman"/>
          <w:sz w:val="24"/>
          <w:szCs w:val="24"/>
          <w:lang w:val="mn-MN"/>
        </w:rPr>
        <w:t>ий үйлчилгээ эрхлэгч, цахим хэтэ</w:t>
      </w:r>
      <w:r w:rsidR="00E61FD1" w:rsidRPr="00A95C9D">
        <w:rPr>
          <w:rFonts w:ascii="Times New Roman" w:hAnsi="Times New Roman"/>
          <w:sz w:val="24"/>
          <w:szCs w:val="24"/>
          <w:lang w:val="mn-MN"/>
        </w:rPr>
        <w:t>вч эзэмшигчдийн төлбөр тооцоотой холбоотой аливаа мэдээ, мэдээллий</w:t>
      </w:r>
      <w:r w:rsidR="00CF4E73" w:rsidRPr="00A95C9D">
        <w:rPr>
          <w:rFonts w:ascii="Times New Roman" w:hAnsi="Times New Roman"/>
          <w:sz w:val="24"/>
          <w:szCs w:val="24"/>
          <w:lang w:val="mn-MN"/>
        </w:rPr>
        <w:t>н</w:t>
      </w:r>
      <w:r w:rsidR="00A5536D" w:rsidRPr="00A95C9D">
        <w:rPr>
          <w:rFonts w:ascii="Times New Roman" w:hAnsi="Times New Roman"/>
          <w:sz w:val="24"/>
          <w:szCs w:val="24"/>
          <w:lang w:val="mn-MN"/>
        </w:rPr>
        <w:t>нууцыг чандлан сахих</w:t>
      </w:r>
      <w:r w:rsidR="00A5536D" w:rsidRPr="00A95C9D">
        <w:rPr>
          <w:rFonts w:ascii="Times New Roman" w:hAnsi="Times New Roman"/>
          <w:sz w:val="24"/>
          <w:szCs w:val="24"/>
        </w:rPr>
        <w:t>;</w:t>
      </w:r>
    </w:p>
    <w:p w:rsidR="00A5536D" w:rsidRPr="00A95C9D" w:rsidRDefault="001C687A" w:rsidP="00A23D16">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rPr>
        <w:t>5</w:t>
      </w:r>
      <w:r w:rsidR="006F6A85" w:rsidRPr="00A95C9D">
        <w:rPr>
          <w:rFonts w:ascii="Times New Roman" w:hAnsi="Times New Roman"/>
          <w:sz w:val="24"/>
          <w:szCs w:val="24"/>
          <w:lang w:val="mn-MN"/>
        </w:rPr>
        <w:t>.</w:t>
      </w:r>
      <w:r w:rsidRPr="00A95C9D">
        <w:rPr>
          <w:rFonts w:ascii="Times New Roman" w:hAnsi="Times New Roman"/>
          <w:sz w:val="24"/>
          <w:szCs w:val="24"/>
        </w:rPr>
        <w:t>4</w:t>
      </w:r>
      <w:r w:rsidR="00A5536D" w:rsidRPr="00A95C9D">
        <w:rPr>
          <w:rFonts w:ascii="Times New Roman" w:hAnsi="Times New Roman"/>
          <w:sz w:val="24"/>
          <w:szCs w:val="24"/>
          <w:lang w:val="mn-MN"/>
        </w:rPr>
        <w:t xml:space="preserve">.6. </w:t>
      </w:r>
      <w:r w:rsidR="00EC5B94" w:rsidRPr="00A95C9D">
        <w:rPr>
          <w:rFonts w:ascii="Times New Roman" w:hAnsi="Times New Roman"/>
          <w:sz w:val="24"/>
          <w:szCs w:val="24"/>
          <w:lang w:val="mn-MN"/>
        </w:rPr>
        <w:t>х</w:t>
      </w:r>
      <w:r w:rsidR="00513159" w:rsidRPr="00A95C9D">
        <w:rPr>
          <w:rFonts w:ascii="Times New Roman" w:hAnsi="Times New Roman"/>
          <w:sz w:val="24"/>
          <w:szCs w:val="24"/>
          <w:lang w:val="mn-MN"/>
        </w:rPr>
        <w:t>аяг байршил болон үйл ажиллагааны талаарх холбогдох мэдээлэлд өөрчлөлт ор</w:t>
      </w:r>
      <w:r w:rsidR="00CF4E73" w:rsidRPr="00A95C9D">
        <w:rPr>
          <w:rFonts w:ascii="Times New Roman" w:hAnsi="Times New Roman"/>
          <w:sz w:val="24"/>
          <w:szCs w:val="24"/>
          <w:lang w:val="mn-MN"/>
        </w:rPr>
        <w:t>сон тохиолдолд</w:t>
      </w:r>
      <w:r w:rsidR="00513159" w:rsidRPr="00A95C9D">
        <w:rPr>
          <w:rFonts w:ascii="Times New Roman" w:hAnsi="Times New Roman"/>
          <w:sz w:val="24"/>
          <w:szCs w:val="24"/>
          <w:lang w:val="mn-MN"/>
        </w:rPr>
        <w:t xml:space="preserve"> цахим мөнгөний үйлчилгээ эрхлэгчид </w:t>
      </w:r>
      <w:r w:rsidR="00B65104" w:rsidRPr="00A95C9D">
        <w:rPr>
          <w:rFonts w:ascii="Times New Roman" w:hAnsi="Times New Roman"/>
          <w:sz w:val="24"/>
          <w:szCs w:val="24"/>
          <w:lang w:val="mn-MN"/>
        </w:rPr>
        <w:t xml:space="preserve">ажлын 5 </w:t>
      </w:r>
      <w:r w:rsidR="0062221F" w:rsidRPr="00A95C9D">
        <w:rPr>
          <w:rFonts w:ascii="Times New Roman" w:hAnsi="Times New Roman"/>
          <w:sz w:val="24"/>
          <w:szCs w:val="24"/>
          <w:lang w:val="mn-MN"/>
        </w:rPr>
        <w:t>өдр</w:t>
      </w:r>
      <w:r w:rsidR="00B65104" w:rsidRPr="00A95C9D">
        <w:rPr>
          <w:rFonts w:ascii="Times New Roman" w:hAnsi="Times New Roman"/>
          <w:sz w:val="24"/>
          <w:szCs w:val="24"/>
          <w:lang w:val="mn-MN"/>
        </w:rPr>
        <w:t>ийн дотор мэдэгдэх</w:t>
      </w:r>
      <w:r w:rsidR="00B65104" w:rsidRPr="00A95C9D">
        <w:rPr>
          <w:rFonts w:ascii="Times New Roman" w:hAnsi="Times New Roman"/>
          <w:sz w:val="24"/>
          <w:szCs w:val="24"/>
        </w:rPr>
        <w:t>;</w:t>
      </w:r>
    </w:p>
    <w:p w:rsidR="00D32CDE" w:rsidRPr="00A95C9D" w:rsidRDefault="001C687A" w:rsidP="00A23D16">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rPr>
        <w:t>5</w:t>
      </w:r>
      <w:r w:rsidR="006F6A85" w:rsidRPr="00A95C9D">
        <w:rPr>
          <w:rFonts w:ascii="Times New Roman" w:hAnsi="Times New Roman"/>
          <w:sz w:val="24"/>
          <w:szCs w:val="24"/>
        </w:rPr>
        <w:t>.</w:t>
      </w:r>
      <w:r w:rsidRPr="00A95C9D">
        <w:rPr>
          <w:rFonts w:ascii="Times New Roman" w:hAnsi="Times New Roman"/>
          <w:sz w:val="24"/>
          <w:szCs w:val="24"/>
        </w:rPr>
        <w:t>4</w:t>
      </w:r>
      <w:r w:rsidR="00D32CDE" w:rsidRPr="00A95C9D">
        <w:rPr>
          <w:rFonts w:ascii="Times New Roman" w:hAnsi="Times New Roman"/>
          <w:sz w:val="24"/>
          <w:szCs w:val="24"/>
        </w:rPr>
        <w:t>.</w:t>
      </w:r>
      <w:r w:rsidRPr="00A95C9D">
        <w:rPr>
          <w:rFonts w:ascii="Times New Roman" w:hAnsi="Times New Roman"/>
          <w:sz w:val="24"/>
          <w:szCs w:val="24"/>
        </w:rPr>
        <w:t>7</w:t>
      </w:r>
      <w:r w:rsidR="00D32CDE" w:rsidRPr="00A95C9D">
        <w:rPr>
          <w:rFonts w:ascii="Times New Roman" w:hAnsi="Times New Roman"/>
          <w:sz w:val="24"/>
          <w:szCs w:val="24"/>
        </w:rPr>
        <w:t>.</w:t>
      </w:r>
      <w:r w:rsidR="00EC5B94" w:rsidRPr="00A95C9D">
        <w:rPr>
          <w:rFonts w:ascii="Times New Roman" w:hAnsi="Times New Roman"/>
          <w:sz w:val="24"/>
          <w:szCs w:val="24"/>
          <w:lang w:val="mn-MN"/>
        </w:rPr>
        <w:t>ц</w:t>
      </w:r>
      <w:r w:rsidR="00D32CDE" w:rsidRPr="00A95C9D">
        <w:rPr>
          <w:rFonts w:ascii="Times New Roman" w:hAnsi="Times New Roman"/>
          <w:sz w:val="24"/>
          <w:szCs w:val="24"/>
          <w:lang w:val="mn-MN"/>
        </w:rPr>
        <w:t>ахим мөнгөний үйлчилгээ эрхлэгч</w:t>
      </w:r>
      <w:r w:rsidR="00144F11" w:rsidRPr="00A95C9D">
        <w:rPr>
          <w:rFonts w:ascii="Times New Roman" w:hAnsi="Times New Roman"/>
          <w:sz w:val="24"/>
          <w:szCs w:val="24"/>
          <w:lang w:val="mn-MN"/>
        </w:rPr>
        <w:t>тэйбайгуулсан гэрээний нөхцөлд нөлөөлөх аливаа асууд</w:t>
      </w:r>
      <w:r w:rsidR="00BD7C4A" w:rsidRPr="00A95C9D">
        <w:rPr>
          <w:rFonts w:ascii="Times New Roman" w:hAnsi="Times New Roman"/>
          <w:sz w:val="24"/>
          <w:szCs w:val="24"/>
          <w:lang w:val="mn-MN"/>
        </w:rPr>
        <w:t>а</w:t>
      </w:r>
      <w:r w:rsidR="00144F11" w:rsidRPr="00A95C9D">
        <w:rPr>
          <w:rFonts w:ascii="Times New Roman" w:hAnsi="Times New Roman"/>
          <w:sz w:val="24"/>
          <w:szCs w:val="24"/>
          <w:lang w:val="mn-MN"/>
        </w:rPr>
        <w:t>л</w:t>
      </w:r>
      <w:r w:rsidR="00BD7C4A" w:rsidRPr="00A95C9D">
        <w:rPr>
          <w:rFonts w:ascii="Times New Roman" w:hAnsi="Times New Roman"/>
          <w:sz w:val="24"/>
          <w:szCs w:val="24"/>
          <w:lang w:val="mn-MN"/>
        </w:rPr>
        <w:t xml:space="preserve"> үүссэн</w:t>
      </w:r>
      <w:r w:rsidR="00691094" w:rsidRPr="00A95C9D">
        <w:rPr>
          <w:rFonts w:ascii="Times New Roman" w:hAnsi="Times New Roman"/>
          <w:sz w:val="24"/>
          <w:szCs w:val="24"/>
          <w:lang w:val="mn-MN"/>
        </w:rPr>
        <w:t xml:space="preserve"> тохиолдолд цахим мөнгөний үйлчилгээ эрхлэгчид мэдэгдэх</w:t>
      </w:r>
      <w:r w:rsidR="00691094" w:rsidRPr="00A95C9D">
        <w:rPr>
          <w:rFonts w:ascii="Times New Roman" w:hAnsi="Times New Roman"/>
          <w:sz w:val="24"/>
          <w:szCs w:val="24"/>
        </w:rPr>
        <w:t>;</w:t>
      </w:r>
    </w:p>
    <w:p w:rsidR="00ED5D8C" w:rsidRPr="00A95C9D" w:rsidRDefault="001C687A"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5</w:t>
      </w:r>
      <w:r w:rsidR="00D32665" w:rsidRPr="00A95C9D">
        <w:rPr>
          <w:rFonts w:ascii="Times New Roman" w:hAnsi="Times New Roman"/>
          <w:sz w:val="24"/>
          <w:szCs w:val="24"/>
          <w:lang w:val="mn-MN"/>
        </w:rPr>
        <w:t>.</w:t>
      </w:r>
      <w:r w:rsidRPr="00A95C9D">
        <w:rPr>
          <w:rFonts w:ascii="Times New Roman" w:hAnsi="Times New Roman"/>
          <w:sz w:val="24"/>
          <w:szCs w:val="24"/>
        </w:rPr>
        <w:t>5</w:t>
      </w:r>
      <w:r w:rsidR="00ED5D8C" w:rsidRPr="00A95C9D">
        <w:rPr>
          <w:rFonts w:ascii="Times New Roman" w:hAnsi="Times New Roman"/>
          <w:sz w:val="24"/>
          <w:szCs w:val="24"/>
          <w:lang w:val="mn-MN"/>
        </w:rPr>
        <w:t xml:space="preserve">. Төлөөлөгч нь дараах </w:t>
      </w:r>
      <w:r w:rsidR="00D32665" w:rsidRPr="00A95C9D">
        <w:rPr>
          <w:rFonts w:ascii="Times New Roman" w:hAnsi="Times New Roman"/>
          <w:sz w:val="24"/>
          <w:szCs w:val="24"/>
          <w:lang w:val="mn-MN"/>
        </w:rPr>
        <w:t xml:space="preserve">эрхийг эдлэнэ: </w:t>
      </w:r>
    </w:p>
    <w:p w:rsidR="00A67D1A" w:rsidRDefault="002000E5" w:rsidP="00A67D1A">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ab/>
      </w:r>
      <w:r w:rsidR="001C687A" w:rsidRPr="00A95C9D">
        <w:rPr>
          <w:rFonts w:ascii="Times New Roman" w:hAnsi="Times New Roman"/>
          <w:sz w:val="24"/>
          <w:szCs w:val="24"/>
        </w:rPr>
        <w:t>5</w:t>
      </w:r>
      <w:r w:rsidRPr="00A95C9D">
        <w:rPr>
          <w:rFonts w:ascii="Times New Roman" w:hAnsi="Times New Roman"/>
          <w:sz w:val="24"/>
          <w:szCs w:val="24"/>
          <w:lang w:val="mn-MN"/>
        </w:rPr>
        <w:t>.</w:t>
      </w:r>
      <w:r w:rsidR="001C687A" w:rsidRPr="00A95C9D">
        <w:rPr>
          <w:rFonts w:ascii="Times New Roman" w:hAnsi="Times New Roman"/>
          <w:sz w:val="24"/>
          <w:szCs w:val="24"/>
        </w:rPr>
        <w:t>5</w:t>
      </w:r>
      <w:r w:rsidRPr="00A95C9D">
        <w:rPr>
          <w:rFonts w:ascii="Times New Roman" w:hAnsi="Times New Roman"/>
          <w:sz w:val="24"/>
          <w:szCs w:val="24"/>
          <w:lang w:val="mn-MN"/>
        </w:rPr>
        <w:t xml:space="preserve">.1. </w:t>
      </w:r>
      <w:r w:rsidR="00EC5B94" w:rsidRPr="00A95C9D">
        <w:rPr>
          <w:rFonts w:ascii="Times New Roman" w:hAnsi="Times New Roman"/>
          <w:sz w:val="24"/>
          <w:szCs w:val="24"/>
          <w:lang w:val="mn-MN"/>
        </w:rPr>
        <w:t>э</w:t>
      </w:r>
      <w:r w:rsidRPr="00A95C9D">
        <w:rPr>
          <w:rFonts w:ascii="Times New Roman" w:hAnsi="Times New Roman"/>
          <w:sz w:val="24"/>
          <w:szCs w:val="24"/>
          <w:lang w:val="mn-MN"/>
        </w:rPr>
        <w:t xml:space="preserve">нэ журмын </w:t>
      </w:r>
      <w:r w:rsidR="00167DFE" w:rsidRPr="00A95C9D">
        <w:rPr>
          <w:rFonts w:ascii="Times New Roman" w:hAnsi="Times New Roman"/>
          <w:sz w:val="24"/>
          <w:szCs w:val="24"/>
          <w:lang w:val="mn-MN"/>
        </w:rPr>
        <w:t>5</w:t>
      </w:r>
      <w:r w:rsidR="00D914A7" w:rsidRPr="00A95C9D">
        <w:rPr>
          <w:rFonts w:ascii="Times New Roman" w:hAnsi="Times New Roman"/>
          <w:sz w:val="24"/>
          <w:szCs w:val="24"/>
          <w:lang w:val="mn-MN"/>
        </w:rPr>
        <w:t>.</w:t>
      </w:r>
      <w:r w:rsidR="00167DFE" w:rsidRPr="00A95C9D">
        <w:rPr>
          <w:rFonts w:ascii="Times New Roman" w:hAnsi="Times New Roman"/>
          <w:sz w:val="24"/>
          <w:szCs w:val="24"/>
          <w:lang w:val="mn-MN"/>
        </w:rPr>
        <w:t>3</w:t>
      </w:r>
      <w:r w:rsidR="00D914A7" w:rsidRPr="00A95C9D">
        <w:rPr>
          <w:rFonts w:ascii="Times New Roman" w:hAnsi="Times New Roman"/>
          <w:sz w:val="24"/>
          <w:szCs w:val="24"/>
          <w:lang w:val="mn-MN"/>
        </w:rPr>
        <w:t xml:space="preserve"> дахь хэсэгт заасан </w:t>
      </w:r>
      <w:r w:rsidR="00226003" w:rsidRPr="00A95C9D">
        <w:rPr>
          <w:rFonts w:ascii="Times New Roman" w:hAnsi="Times New Roman"/>
          <w:sz w:val="24"/>
          <w:szCs w:val="24"/>
          <w:lang w:val="mn-MN"/>
        </w:rPr>
        <w:t>эрх нэгэн адил хамаарна.</w:t>
      </w:r>
    </w:p>
    <w:p w:rsidR="00226003" w:rsidRPr="00056C48" w:rsidRDefault="001C687A" w:rsidP="00A67D1A">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rPr>
        <w:t>5</w:t>
      </w:r>
      <w:r w:rsidR="00226003" w:rsidRPr="00A95C9D">
        <w:rPr>
          <w:rFonts w:ascii="Times New Roman" w:hAnsi="Times New Roman"/>
          <w:sz w:val="24"/>
          <w:szCs w:val="24"/>
          <w:lang w:val="mn-MN"/>
        </w:rPr>
        <w:t>.</w:t>
      </w:r>
      <w:r w:rsidRPr="00A95C9D">
        <w:rPr>
          <w:rFonts w:ascii="Times New Roman" w:hAnsi="Times New Roman"/>
          <w:sz w:val="24"/>
          <w:szCs w:val="24"/>
        </w:rPr>
        <w:t>5</w:t>
      </w:r>
      <w:r w:rsidR="00226003" w:rsidRPr="00A95C9D">
        <w:rPr>
          <w:rFonts w:ascii="Times New Roman" w:hAnsi="Times New Roman"/>
          <w:sz w:val="24"/>
          <w:szCs w:val="24"/>
          <w:lang w:val="mn-MN"/>
        </w:rPr>
        <w:t>.2.</w:t>
      </w:r>
      <w:r w:rsidR="00EC5B94" w:rsidRPr="00A95C9D">
        <w:rPr>
          <w:rFonts w:ascii="Times New Roman" w:hAnsi="Times New Roman"/>
          <w:sz w:val="24"/>
          <w:szCs w:val="24"/>
          <w:lang w:val="mn-MN"/>
        </w:rPr>
        <w:t>ц</w:t>
      </w:r>
      <w:r w:rsidR="00A73C06" w:rsidRPr="00A95C9D">
        <w:rPr>
          <w:rFonts w:ascii="Times New Roman" w:hAnsi="Times New Roman"/>
          <w:sz w:val="24"/>
          <w:szCs w:val="24"/>
          <w:lang w:val="mn-MN"/>
        </w:rPr>
        <w:t>ахим мөнгөний үйлчилгээ эрхлэгч</w:t>
      </w:r>
      <w:r w:rsidR="00655237" w:rsidRPr="00A95C9D">
        <w:rPr>
          <w:rFonts w:ascii="Times New Roman" w:hAnsi="Times New Roman"/>
          <w:sz w:val="24"/>
          <w:szCs w:val="24"/>
          <w:lang w:val="mn-MN"/>
        </w:rPr>
        <w:t>ээс</w:t>
      </w:r>
      <w:r w:rsidR="006764D6" w:rsidRPr="00A95C9D">
        <w:rPr>
          <w:rFonts w:ascii="Times New Roman" w:hAnsi="Times New Roman"/>
          <w:sz w:val="24"/>
          <w:szCs w:val="24"/>
          <w:lang w:val="mn-MN"/>
        </w:rPr>
        <w:t xml:space="preserve"> үйлчилгээний ерөнхий нөхцөл, гэрээнд тусгасны дагуу</w:t>
      </w:r>
      <w:r w:rsidR="00A73C06" w:rsidRPr="00A95C9D">
        <w:rPr>
          <w:rFonts w:ascii="Times New Roman" w:hAnsi="Times New Roman"/>
          <w:sz w:val="24"/>
          <w:szCs w:val="24"/>
          <w:lang w:val="mn-MN"/>
        </w:rPr>
        <w:t>т</w:t>
      </w:r>
      <w:r w:rsidR="000F1F97" w:rsidRPr="00A95C9D">
        <w:rPr>
          <w:rFonts w:ascii="Times New Roman" w:hAnsi="Times New Roman"/>
          <w:sz w:val="24"/>
          <w:szCs w:val="24"/>
          <w:lang w:val="mn-MN"/>
        </w:rPr>
        <w:t>өлөөлөгч</w:t>
      </w:r>
      <w:r w:rsidR="00642C91" w:rsidRPr="00A95C9D">
        <w:rPr>
          <w:rFonts w:ascii="Times New Roman" w:hAnsi="Times New Roman"/>
          <w:sz w:val="24"/>
          <w:szCs w:val="24"/>
          <w:lang w:val="mn-MN"/>
        </w:rPr>
        <w:t>и</w:t>
      </w:r>
      <w:r w:rsidR="000F1F97" w:rsidRPr="00A95C9D">
        <w:rPr>
          <w:rFonts w:ascii="Times New Roman" w:hAnsi="Times New Roman"/>
          <w:sz w:val="24"/>
          <w:szCs w:val="24"/>
          <w:lang w:val="mn-MN"/>
        </w:rPr>
        <w:t xml:space="preserve">йн үйлчилгээ үзүүлсний  </w:t>
      </w:r>
      <w:r w:rsidR="00A73C06" w:rsidRPr="00A95C9D">
        <w:rPr>
          <w:rFonts w:ascii="Times New Roman" w:hAnsi="Times New Roman"/>
          <w:sz w:val="24"/>
          <w:szCs w:val="24"/>
          <w:lang w:val="mn-MN"/>
        </w:rPr>
        <w:t>шимтгэл, урамшууллыг</w:t>
      </w:r>
      <w:r w:rsidR="003E7D66" w:rsidRPr="00A95C9D">
        <w:rPr>
          <w:rFonts w:ascii="Times New Roman" w:hAnsi="Times New Roman"/>
          <w:sz w:val="24"/>
          <w:szCs w:val="24"/>
          <w:lang w:val="mn-MN"/>
        </w:rPr>
        <w:t>нэхэмжлэх</w:t>
      </w:r>
      <w:r w:rsidR="00056C48">
        <w:rPr>
          <w:rFonts w:ascii="Times New Roman" w:hAnsi="Times New Roman"/>
          <w:sz w:val="24"/>
          <w:szCs w:val="24"/>
          <w:lang w:val="mn-MN"/>
        </w:rPr>
        <w:t>.</w:t>
      </w:r>
    </w:p>
    <w:p w:rsidR="00AA5553" w:rsidRPr="00A95C9D" w:rsidRDefault="001C687A"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lastRenderedPageBreak/>
        <w:t>5</w:t>
      </w:r>
      <w:r w:rsidR="00AA5553" w:rsidRPr="00A95C9D">
        <w:rPr>
          <w:rFonts w:ascii="Times New Roman" w:hAnsi="Times New Roman"/>
          <w:sz w:val="24"/>
          <w:szCs w:val="24"/>
          <w:lang w:val="mn-MN"/>
        </w:rPr>
        <w:t>.</w:t>
      </w:r>
      <w:r w:rsidRPr="00A95C9D">
        <w:rPr>
          <w:rFonts w:ascii="Times New Roman" w:hAnsi="Times New Roman"/>
          <w:sz w:val="24"/>
          <w:szCs w:val="24"/>
        </w:rPr>
        <w:t>6</w:t>
      </w:r>
      <w:r w:rsidR="00AA5553" w:rsidRPr="00A95C9D">
        <w:rPr>
          <w:rFonts w:ascii="Times New Roman" w:hAnsi="Times New Roman"/>
          <w:sz w:val="24"/>
          <w:szCs w:val="24"/>
          <w:lang w:val="mn-MN"/>
        </w:rPr>
        <w:t>.Төлөөлөгч нь дараах үүргийг хүлээнэ:</w:t>
      </w:r>
    </w:p>
    <w:p w:rsidR="00CF6BF3" w:rsidRPr="00A1000C" w:rsidRDefault="00CF6BF3" w:rsidP="00F64039">
      <w:pPr>
        <w:pStyle w:val="ListParagraph"/>
        <w:spacing w:after="120" w:line="360" w:lineRule="auto"/>
        <w:ind w:left="0" w:firstLine="567"/>
        <w:contextualSpacing w:val="0"/>
        <w:rPr>
          <w:rFonts w:ascii="Times New Roman" w:hAnsi="Times New Roman"/>
          <w:sz w:val="24"/>
          <w:szCs w:val="24"/>
          <w:lang w:val="mn-MN"/>
        </w:rPr>
      </w:pPr>
      <w:r w:rsidRPr="00A95C9D">
        <w:rPr>
          <w:lang w:val="mn-MN"/>
        </w:rPr>
        <w:tab/>
      </w:r>
      <w:r w:rsidR="001C687A" w:rsidRPr="00A1000C">
        <w:rPr>
          <w:rFonts w:ascii="Times New Roman" w:hAnsi="Times New Roman"/>
          <w:sz w:val="24"/>
          <w:szCs w:val="24"/>
        </w:rPr>
        <w:t>5</w:t>
      </w:r>
      <w:r w:rsidRPr="00A1000C">
        <w:rPr>
          <w:rFonts w:ascii="Times New Roman" w:hAnsi="Times New Roman"/>
          <w:sz w:val="24"/>
          <w:szCs w:val="24"/>
          <w:lang w:val="mn-MN"/>
        </w:rPr>
        <w:t>.</w:t>
      </w:r>
      <w:r w:rsidR="001C687A" w:rsidRPr="00A1000C">
        <w:rPr>
          <w:rFonts w:ascii="Times New Roman" w:hAnsi="Times New Roman"/>
          <w:sz w:val="24"/>
          <w:szCs w:val="24"/>
        </w:rPr>
        <w:t>6</w:t>
      </w:r>
      <w:r w:rsidRPr="00A1000C">
        <w:rPr>
          <w:rFonts w:ascii="Times New Roman" w:hAnsi="Times New Roman"/>
          <w:sz w:val="24"/>
          <w:szCs w:val="24"/>
          <w:lang w:val="mn-MN"/>
        </w:rPr>
        <w:t xml:space="preserve">.1. </w:t>
      </w:r>
      <w:r w:rsidR="00EC5B94" w:rsidRPr="00A1000C">
        <w:rPr>
          <w:rFonts w:ascii="Times New Roman" w:hAnsi="Times New Roman"/>
          <w:sz w:val="24"/>
          <w:szCs w:val="24"/>
          <w:lang w:val="mn-MN"/>
        </w:rPr>
        <w:t>э</w:t>
      </w:r>
      <w:r w:rsidRPr="00A1000C">
        <w:rPr>
          <w:rFonts w:ascii="Times New Roman" w:hAnsi="Times New Roman"/>
          <w:sz w:val="24"/>
          <w:szCs w:val="24"/>
          <w:lang w:val="mn-MN"/>
        </w:rPr>
        <w:t xml:space="preserve">нэ журмын </w:t>
      </w:r>
      <w:r w:rsidR="00167DFE" w:rsidRPr="00A1000C">
        <w:rPr>
          <w:rFonts w:ascii="Times New Roman" w:hAnsi="Times New Roman"/>
          <w:sz w:val="24"/>
          <w:szCs w:val="24"/>
          <w:lang w:val="mn-MN"/>
        </w:rPr>
        <w:t>5</w:t>
      </w:r>
      <w:r w:rsidRPr="00A1000C">
        <w:rPr>
          <w:rFonts w:ascii="Times New Roman" w:hAnsi="Times New Roman"/>
          <w:sz w:val="24"/>
          <w:szCs w:val="24"/>
          <w:lang w:val="mn-MN"/>
        </w:rPr>
        <w:t>.</w:t>
      </w:r>
      <w:r w:rsidR="00167DFE" w:rsidRPr="00A1000C">
        <w:rPr>
          <w:rFonts w:ascii="Times New Roman" w:hAnsi="Times New Roman"/>
          <w:sz w:val="24"/>
          <w:szCs w:val="24"/>
          <w:lang w:val="mn-MN"/>
        </w:rPr>
        <w:t>4</w:t>
      </w:r>
      <w:r w:rsidRPr="00A1000C">
        <w:rPr>
          <w:rFonts w:ascii="Times New Roman" w:hAnsi="Times New Roman"/>
          <w:sz w:val="24"/>
          <w:szCs w:val="24"/>
          <w:lang w:val="mn-MN"/>
        </w:rPr>
        <w:t xml:space="preserve"> дахь хэсэгт заасан үүрэг нэгэн адил хамаарна.</w:t>
      </w:r>
    </w:p>
    <w:p w:rsidR="00A1000C" w:rsidRDefault="001C687A" w:rsidP="00A1000C">
      <w:pPr>
        <w:pStyle w:val="ListParagraph"/>
        <w:spacing w:after="120" w:line="360" w:lineRule="auto"/>
        <w:ind w:left="567" w:firstLine="567"/>
        <w:contextualSpacing w:val="0"/>
        <w:rPr>
          <w:rFonts w:ascii="Times New Roman" w:hAnsi="Times New Roman"/>
          <w:sz w:val="24"/>
          <w:szCs w:val="24"/>
          <w:lang w:val="mn-MN"/>
        </w:rPr>
      </w:pPr>
      <w:r w:rsidRPr="00A1000C">
        <w:rPr>
          <w:rFonts w:ascii="Times New Roman" w:hAnsi="Times New Roman"/>
          <w:sz w:val="24"/>
          <w:szCs w:val="24"/>
        </w:rPr>
        <w:t>5</w:t>
      </w:r>
      <w:r w:rsidR="00F955B6" w:rsidRPr="00A1000C">
        <w:rPr>
          <w:rFonts w:ascii="Times New Roman" w:hAnsi="Times New Roman"/>
          <w:sz w:val="24"/>
          <w:szCs w:val="24"/>
          <w:lang w:val="mn-MN"/>
        </w:rPr>
        <w:t>.</w:t>
      </w:r>
      <w:r w:rsidRPr="00A1000C">
        <w:rPr>
          <w:rFonts w:ascii="Times New Roman" w:hAnsi="Times New Roman"/>
          <w:sz w:val="24"/>
          <w:szCs w:val="24"/>
        </w:rPr>
        <w:t>6</w:t>
      </w:r>
      <w:r w:rsidR="00F955B6" w:rsidRPr="00A1000C">
        <w:rPr>
          <w:rFonts w:ascii="Times New Roman" w:hAnsi="Times New Roman"/>
          <w:sz w:val="24"/>
          <w:szCs w:val="24"/>
          <w:lang w:val="mn-MN"/>
        </w:rPr>
        <w:t>.2.</w:t>
      </w:r>
      <w:r w:rsidR="00EC5B94" w:rsidRPr="00A1000C">
        <w:rPr>
          <w:rFonts w:ascii="Times New Roman" w:hAnsi="Times New Roman"/>
          <w:sz w:val="24"/>
          <w:szCs w:val="24"/>
          <w:lang w:val="mn-MN"/>
        </w:rPr>
        <w:t>ц</w:t>
      </w:r>
      <w:r w:rsidR="00F955B6" w:rsidRPr="00A1000C">
        <w:rPr>
          <w:rFonts w:ascii="Times New Roman" w:hAnsi="Times New Roman"/>
          <w:sz w:val="24"/>
          <w:szCs w:val="24"/>
          <w:lang w:val="mn-MN"/>
        </w:rPr>
        <w:t>ахим хэтэвч эзэмшигч, гэрээт хамтрагчийн хүсэлтээр бэлэн мөнгийг цахим мөнгөнд хөрвүүлэх, цахим мөнгийг бэлэн мөнгөнд хөрвүүлэх;</w:t>
      </w:r>
    </w:p>
    <w:p w:rsidR="00FC7333" w:rsidRPr="00A1000C" w:rsidRDefault="001C687A" w:rsidP="00A1000C">
      <w:pPr>
        <w:pStyle w:val="ListParagraph"/>
        <w:spacing w:after="120" w:line="360" w:lineRule="auto"/>
        <w:ind w:left="567" w:firstLine="567"/>
        <w:contextualSpacing w:val="0"/>
        <w:rPr>
          <w:rFonts w:ascii="Times New Roman" w:hAnsi="Times New Roman"/>
          <w:sz w:val="24"/>
          <w:szCs w:val="24"/>
          <w:lang w:val="mn-MN"/>
        </w:rPr>
      </w:pPr>
      <w:r w:rsidRPr="00A1000C">
        <w:rPr>
          <w:rFonts w:ascii="Times New Roman" w:hAnsi="Times New Roman"/>
          <w:sz w:val="24"/>
          <w:szCs w:val="24"/>
        </w:rPr>
        <w:t>5</w:t>
      </w:r>
      <w:r w:rsidR="00F955B6" w:rsidRPr="00A1000C">
        <w:rPr>
          <w:rFonts w:ascii="Times New Roman" w:hAnsi="Times New Roman"/>
          <w:sz w:val="24"/>
          <w:szCs w:val="24"/>
          <w:lang w:val="mn-MN"/>
        </w:rPr>
        <w:t>.</w:t>
      </w:r>
      <w:r w:rsidRPr="00A1000C">
        <w:rPr>
          <w:rFonts w:ascii="Times New Roman" w:hAnsi="Times New Roman"/>
          <w:sz w:val="24"/>
          <w:szCs w:val="24"/>
        </w:rPr>
        <w:t>6</w:t>
      </w:r>
      <w:r w:rsidR="00F955B6" w:rsidRPr="00A1000C">
        <w:rPr>
          <w:rFonts w:ascii="Times New Roman" w:hAnsi="Times New Roman"/>
          <w:sz w:val="24"/>
          <w:szCs w:val="24"/>
          <w:lang w:val="mn-MN"/>
        </w:rPr>
        <w:t xml:space="preserve">.3. </w:t>
      </w:r>
      <w:r w:rsidR="00EC5B94" w:rsidRPr="00A1000C">
        <w:rPr>
          <w:rFonts w:ascii="Times New Roman" w:hAnsi="Times New Roman"/>
          <w:sz w:val="24"/>
          <w:szCs w:val="24"/>
          <w:lang w:val="mn-MN"/>
        </w:rPr>
        <w:t>ү</w:t>
      </w:r>
      <w:r w:rsidR="005C7DAE" w:rsidRPr="00A1000C">
        <w:rPr>
          <w:rFonts w:ascii="Times New Roman" w:hAnsi="Times New Roman"/>
          <w:sz w:val="24"/>
          <w:szCs w:val="24"/>
          <w:lang w:val="mn-MN"/>
        </w:rPr>
        <w:t xml:space="preserve">йлчилгээг цахим мөнгөний үйлчилгээ эрхлэгчээс батлан гаргасанзааврын дагуу түргэн </w:t>
      </w:r>
      <w:r w:rsidR="00442617" w:rsidRPr="00A1000C">
        <w:rPr>
          <w:rFonts w:ascii="Times New Roman" w:hAnsi="Times New Roman"/>
          <w:sz w:val="24"/>
          <w:szCs w:val="24"/>
          <w:lang w:val="mn-MN"/>
        </w:rPr>
        <w:t>шуурхай үзүүлэх</w:t>
      </w:r>
      <w:r w:rsidR="00442617" w:rsidRPr="00A1000C">
        <w:rPr>
          <w:rFonts w:ascii="Times New Roman" w:hAnsi="Times New Roman"/>
          <w:sz w:val="24"/>
          <w:szCs w:val="24"/>
        </w:rPr>
        <w:t>;</w:t>
      </w:r>
    </w:p>
    <w:p w:rsidR="002E6C20" w:rsidRDefault="001C687A" w:rsidP="002E6C20">
      <w:pPr>
        <w:ind w:left="567" w:firstLine="567"/>
        <w:rPr>
          <w:lang w:val="mn-MN"/>
        </w:rPr>
      </w:pPr>
      <w:r w:rsidRPr="00A95C9D">
        <w:t>5</w:t>
      </w:r>
      <w:r w:rsidR="00F955B6" w:rsidRPr="00A95C9D">
        <w:rPr>
          <w:lang w:val="mn-MN"/>
        </w:rPr>
        <w:t>.</w:t>
      </w:r>
      <w:r w:rsidRPr="00A95C9D">
        <w:t>6</w:t>
      </w:r>
      <w:r w:rsidR="00F955B6" w:rsidRPr="00A95C9D">
        <w:rPr>
          <w:lang w:val="mn-MN"/>
        </w:rPr>
        <w:t>.</w:t>
      </w:r>
      <w:r w:rsidR="00F955B6" w:rsidRPr="00A95C9D">
        <w:t>4</w:t>
      </w:r>
      <w:r w:rsidR="00F955B6" w:rsidRPr="00A95C9D">
        <w:rPr>
          <w:lang w:val="mn-MN"/>
        </w:rPr>
        <w:t>.</w:t>
      </w:r>
      <w:r w:rsidR="00EC5B94" w:rsidRPr="00A95C9D">
        <w:rPr>
          <w:lang w:val="mn-MN"/>
        </w:rPr>
        <w:t>б</w:t>
      </w:r>
      <w:r w:rsidR="00A73C06" w:rsidRPr="00A95C9D">
        <w:rPr>
          <w:lang w:val="mn-MN"/>
        </w:rPr>
        <w:t>элэн мөнгөний орлого, зарлагын гүйлгээг хийхдээ харилцагчдын дансны дугаар болон мөнгөн дүн</w:t>
      </w:r>
      <w:r w:rsidR="001A176E" w:rsidRPr="00A95C9D">
        <w:rPr>
          <w:lang w:val="mn-MN"/>
        </w:rPr>
        <w:t>, нууцлалын кодыг</w:t>
      </w:r>
      <w:r w:rsidR="00A73C06" w:rsidRPr="00A95C9D">
        <w:rPr>
          <w:lang w:val="mn-MN"/>
        </w:rPr>
        <w:t xml:space="preserve"> зөв оруулах</w:t>
      </w:r>
      <w:r w:rsidR="00A73C06" w:rsidRPr="00A95C9D">
        <w:t>;</w:t>
      </w:r>
    </w:p>
    <w:p w:rsidR="002E6C20" w:rsidRDefault="001C687A" w:rsidP="002E6C20">
      <w:pPr>
        <w:ind w:left="567" w:firstLine="567"/>
        <w:rPr>
          <w:lang w:val="mn-MN"/>
        </w:rPr>
      </w:pPr>
      <w:r w:rsidRPr="00A95C9D">
        <w:t>5</w:t>
      </w:r>
      <w:r w:rsidR="00F955B6" w:rsidRPr="00A95C9D">
        <w:t>.</w:t>
      </w:r>
      <w:r w:rsidRPr="00A95C9D">
        <w:t>6</w:t>
      </w:r>
      <w:r w:rsidR="00F955B6" w:rsidRPr="00A95C9D">
        <w:t>.5.</w:t>
      </w:r>
      <w:r w:rsidR="006B6848" w:rsidRPr="00A95C9D">
        <w:rPr>
          <w:lang w:val="mn-MN"/>
        </w:rPr>
        <w:t>т</w:t>
      </w:r>
      <w:r w:rsidR="00475039" w:rsidRPr="00A95C9D">
        <w:rPr>
          <w:lang w:val="mn-MN"/>
        </w:rPr>
        <w:t xml:space="preserve">өлөөлөгчийн дансаар </w:t>
      </w:r>
      <w:r w:rsidR="00091C04" w:rsidRPr="00A95C9D">
        <w:rPr>
          <w:lang w:val="mn-MN"/>
        </w:rPr>
        <w:t xml:space="preserve">гүйлгээ </w:t>
      </w:r>
      <w:r w:rsidR="00D125AD" w:rsidRPr="00A95C9D">
        <w:rPr>
          <w:lang w:val="mn-MN"/>
        </w:rPr>
        <w:t xml:space="preserve">хийхэд ашиглагдах пин код болон нууц үгийн нууцлал, аюулгүй </w:t>
      </w:r>
      <w:r w:rsidR="00C026CF" w:rsidRPr="00A95C9D">
        <w:rPr>
          <w:lang w:val="mn-MN"/>
        </w:rPr>
        <w:t>байдлыг хангах</w:t>
      </w:r>
      <w:r w:rsidR="001A176E" w:rsidRPr="00A95C9D">
        <w:rPr>
          <w:lang w:val="mn-MN"/>
        </w:rPr>
        <w:t xml:space="preserve">, бусдад мэдэгдэхгүй байх, сэжиг бүхий нөхцөлд </w:t>
      </w:r>
      <w:r w:rsidR="00642C91" w:rsidRPr="00A95C9D">
        <w:rPr>
          <w:lang w:val="mn-MN"/>
        </w:rPr>
        <w:t>ПИН</w:t>
      </w:r>
      <w:r w:rsidR="001A176E" w:rsidRPr="00A95C9D">
        <w:rPr>
          <w:lang w:val="mn-MN"/>
        </w:rPr>
        <w:t xml:space="preserve"> код, нууц </w:t>
      </w:r>
      <w:r w:rsidR="00642C91" w:rsidRPr="00A95C9D">
        <w:rPr>
          <w:lang w:val="mn-MN"/>
        </w:rPr>
        <w:t>кодыг</w:t>
      </w:r>
      <w:r w:rsidR="001A176E" w:rsidRPr="00A95C9D">
        <w:rPr>
          <w:lang w:val="mn-MN"/>
        </w:rPr>
        <w:t xml:space="preserve"> тухай бүр сольж байх</w:t>
      </w:r>
      <w:r w:rsidR="00C026CF" w:rsidRPr="00A95C9D">
        <w:t>;</w:t>
      </w:r>
    </w:p>
    <w:p w:rsidR="00287FAF" w:rsidRDefault="001C687A" w:rsidP="00287FAF">
      <w:pPr>
        <w:ind w:left="567" w:firstLine="567"/>
        <w:rPr>
          <w:lang w:val="mn-MN"/>
        </w:rPr>
      </w:pPr>
      <w:r w:rsidRPr="00A95C9D">
        <w:t>5</w:t>
      </w:r>
      <w:r w:rsidR="00F955B6" w:rsidRPr="00A95C9D">
        <w:rPr>
          <w:lang w:val="mn-MN"/>
        </w:rPr>
        <w:t>.</w:t>
      </w:r>
      <w:r w:rsidRPr="00A95C9D">
        <w:t>6</w:t>
      </w:r>
      <w:r w:rsidR="00F955B6" w:rsidRPr="00A95C9D">
        <w:rPr>
          <w:lang w:val="mn-MN"/>
        </w:rPr>
        <w:t>.</w:t>
      </w:r>
      <w:r w:rsidR="00F955B6" w:rsidRPr="00A95C9D">
        <w:t>6</w:t>
      </w:r>
      <w:r w:rsidR="00F955B6" w:rsidRPr="00A95C9D">
        <w:rPr>
          <w:lang w:val="mn-MN"/>
        </w:rPr>
        <w:t>.</w:t>
      </w:r>
      <w:r w:rsidR="006B6848" w:rsidRPr="00A95C9D">
        <w:rPr>
          <w:lang w:val="mn-MN"/>
        </w:rPr>
        <w:t>т</w:t>
      </w:r>
      <w:r w:rsidR="00C026CF" w:rsidRPr="00A95C9D">
        <w:rPr>
          <w:lang w:val="mn-MN"/>
        </w:rPr>
        <w:t>өлөөлөгчийн үйлчилгээг үзүүлэхэд</w:t>
      </w:r>
      <w:r w:rsidR="002220C2" w:rsidRPr="00A95C9D">
        <w:rPr>
          <w:lang w:val="mn-MN"/>
        </w:rPr>
        <w:t xml:space="preserve"> шаардагдах бэлэн мөнгөний нөөц, түүний хадгалалт хамгаалалт, </w:t>
      </w:r>
      <w:r w:rsidR="00A204E8" w:rsidRPr="00A95C9D">
        <w:rPr>
          <w:lang w:val="mn-MN"/>
        </w:rPr>
        <w:t>аюулгүй байдалтай холбогдон үүсэх асуудлыг бүрэн хариуцах</w:t>
      </w:r>
      <w:r w:rsidR="00A204E8" w:rsidRPr="00A95C9D">
        <w:t>;</w:t>
      </w:r>
    </w:p>
    <w:p w:rsidR="00287FAF" w:rsidRDefault="001C687A" w:rsidP="00287FAF">
      <w:pPr>
        <w:ind w:left="567" w:firstLine="567"/>
        <w:rPr>
          <w:lang w:val="mn-MN"/>
        </w:rPr>
      </w:pPr>
      <w:r w:rsidRPr="00A95C9D">
        <w:t>5</w:t>
      </w:r>
      <w:r w:rsidR="00F955B6" w:rsidRPr="00A95C9D">
        <w:rPr>
          <w:lang w:val="mn-MN"/>
        </w:rPr>
        <w:t>.</w:t>
      </w:r>
      <w:r w:rsidRPr="00A95C9D">
        <w:t>6</w:t>
      </w:r>
      <w:r w:rsidR="00F955B6" w:rsidRPr="00A95C9D">
        <w:rPr>
          <w:lang w:val="mn-MN"/>
        </w:rPr>
        <w:t>.</w:t>
      </w:r>
      <w:r w:rsidR="00F955B6" w:rsidRPr="00A95C9D">
        <w:t>7</w:t>
      </w:r>
      <w:r w:rsidR="00F955B6" w:rsidRPr="00A95C9D">
        <w:rPr>
          <w:lang w:val="mn-MN"/>
        </w:rPr>
        <w:t>.</w:t>
      </w:r>
      <w:r w:rsidR="006B6848" w:rsidRPr="00A95C9D">
        <w:rPr>
          <w:lang w:val="mn-MN"/>
        </w:rPr>
        <w:t>а</w:t>
      </w:r>
      <w:r w:rsidR="009A5A31" w:rsidRPr="00A95C9D">
        <w:rPr>
          <w:lang w:val="mn-MN"/>
        </w:rPr>
        <w:t xml:space="preserve">жлын байрандаа цахим мөнгөний үйлчилгээ эрхлэгчээс олгосон таних тэмдэг бүхий батламж, дансны </w:t>
      </w:r>
      <w:r w:rsidR="006D590B" w:rsidRPr="00A95C9D">
        <w:rPr>
          <w:lang w:val="mn-MN"/>
        </w:rPr>
        <w:t>дугаар, үйлчилгээний үнийн саналыг харилцагчдад харагдахуйц ил газар байрлуулах</w:t>
      </w:r>
      <w:r w:rsidR="006D590B" w:rsidRPr="00A95C9D">
        <w:t>;</w:t>
      </w:r>
    </w:p>
    <w:p w:rsidR="006D590B" w:rsidRPr="00287FAF" w:rsidRDefault="001C687A" w:rsidP="00287FAF">
      <w:pPr>
        <w:ind w:left="567" w:firstLine="567"/>
      </w:pPr>
      <w:r w:rsidRPr="00A95C9D">
        <w:t>5</w:t>
      </w:r>
      <w:r w:rsidR="0046394B" w:rsidRPr="00A95C9D">
        <w:rPr>
          <w:lang w:val="mn-MN"/>
        </w:rPr>
        <w:t>.</w:t>
      </w:r>
      <w:r w:rsidRPr="00A95C9D">
        <w:t>6</w:t>
      </w:r>
      <w:r w:rsidR="0046394B" w:rsidRPr="00A95C9D">
        <w:rPr>
          <w:lang w:val="mn-MN"/>
        </w:rPr>
        <w:t xml:space="preserve">.8. </w:t>
      </w:r>
      <w:r w:rsidR="006B6848" w:rsidRPr="00A95C9D">
        <w:rPr>
          <w:lang w:val="mn-MN"/>
        </w:rPr>
        <w:t>о</w:t>
      </w:r>
      <w:r w:rsidR="0046394B" w:rsidRPr="00A95C9D">
        <w:rPr>
          <w:lang w:val="mn-MN"/>
        </w:rPr>
        <w:t>рлого, зарлагын гүйлгээний баримтыг гүйлгээ тутамд үйлдэн бүртгэх, баримтыг нэг жилээс доошгүй хугацаанд архивлан хадгалах;</w:t>
      </w:r>
    </w:p>
    <w:p w:rsidR="00A73C06" w:rsidRPr="00A95C9D" w:rsidRDefault="001C687A" w:rsidP="00287FAF">
      <w:pPr>
        <w:ind w:left="567" w:firstLine="567"/>
        <w:rPr>
          <w:lang w:val="mn-MN"/>
        </w:rPr>
      </w:pPr>
      <w:r w:rsidRPr="00A95C9D">
        <w:t>5</w:t>
      </w:r>
      <w:r w:rsidR="00F955B6" w:rsidRPr="00A95C9D">
        <w:rPr>
          <w:lang w:val="mn-MN"/>
        </w:rPr>
        <w:t>.</w:t>
      </w:r>
      <w:r w:rsidRPr="00A95C9D">
        <w:t>6</w:t>
      </w:r>
      <w:r w:rsidR="00F955B6" w:rsidRPr="00A95C9D">
        <w:rPr>
          <w:lang w:val="mn-MN"/>
        </w:rPr>
        <w:t>.</w:t>
      </w:r>
      <w:r w:rsidRPr="00A95C9D">
        <w:t>9</w:t>
      </w:r>
      <w:r w:rsidR="00F955B6" w:rsidRPr="00A95C9D">
        <w:rPr>
          <w:lang w:val="mn-MN"/>
        </w:rPr>
        <w:t>.</w:t>
      </w:r>
      <w:r w:rsidR="006B6848" w:rsidRPr="00A95C9D">
        <w:rPr>
          <w:lang w:val="mn-MN"/>
        </w:rPr>
        <w:t>ц</w:t>
      </w:r>
      <w:r w:rsidR="00944986" w:rsidRPr="00A95C9D">
        <w:rPr>
          <w:lang w:val="mn-MN"/>
        </w:rPr>
        <w:t>ахим хэтэвч эзэмшигчийн бүртгэлийг үнэн зөв, түргэн шуурхай гүйцэтгэх;</w:t>
      </w:r>
    </w:p>
    <w:p w:rsidR="006E1B92" w:rsidRPr="00A95C9D" w:rsidRDefault="001C687A" w:rsidP="00287FAF">
      <w:pPr>
        <w:ind w:left="567" w:firstLine="567"/>
        <w:rPr>
          <w:lang w:val="mn-MN"/>
        </w:rPr>
      </w:pPr>
      <w:r w:rsidRPr="00A95C9D">
        <w:t>5</w:t>
      </w:r>
      <w:r w:rsidR="00F955B6" w:rsidRPr="00A95C9D">
        <w:rPr>
          <w:lang w:val="mn-MN"/>
        </w:rPr>
        <w:t>.</w:t>
      </w:r>
      <w:r w:rsidRPr="00A95C9D">
        <w:t>6</w:t>
      </w:r>
      <w:r w:rsidR="00F955B6" w:rsidRPr="00A95C9D">
        <w:rPr>
          <w:lang w:val="mn-MN"/>
        </w:rPr>
        <w:t>.</w:t>
      </w:r>
      <w:r w:rsidRPr="00A95C9D">
        <w:t>10</w:t>
      </w:r>
      <w:r w:rsidR="00F955B6" w:rsidRPr="00A95C9D">
        <w:rPr>
          <w:lang w:val="mn-MN"/>
        </w:rPr>
        <w:t>.</w:t>
      </w:r>
      <w:r w:rsidR="006B6848" w:rsidRPr="00A95C9D">
        <w:rPr>
          <w:lang w:val="mn-MN"/>
        </w:rPr>
        <w:t>ц</w:t>
      </w:r>
      <w:r w:rsidR="00FE5EE5" w:rsidRPr="00A95C9D">
        <w:rPr>
          <w:lang w:val="mn-MN"/>
        </w:rPr>
        <w:t>ахим</w:t>
      </w:r>
      <w:r w:rsidR="00380C4B" w:rsidRPr="00A95C9D">
        <w:rPr>
          <w:lang w:val="mn-MN"/>
        </w:rPr>
        <w:t>мөнгөний үйлчилгээ эрхлэгчээс баталж гаргасан журмын дагуу</w:t>
      </w:r>
      <w:r w:rsidR="001A176E" w:rsidRPr="00A95C9D">
        <w:rPr>
          <w:lang w:val="mn-MN"/>
        </w:rPr>
        <w:t xml:space="preserve">цахим </w:t>
      </w:r>
      <w:r w:rsidR="00FE5EE5" w:rsidRPr="00A95C9D">
        <w:rPr>
          <w:lang w:val="mn-MN"/>
        </w:rPr>
        <w:t xml:space="preserve">дансандаа заавал байлгах </w:t>
      </w:r>
      <w:r w:rsidR="00215C1E" w:rsidRPr="00A95C9D">
        <w:rPr>
          <w:lang w:val="mn-MN"/>
        </w:rPr>
        <w:t>мөнгөн дүнг байршуулсан байна.</w:t>
      </w:r>
    </w:p>
    <w:p w:rsidR="00D87D80" w:rsidRPr="00A95C9D" w:rsidRDefault="00D87D80" w:rsidP="00F64039">
      <w:pPr>
        <w:pStyle w:val="ListParagraph"/>
        <w:spacing w:after="120" w:line="360" w:lineRule="auto"/>
        <w:ind w:left="0" w:firstLine="567"/>
        <w:contextualSpacing w:val="0"/>
        <w:jc w:val="center"/>
        <w:rPr>
          <w:rFonts w:ascii="Times New Roman" w:hAnsi="Times New Roman"/>
          <w:b/>
          <w:sz w:val="24"/>
          <w:szCs w:val="24"/>
          <w:lang w:val="mn-MN"/>
        </w:rPr>
      </w:pPr>
    </w:p>
    <w:p w:rsidR="002E08CB" w:rsidRDefault="001C687A" w:rsidP="00A264EE">
      <w:pPr>
        <w:pStyle w:val="ListParagraph"/>
        <w:spacing w:before="0" w:after="0" w:line="240" w:lineRule="auto"/>
        <w:ind w:left="0" w:firstLine="567"/>
        <w:contextualSpacing w:val="0"/>
        <w:jc w:val="center"/>
        <w:rPr>
          <w:rFonts w:ascii="Times New Roman" w:hAnsi="Times New Roman"/>
          <w:b/>
          <w:sz w:val="24"/>
          <w:szCs w:val="24"/>
          <w:lang w:val="mn-MN"/>
        </w:rPr>
      </w:pPr>
      <w:r w:rsidRPr="00A95C9D">
        <w:rPr>
          <w:rFonts w:ascii="Times New Roman" w:hAnsi="Times New Roman"/>
          <w:b/>
          <w:sz w:val="24"/>
          <w:szCs w:val="24"/>
          <w:lang w:val="mn-MN"/>
        </w:rPr>
        <w:t>ЗУРГАА</w:t>
      </w:r>
      <w:r w:rsidR="001521EA" w:rsidRPr="00A95C9D">
        <w:rPr>
          <w:rFonts w:ascii="Times New Roman" w:hAnsi="Times New Roman"/>
          <w:b/>
          <w:sz w:val="24"/>
          <w:szCs w:val="24"/>
          <w:lang w:val="mn-MN"/>
        </w:rPr>
        <w:t>. ЦАХИМ ХЭТЭВЧ ЭЗЭМШИГЧДИЙГ ЦАХИМ МӨНГӨНИЙ</w:t>
      </w:r>
    </w:p>
    <w:p w:rsidR="001521EA" w:rsidRPr="00A95C9D" w:rsidRDefault="002E08CB" w:rsidP="00A264EE">
      <w:pPr>
        <w:pStyle w:val="ListParagraph"/>
        <w:spacing w:before="0" w:after="0" w:line="240" w:lineRule="auto"/>
        <w:ind w:left="0" w:firstLine="567"/>
        <w:contextualSpacing w:val="0"/>
        <w:jc w:val="center"/>
        <w:rPr>
          <w:rFonts w:ascii="Times New Roman" w:hAnsi="Times New Roman"/>
          <w:b/>
          <w:sz w:val="24"/>
          <w:szCs w:val="24"/>
          <w:lang w:val="mn-MN"/>
        </w:rPr>
      </w:pPr>
      <w:r>
        <w:rPr>
          <w:rFonts w:ascii="Times New Roman" w:hAnsi="Times New Roman"/>
          <w:b/>
          <w:sz w:val="24"/>
          <w:szCs w:val="24"/>
          <w:lang w:val="mn-MN"/>
        </w:rPr>
        <w:t xml:space="preserve"> ҮЙЛЧИЛГЭЭНЭЭС </w:t>
      </w:r>
      <w:r w:rsidR="001521EA" w:rsidRPr="00A95C9D">
        <w:rPr>
          <w:rFonts w:ascii="Times New Roman" w:hAnsi="Times New Roman"/>
          <w:b/>
          <w:sz w:val="24"/>
          <w:szCs w:val="24"/>
          <w:lang w:val="mn-MN"/>
        </w:rPr>
        <w:t>УЧИРЧ БОЛЗОШГҮЙ ЭРСДЭЛЭЭС ХАМГААЛАХ</w:t>
      </w:r>
    </w:p>
    <w:p w:rsidR="003E7AF2" w:rsidRPr="00A95C9D"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6</w:t>
      </w:r>
      <w:r w:rsidR="00043C0C" w:rsidRPr="00A95C9D">
        <w:rPr>
          <w:rFonts w:ascii="Times New Roman" w:hAnsi="Times New Roman"/>
          <w:sz w:val="24"/>
          <w:szCs w:val="24"/>
          <w:lang w:val="mn-MN"/>
        </w:rPr>
        <w:t xml:space="preserve">.1. </w:t>
      </w:r>
      <w:r w:rsidR="003E7AF2" w:rsidRPr="00A95C9D">
        <w:rPr>
          <w:rFonts w:ascii="Times New Roman" w:hAnsi="Times New Roman"/>
          <w:sz w:val="24"/>
          <w:szCs w:val="24"/>
          <w:lang w:val="mn-MN"/>
        </w:rPr>
        <w:t>Цахим мөнгөний үйлчилгээ эрхлэгчийн техник, програм хангамжийн шалгуур үзүүлэлтийг Монголбанк, харилцаа холбооны техникийн шалгуур үзүүлэлтийг Харилцаа холбооны зохицуулах хороо тогтооно.</w:t>
      </w:r>
    </w:p>
    <w:p w:rsidR="003E7AF2" w:rsidRPr="00A95C9D"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6</w:t>
      </w:r>
      <w:r w:rsidR="003E7AF2" w:rsidRPr="00A95C9D">
        <w:rPr>
          <w:rFonts w:ascii="Times New Roman" w:hAnsi="Times New Roman"/>
          <w:sz w:val="24"/>
          <w:szCs w:val="24"/>
          <w:lang w:val="mn-MN"/>
        </w:rPr>
        <w:t>.2.</w:t>
      </w:r>
      <w:r w:rsidR="003C6959" w:rsidRPr="00A95C9D">
        <w:rPr>
          <w:rFonts w:ascii="Times New Roman" w:hAnsi="Times New Roman"/>
          <w:sz w:val="24"/>
          <w:szCs w:val="24"/>
          <w:lang w:val="mn-MN"/>
        </w:rPr>
        <w:t>Цахим мөнгөний үйлчилгээ эрхлэгчийг</w:t>
      </w:r>
      <w:r w:rsidR="00DC0A27" w:rsidRPr="00A95C9D">
        <w:rPr>
          <w:rFonts w:ascii="Times New Roman" w:hAnsi="Times New Roman"/>
          <w:sz w:val="24"/>
          <w:szCs w:val="24"/>
          <w:lang w:val="mn-MN"/>
        </w:rPr>
        <w:t xml:space="preserve"> Хорооны зөвшөөрөлгүйгээр санхүүгийн үйл ажиллагаа, үйлчилгээ </w:t>
      </w:r>
      <w:r w:rsidR="003C6959" w:rsidRPr="00A95C9D">
        <w:rPr>
          <w:rFonts w:ascii="Times New Roman" w:hAnsi="Times New Roman"/>
          <w:sz w:val="24"/>
          <w:szCs w:val="24"/>
          <w:lang w:val="mn-MN"/>
        </w:rPr>
        <w:t xml:space="preserve">эрхлэхийг хориглоно. </w:t>
      </w:r>
    </w:p>
    <w:p w:rsidR="0094127C" w:rsidRPr="00A95C9D"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lastRenderedPageBreak/>
        <w:t>6</w:t>
      </w:r>
      <w:r w:rsidR="0094127C" w:rsidRPr="00A95C9D">
        <w:rPr>
          <w:rFonts w:ascii="Times New Roman" w:hAnsi="Times New Roman"/>
          <w:sz w:val="24"/>
          <w:szCs w:val="24"/>
          <w:lang w:val="mn-MN"/>
        </w:rPr>
        <w:t xml:space="preserve">.3. Цахим мөнгөний үйлчилгээ эрхлэгч нь гүйлгээ хийх, хийгдсэн гүйлгээнд залруулга хийхэд давхар хяналтын тогтолцоог бүрдүүлсэн байна. Гүйлгээ хийх эрх бүхий ажилтан болон удирдах ажилтныг “мэргэжлийн хариуцлагын даатгал”-д </w:t>
      </w:r>
      <w:r w:rsidR="001A3D72" w:rsidRPr="00A95C9D">
        <w:rPr>
          <w:rFonts w:ascii="Times New Roman" w:hAnsi="Times New Roman"/>
          <w:sz w:val="24"/>
          <w:szCs w:val="24"/>
          <w:lang w:val="mn-MN"/>
        </w:rPr>
        <w:t>хамруулна.</w:t>
      </w:r>
    </w:p>
    <w:p w:rsidR="0094127C" w:rsidRPr="00A95C9D"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6</w:t>
      </w:r>
      <w:r w:rsidR="0094127C" w:rsidRPr="00A95C9D">
        <w:rPr>
          <w:rFonts w:ascii="Times New Roman" w:hAnsi="Times New Roman"/>
          <w:sz w:val="24"/>
          <w:szCs w:val="24"/>
          <w:lang w:val="mn-MN"/>
        </w:rPr>
        <w:t xml:space="preserve">.4. Цахим мөнгөний </w:t>
      </w:r>
      <w:r w:rsidR="001E7450" w:rsidRPr="00A95C9D">
        <w:rPr>
          <w:rFonts w:ascii="Times New Roman" w:hAnsi="Times New Roman"/>
          <w:sz w:val="24"/>
          <w:szCs w:val="24"/>
          <w:lang w:val="mn-MN"/>
        </w:rPr>
        <w:t>үйлчилг</w:t>
      </w:r>
      <w:r w:rsidR="0094127C" w:rsidRPr="00A95C9D">
        <w:rPr>
          <w:rFonts w:ascii="Times New Roman" w:hAnsi="Times New Roman"/>
          <w:sz w:val="24"/>
          <w:szCs w:val="24"/>
          <w:lang w:val="mn-MN"/>
        </w:rPr>
        <w:t xml:space="preserve">ээ эрхлэгч нь хийгдэж буй гүйлгээ бүрт </w:t>
      </w:r>
      <w:r w:rsidR="00642C91" w:rsidRPr="00A95C9D">
        <w:rPr>
          <w:rFonts w:ascii="Times New Roman" w:hAnsi="Times New Roman"/>
          <w:sz w:val="24"/>
          <w:szCs w:val="24"/>
          <w:lang w:val="mn-MN"/>
        </w:rPr>
        <w:t xml:space="preserve">тухайн </w:t>
      </w:r>
      <w:r w:rsidR="0094127C" w:rsidRPr="00A95C9D">
        <w:rPr>
          <w:rFonts w:ascii="Times New Roman" w:hAnsi="Times New Roman"/>
          <w:sz w:val="24"/>
          <w:szCs w:val="24"/>
          <w:lang w:val="mn-MN"/>
        </w:rPr>
        <w:t xml:space="preserve">гүйлгээнд холбоотой </w:t>
      </w:r>
      <w:r w:rsidR="00A73761" w:rsidRPr="00A95C9D">
        <w:rPr>
          <w:rFonts w:ascii="Times New Roman" w:hAnsi="Times New Roman"/>
          <w:sz w:val="24"/>
          <w:szCs w:val="24"/>
          <w:lang w:val="mn-MN"/>
        </w:rPr>
        <w:t>ц</w:t>
      </w:r>
      <w:r w:rsidR="00642C91" w:rsidRPr="00A95C9D">
        <w:rPr>
          <w:rFonts w:ascii="Times New Roman" w:hAnsi="Times New Roman"/>
          <w:sz w:val="24"/>
          <w:szCs w:val="24"/>
          <w:lang w:val="mn-MN"/>
        </w:rPr>
        <w:t>ахим мөнгөний үйлчилгээ</w:t>
      </w:r>
      <w:r w:rsidR="00A73761" w:rsidRPr="00A95C9D">
        <w:rPr>
          <w:rFonts w:ascii="Times New Roman" w:hAnsi="Times New Roman"/>
          <w:sz w:val="24"/>
          <w:szCs w:val="24"/>
          <w:lang w:val="mn-MN"/>
        </w:rPr>
        <w:t>нд</w:t>
      </w:r>
      <w:r w:rsidR="00642C91" w:rsidRPr="00A95C9D">
        <w:rPr>
          <w:rFonts w:ascii="Times New Roman" w:hAnsi="Times New Roman"/>
          <w:sz w:val="24"/>
          <w:szCs w:val="24"/>
          <w:lang w:val="mn-MN"/>
        </w:rPr>
        <w:t xml:space="preserve"> оролцогч</w:t>
      </w:r>
      <w:r w:rsidR="00A73761" w:rsidRPr="00A95C9D">
        <w:rPr>
          <w:rFonts w:ascii="Times New Roman" w:hAnsi="Times New Roman"/>
          <w:sz w:val="24"/>
          <w:szCs w:val="24"/>
          <w:lang w:val="mn-MN"/>
        </w:rPr>
        <w:t>ид</w:t>
      </w:r>
      <w:r w:rsidR="0094127C" w:rsidRPr="00A95C9D">
        <w:rPr>
          <w:rFonts w:ascii="Times New Roman" w:hAnsi="Times New Roman"/>
          <w:sz w:val="24"/>
          <w:szCs w:val="24"/>
          <w:lang w:val="mn-MN"/>
        </w:rPr>
        <w:t xml:space="preserve"> болон орлого хүлээн авагч</w:t>
      </w:r>
      <w:r w:rsidR="00A73761" w:rsidRPr="00A95C9D">
        <w:rPr>
          <w:rFonts w:ascii="Times New Roman" w:hAnsi="Times New Roman"/>
          <w:sz w:val="24"/>
          <w:szCs w:val="24"/>
          <w:lang w:val="mn-MN"/>
        </w:rPr>
        <w:t>и</w:t>
      </w:r>
      <w:r w:rsidR="0094127C" w:rsidRPr="00A95C9D">
        <w:rPr>
          <w:rFonts w:ascii="Times New Roman" w:hAnsi="Times New Roman"/>
          <w:sz w:val="24"/>
          <w:szCs w:val="24"/>
          <w:lang w:val="mn-MN"/>
        </w:rPr>
        <w:t xml:space="preserve">д мессежээр мэдээлэл өгөх техник, технологийн боломжийг </w:t>
      </w:r>
      <w:r w:rsidR="001A3D72" w:rsidRPr="00A95C9D">
        <w:rPr>
          <w:rFonts w:ascii="Times New Roman" w:hAnsi="Times New Roman"/>
          <w:sz w:val="24"/>
          <w:szCs w:val="24"/>
          <w:lang w:val="mn-MN"/>
        </w:rPr>
        <w:t>хангана.</w:t>
      </w:r>
    </w:p>
    <w:p w:rsidR="001E7450" w:rsidRDefault="001C687A" w:rsidP="00F64039">
      <w:pPr>
        <w:pStyle w:val="ListParagraph"/>
        <w:spacing w:before="240" w:after="240" w:line="360" w:lineRule="auto"/>
        <w:ind w:left="0" w:firstLine="567"/>
        <w:contextualSpacing w:val="0"/>
        <w:rPr>
          <w:rFonts w:ascii="Times New Roman" w:hAnsi="Times New Roman"/>
          <w:strike/>
          <w:sz w:val="24"/>
          <w:szCs w:val="24"/>
          <w:lang w:val="mn-MN"/>
        </w:rPr>
      </w:pPr>
      <w:r w:rsidRPr="00B23662">
        <w:rPr>
          <w:rFonts w:ascii="Times New Roman" w:hAnsi="Times New Roman"/>
          <w:strike/>
          <w:sz w:val="24"/>
          <w:szCs w:val="24"/>
        </w:rPr>
        <w:t>6</w:t>
      </w:r>
      <w:r w:rsidR="001E7450" w:rsidRPr="00B23662">
        <w:rPr>
          <w:rFonts w:ascii="Times New Roman" w:hAnsi="Times New Roman"/>
          <w:strike/>
          <w:sz w:val="24"/>
          <w:szCs w:val="24"/>
          <w:lang w:val="mn-MN"/>
        </w:rPr>
        <w:t>.5. Цахим мөнгөний үйлчилгээ эрхлэгч нь учир</w:t>
      </w:r>
      <w:r w:rsidR="001A3D72" w:rsidRPr="00B23662">
        <w:rPr>
          <w:rFonts w:ascii="Times New Roman" w:hAnsi="Times New Roman"/>
          <w:strike/>
          <w:sz w:val="24"/>
          <w:szCs w:val="24"/>
          <w:lang w:val="mn-MN"/>
        </w:rPr>
        <w:t>ч болзошгүй али</w:t>
      </w:r>
      <w:r w:rsidR="001E7450" w:rsidRPr="00B23662">
        <w:rPr>
          <w:rFonts w:ascii="Times New Roman" w:hAnsi="Times New Roman"/>
          <w:strike/>
          <w:sz w:val="24"/>
          <w:szCs w:val="24"/>
          <w:lang w:val="mn-MN"/>
        </w:rPr>
        <w:t xml:space="preserve">ваа эрсдлээс хамгаалах </w:t>
      </w:r>
      <w:r w:rsidR="0072407E" w:rsidRPr="00B23662">
        <w:rPr>
          <w:rFonts w:ascii="Times New Roman" w:hAnsi="Times New Roman"/>
          <w:strike/>
          <w:sz w:val="24"/>
          <w:szCs w:val="24"/>
          <w:lang w:val="mn-MN"/>
        </w:rPr>
        <w:t xml:space="preserve">зорилго бүхий </w:t>
      </w:r>
      <w:r w:rsidR="001E7450" w:rsidRPr="00B23662">
        <w:rPr>
          <w:rFonts w:ascii="Times New Roman" w:hAnsi="Times New Roman"/>
          <w:strike/>
          <w:sz w:val="24"/>
          <w:szCs w:val="24"/>
          <w:lang w:val="mn-MN"/>
        </w:rPr>
        <w:t>эрсдл</w:t>
      </w:r>
      <w:r w:rsidR="00DE7450" w:rsidRPr="00B23662">
        <w:rPr>
          <w:rFonts w:ascii="Times New Roman" w:hAnsi="Times New Roman"/>
          <w:strike/>
          <w:sz w:val="24"/>
          <w:szCs w:val="24"/>
          <w:lang w:val="mn-MN"/>
        </w:rPr>
        <w:t>ээс хамгаалах</w:t>
      </w:r>
      <w:r w:rsidR="001E7450" w:rsidRPr="00B23662">
        <w:rPr>
          <w:rFonts w:ascii="Times New Roman" w:hAnsi="Times New Roman"/>
          <w:strike/>
          <w:sz w:val="24"/>
          <w:szCs w:val="24"/>
          <w:lang w:val="mn-MN"/>
        </w:rPr>
        <w:t xml:space="preserve"> санг цахим мөнгөнд хөрвүүлсэн нийт дүнгийн 15%-иас доошгүй хэмжээтэй тэнцэх дүнгээр </w:t>
      </w:r>
      <w:r w:rsidR="001A3D72" w:rsidRPr="00B23662">
        <w:rPr>
          <w:rFonts w:ascii="Times New Roman" w:hAnsi="Times New Roman"/>
          <w:strike/>
          <w:sz w:val="24"/>
          <w:szCs w:val="24"/>
          <w:lang w:val="mn-MN"/>
        </w:rPr>
        <w:t>байгуул</w:t>
      </w:r>
      <w:r w:rsidR="00E472CC" w:rsidRPr="00B23662">
        <w:rPr>
          <w:rFonts w:ascii="Times New Roman" w:hAnsi="Times New Roman"/>
          <w:strike/>
          <w:sz w:val="24"/>
          <w:szCs w:val="24"/>
          <w:lang w:val="mn-MN"/>
        </w:rPr>
        <w:t>ж, тусгайлан байршуул</w:t>
      </w:r>
      <w:r w:rsidR="001A3D72" w:rsidRPr="00B23662">
        <w:rPr>
          <w:rFonts w:ascii="Times New Roman" w:hAnsi="Times New Roman"/>
          <w:strike/>
          <w:sz w:val="24"/>
          <w:szCs w:val="24"/>
          <w:lang w:val="mn-MN"/>
        </w:rPr>
        <w:t>на.</w:t>
      </w:r>
    </w:p>
    <w:p w:rsidR="00B23662" w:rsidRPr="004615D8" w:rsidRDefault="00B23662" w:rsidP="00B23662">
      <w:pPr>
        <w:ind w:left="114" w:firstLine="453"/>
        <w:rPr>
          <w:i/>
          <w:color w:val="1F497D" w:themeColor="text2"/>
        </w:rPr>
      </w:pPr>
      <w:r w:rsidRPr="004615D8">
        <w:rPr>
          <w:i/>
          <w:color w:val="1F497D" w:themeColor="text2"/>
        </w:rPr>
        <w:t>/</w:t>
      </w:r>
      <w:r w:rsidRPr="004615D8">
        <w:rPr>
          <w:i/>
          <w:color w:val="1F497D" w:themeColor="text2"/>
          <w:lang w:val="mn-MN"/>
        </w:rPr>
        <w:t xml:space="preserve">Энэ заалтыг </w:t>
      </w:r>
      <w:r w:rsidR="004615D8">
        <w:rPr>
          <w:i/>
          <w:color w:val="1F497D" w:themeColor="text2"/>
          <w:lang w:val="mn-MN"/>
        </w:rPr>
        <w:t xml:space="preserve">Санхүүгийн зохицуулах хорооны </w:t>
      </w:r>
      <w:r w:rsidRPr="004615D8">
        <w:rPr>
          <w:i/>
          <w:color w:val="1F497D" w:themeColor="text2"/>
          <w:lang w:val="mn-MN"/>
        </w:rPr>
        <w:t>2013 оны 11 дүгээр сарын 06-ны өдрийн 419 дүгээр тогтоолоор хассан</w:t>
      </w:r>
      <w:r w:rsidRPr="004615D8">
        <w:rPr>
          <w:i/>
          <w:color w:val="1F497D" w:themeColor="text2"/>
        </w:rPr>
        <w:t>/</w:t>
      </w:r>
    </w:p>
    <w:p w:rsidR="001E7450" w:rsidRPr="00A95C9D"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6</w:t>
      </w:r>
      <w:r w:rsidR="001E7450" w:rsidRPr="00A95C9D">
        <w:rPr>
          <w:rFonts w:ascii="Times New Roman" w:hAnsi="Times New Roman"/>
          <w:sz w:val="24"/>
          <w:szCs w:val="24"/>
          <w:lang w:val="mn-MN"/>
        </w:rPr>
        <w:t xml:space="preserve">.6.  Цахим мөнгөний үйлчилгээ эрхлэгч нь цахим хэтэвч эзэмшигч, гүйлгээ хариуцсан ажилтны санамсар болгоомжгүй байдлаас үүдэн хийгдсэн буруу гүйлгээг шуурхай залруулах, үүсэх хор хохирлоос сэргийлэх, багасгахад чиглэсэн арга хэмжээг журмаар </w:t>
      </w:r>
      <w:r w:rsidR="00526B96" w:rsidRPr="00A95C9D">
        <w:rPr>
          <w:rFonts w:ascii="Times New Roman" w:hAnsi="Times New Roman"/>
          <w:sz w:val="24"/>
          <w:szCs w:val="24"/>
          <w:lang w:val="mn-MN"/>
        </w:rPr>
        <w:t>зохицуулна.</w:t>
      </w:r>
    </w:p>
    <w:p w:rsidR="001E7450"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6</w:t>
      </w:r>
      <w:r w:rsidR="006A7D67" w:rsidRPr="00A95C9D">
        <w:rPr>
          <w:rFonts w:ascii="Times New Roman" w:hAnsi="Times New Roman"/>
          <w:sz w:val="24"/>
          <w:szCs w:val="24"/>
          <w:lang w:val="mn-MN"/>
        </w:rPr>
        <w:t>.</w:t>
      </w:r>
      <w:r w:rsidR="00F33814" w:rsidRPr="00A95C9D">
        <w:rPr>
          <w:rFonts w:ascii="Times New Roman" w:hAnsi="Times New Roman"/>
          <w:sz w:val="24"/>
          <w:szCs w:val="24"/>
          <w:lang w:val="mn-MN"/>
        </w:rPr>
        <w:t>7</w:t>
      </w:r>
      <w:r w:rsidR="006A7D67" w:rsidRPr="00A95C9D">
        <w:rPr>
          <w:rFonts w:ascii="Times New Roman" w:hAnsi="Times New Roman"/>
          <w:sz w:val="24"/>
          <w:szCs w:val="24"/>
          <w:lang w:val="mn-MN"/>
        </w:rPr>
        <w:t xml:space="preserve">. </w:t>
      </w:r>
      <w:r w:rsidR="007921FC" w:rsidRPr="00A95C9D">
        <w:rPr>
          <w:rFonts w:ascii="Times New Roman" w:hAnsi="Times New Roman"/>
          <w:sz w:val="24"/>
          <w:szCs w:val="24"/>
          <w:lang w:val="mn-MN"/>
        </w:rPr>
        <w:t>Төлөөлөгч нь</w:t>
      </w:r>
      <w:r w:rsidR="008422E5" w:rsidRPr="00A95C9D">
        <w:rPr>
          <w:rFonts w:ascii="Times New Roman" w:hAnsi="Times New Roman"/>
          <w:sz w:val="24"/>
          <w:szCs w:val="24"/>
          <w:lang w:val="mn-MN"/>
        </w:rPr>
        <w:t>өдөрт хийх гүйлгээний эрхийн 20%-тай тэнцэх хэмжээний баталгаа</w:t>
      </w:r>
      <w:r w:rsidR="00DE7450" w:rsidRPr="00A95C9D">
        <w:rPr>
          <w:rFonts w:ascii="Times New Roman" w:hAnsi="Times New Roman"/>
          <w:sz w:val="24"/>
          <w:szCs w:val="24"/>
        </w:rPr>
        <w:t>(</w:t>
      </w:r>
      <w:r w:rsidR="00DE7450" w:rsidRPr="00A95C9D">
        <w:rPr>
          <w:rFonts w:ascii="Times New Roman" w:hAnsi="Times New Roman"/>
          <w:sz w:val="24"/>
          <w:szCs w:val="24"/>
          <w:lang w:val="mn-MN"/>
        </w:rPr>
        <w:t>барьцаа</w:t>
      </w:r>
      <w:r w:rsidR="00DE7450" w:rsidRPr="00A95C9D">
        <w:rPr>
          <w:rFonts w:ascii="Times New Roman" w:hAnsi="Times New Roman"/>
          <w:sz w:val="24"/>
          <w:szCs w:val="24"/>
        </w:rPr>
        <w:t>)</w:t>
      </w:r>
      <w:r w:rsidR="006A7ECA" w:rsidRPr="00A95C9D">
        <w:rPr>
          <w:rFonts w:ascii="Times New Roman" w:hAnsi="Times New Roman"/>
          <w:sz w:val="24"/>
          <w:szCs w:val="24"/>
          <w:lang w:val="mn-MN"/>
        </w:rPr>
        <w:t>-</w:t>
      </w:r>
      <w:r w:rsidR="008422E5" w:rsidRPr="00A95C9D">
        <w:rPr>
          <w:rFonts w:ascii="Times New Roman" w:hAnsi="Times New Roman"/>
          <w:sz w:val="24"/>
          <w:szCs w:val="24"/>
          <w:lang w:val="mn-MN"/>
        </w:rPr>
        <w:t xml:space="preserve">г </w:t>
      </w:r>
      <w:r w:rsidR="00E472CC" w:rsidRPr="00A95C9D">
        <w:rPr>
          <w:rFonts w:ascii="Times New Roman" w:hAnsi="Times New Roman"/>
          <w:sz w:val="24"/>
          <w:szCs w:val="24"/>
          <w:lang w:val="mn-MN"/>
        </w:rPr>
        <w:t>цахим мөнгөний үйлчилгээ эрхлэгчийн дансанд</w:t>
      </w:r>
      <w:r w:rsidR="008422E5" w:rsidRPr="00A95C9D">
        <w:rPr>
          <w:rFonts w:ascii="Times New Roman" w:hAnsi="Times New Roman"/>
          <w:sz w:val="24"/>
          <w:szCs w:val="24"/>
          <w:lang w:val="mn-MN"/>
        </w:rPr>
        <w:t xml:space="preserve"> байршуулсан байна.</w:t>
      </w:r>
      <w:r w:rsidR="00A73761" w:rsidRPr="00A95C9D">
        <w:rPr>
          <w:rFonts w:ascii="Times New Roman" w:hAnsi="Times New Roman"/>
          <w:sz w:val="24"/>
          <w:szCs w:val="24"/>
          <w:lang w:val="mn-MN"/>
        </w:rPr>
        <w:t xml:space="preserve"> Төлөөлөгч нь үйлчилгээг эрхлэхдээ ц</w:t>
      </w:r>
      <w:r w:rsidR="007529A0" w:rsidRPr="00A95C9D">
        <w:rPr>
          <w:rFonts w:ascii="Times New Roman" w:hAnsi="Times New Roman"/>
          <w:sz w:val="24"/>
          <w:szCs w:val="24"/>
          <w:lang w:val="mn-MN"/>
        </w:rPr>
        <w:t>ахим мөнгөний үйлчилгээ эрхлэгч</w:t>
      </w:r>
      <w:r w:rsidR="008B13F1">
        <w:rPr>
          <w:rFonts w:ascii="Times New Roman" w:hAnsi="Times New Roman"/>
          <w:sz w:val="24"/>
          <w:szCs w:val="24"/>
          <w:lang w:val="mn-MN"/>
        </w:rPr>
        <w:t>тэй байгуулсан гэрээний дагуу олгогдсон кодыг тусгасан орлого</w:t>
      </w:r>
      <w:r w:rsidR="007529A0" w:rsidRPr="00A95C9D">
        <w:rPr>
          <w:rFonts w:ascii="Times New Roman" w:hAnsi="Times New Roman"/>
          <w:sz w:val="24"/>
          <w:szCs w:val="24"/>
          <w:lang w:val="mn-MN"/>
        </w:rPr>
        <w:t xml:space="preserve">, </w:t>
      </w:r>
      <w:r w:rsidR="008B13F1">
        <w:rPr>
          <w:rFonts w:ascii="Times New Roman" w:hAnsi="Times New Roman"/>
          <w:sz w:val="24"/>
          <w:szCs w:val="24"/>
          <w:lang w:val="mn-MN"/>
        </w:rPr>
        <w:t>зарлагын баримтыгашиглана</w:t>
      </w:r>
      <w:r w:rsidR="00F955B6" w:rsidRPr="00A95C9D">
        <w:rPr>
          <w:rFonts w:ascii="Times New Roman" w:hAnsi="Times New Roman"/>
          <w:sz w:val="24"/>
          <w:szCs w:val="24"/>
          <w:lang w:val="mn-MN"/>
        </w:rPr>
        <w:t>.</w:t>
      </w:r>
    </w:p>
    <w:p w:rsidR="008B13F1" w:rsidRPr="004615D8" w:rsidRDefault="008B13F1" w:rsidP="004615D8">
      <w:pPr>
        <w:spacing w:before="240" w:after="240" w:line="240" w:lineRule="auto"/>
        <w:ind w:firstLine="567"/>
        <w:rPr>
          <w:i/>
          <w:color w:val="1F497D" w:themeColor="text2"/>
          <w:lang w:val="mn-MN"/>
        </w:rPr>
      </w:pPr>
      <w:r w:rsidRPr="004615D8">
        <w:rPr>
          <w:i/>
          <w:color w:val="1F497D" w:themeColor="text2"/>
          <w:lang w:val="mn-MN"/>
        </w:rPr>
        <w:t>/Энэ заалтыг Хорооны 2012 оны 6 дугаар сарын 179 дүгээр тогтоолоор өөрчлөн найруулсан/</w:t>
      </w:r>
    </w:p>
    <w:p w:rsidR="008422E5" w:rsidRPr="00A95C9D"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6</w:t>
      </w:r>
      <w:r w:rsidR="00F33814" w:rsidRPr="00A95C9D">
        <w:rPr>
          <w:rFonts w:ascii="Times New Roman" w:hAnsi="Times New Roman"/>
          <w:sz w:val="24"/>
          <w:szCs w:val="24"/>
          <w:lang w:val="mn-MN"/>
        </w:rPr>
        <w:t>.8</w:t>
      </w:r>
      <w:r w:rsidR="008422E5" w:rsidRPr="00A95C9D">
        <w:rPr>
          <w:rFonts w:ascii="Times New Roman" w:hAnsi="Times New Roman"/>
          <w:sz w:val="24"/>
          <w:szCs w:val="24"/>
          <w:lang w:val="mn-MN"/>
        </w:rPr>
        <w:t>.  Цахим мөнгөний үйлчилгээ эрхлэгч нь системийг гадны халдлага, кибер гэмт хэрэгт өртөх</w:t>
      </w:r>
      <w:r w:rsidR="00974C27" w:rsidRPr="00A95C9D">
        <w:rPr>
          <w:rFonts w:ascii="Times New Roman" w:hAnsi="Times New Roman"/>
          <w:sz w:val="24"/>
          <w:szCs w:val="24"/>
          <w:lang w:val="mn-MN"/>
        </w:rPr>
        <w:t xml:space="preserve">өөс хамгаалсан тогтолцоог </w:t>
      </w:r>
      <w:r w:rsidR="00233EFD" w:rsidRPr="00A95C9D">
        <w:rPr>
          <w:rFonts w:ascii="Times New Roman" w:hAnsi="Times New Roman"/>
          <w:sz w:val="24"/>
          <w:szCs w:val="24"/>
          <w:lang w:val="mn-MN"/>
        </w:rPr>
        <w:t>бүрдүүлнэ.</w:t>
      </w:r>
    </w:p>
    <w:p w:rsidR="003C6959" w:rsidRPr="00A95C9D"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6</w:t>
      </w:r>
      <w:r w:rsidR="003C6959" w:rsidRPr="00A95C9D">
        <w:rPr>
          <w:rFonts w:ascii="Times New Roman" w:hAnsi="Times New Roman"/>
          <w:sz w:val="24"/>
          <w:szCs w:val="24"/>
          <w:lang w:val="mn-MN"/>
        </w:rPr>
        <w:t>.</w:t>
      </w:r>
      <w:r w:rsidR="00F33814" w:rsidRPr="00A95C9D">
        <w:rPr>
          <w:rFonts w:ascii="Times New Roman" w:hAnsi="Times New Roman"/>
          <w:sz w:val="24"/>
          <w:szCs w:val="24"/>
          <w:lang w:val="mn-MN"/>
        </w:rPr>
        <w:t>9</w:t>
      </w:r>
      <w:r w:rsidR="003C6959" w:rsidRPr="00A95C9D">
        <w:rPr>
          <w:rFonts w:ascii="Times New Roman" w:hAnsi="Times New Roman"/>
          <w:sz w:val="24"/>
          <w:szCs w:val="24"/>
          <w:lang w:val="mn-MN"/>
        </w:rPr>
        <w:t xml:space="preserve">. Банкнаас бусад цахим мөнгөний үйлчилгээ үзүүлэгч байгууллагуудын хяналт шалгалтыг </w:t>
      </w:r>
      <w:r w:rsidR="007529A0" w:rsidRPr="00A95C9D">
        <w:rPr>
          <w:rFonts w:ascii="Times New Roman" w:hAnsi="Times New Roman"/>
          <w:sz w:val="24"/>
          <w:szCs w:val="24"/>
          <w:lang w:val="mn-MN"/>
        </w:rPr>
        <w:t xml:space="preserve">шаардлагатай гэж үзвэл </w:t>
      </w:r>
      <w:r w:rsidR="003C6959" w:rsidRPr="00A95C9D">
        <w:rPr>
          <w:rFonts w:ascii="Times New Roman" w:hAnsi="Times New Roman"/>
          <w:sz w:val="24"/>
          <w:szCs w:val="24"/>
          <w:lang w:val="mn-MN"/>
        </w:rPr>
        <w:t>Монголбанк</w:t>
      </w:r>
      <w:r w:rsidR="007529A0" w:rsidRPr="00A95C9D">
        <w:rPr>
          <w:rFonts w:ascii="Times New Roman" w:hAnsi="Times New Roman"/>
          <w:sz w:val="24"/>
          <w:szCs w:val="24"/>
          <w:lang w:val="mn-MN"/>
        </w:rPr>
        <w:t>тай</w:t>
      </w:r>
      <w:r w:rsidR="003C6959" w:rsidRPr="00A95C9D">
        <w:rPr>
          <w:rFonts w:ascii="Times New Roman" w:hAnsi="Times New Roman"/>
          <w:sz w:val="24"/>
          <w:szCs w:val="24"/>
          <w:lang w:val="mn-MN"/>
        </w:rPr>
        <w:t xml:space="preserve"> хамтарч гүйцэтгэнэ.</w:t>
      </w:r>
    </w:p>
    <w:p w:rsidR="003E7AF2" w:rsidRPr="00A95C9D" w:rsidRDefault="001C687A" w:rsidP="00F64039">
      <w:pPr>
        <w:pStyle w:val="ListParagraph"/>
        <w:spacing w:before="240" w:after="240" w:line="360" w:lineRule="auto"/>
        <w:ind w:left="0" w:firstLine="567"/>
        <w:contextualSpacing w:val="0"/>
        <w:rPr>
          <w:rFonts w:ascii="Times New Roman" w:hAnsi="Times New Roman"/>
          <w:sz w:val="24"/>
          <w:szCs w:val="24"/>
        </w:rPr>
      </w:pPr>
      <w:r w:rsidRPr="00A95C9D">
        <w:rPr>
          <w:rFonts w:ascii="Times New Roman" w:hAnsi="Times New Roman"/>
          <w:sz w:val="24"/>
          <w:szCs w:val="24"/>
        </w:rPr>
        <w:t>6</w:t>
      </w:r>
      <w:r w:rsidR="009E73BA" w:rsidRPr="00A95C9D">
        <w:rPr>
          <w:rFonts w:ascii="Times New Roman" w:hAnsi="Times New Roman"/>
          <w:sz w:val="24"/>
          <w:szCs w:val="24"/>
          <w:lang w:val="mn-MN"/>
        </w:rPr>
        <w:t>.1</w:t>
      </w:r>
      <w:r w:rsidR="00F33814" w:rsidRPr="00A95C9D">
        <w:rPr>
          <w:rFonts w:ascii="Times New Roman" w:hAnsi="Times New Roman"/>
          <w:sz w:val="24"/>
          <w:szCs w:val="24"/>
          <w:lang w:val="mn-MN"/>
        </w:rPr>
        <w:t>0</w:t>
      </w:r>
      <w:r w:rsidR="009E73BA" w:rsidRPr="00A95C9D">
        <w:rPr>
          <w:rFonts w:ascii="Times New Roman" w:hAnsi="Times New Roman"/>
          <w:sz w:val="24"/>
          <w:szCs w:val="24"/>
          <w:lang w:val="mn-MN"/>
        </w:rPr>
        <w:t>.  Цахим мөнгөний үйлчилгээ эрхлэгч нь байгал</w:t>
      </w:r>
      <w:r w:rsidR="008620AC" w:rsidRPr="00A95C9D">
        <w:rPr>
          <w:rFonts w:ascii="Times New Roman" w:hAnsi="Times New Roman"/>
          <w:sz w:val="24"/>
          <w:szCs w:val="24"/>
          <w:lang w:val="mn-MN"/>
        </w:rPr>
        <w:t>ий</w:t>
      </w:r>
      <w:r w:rsidR="009E73BA" w:rsidRPr="00A95C9D">
        <w:rPr>
          <w:rFonts w:ascii="Times New Roman" w:hAnsi="Times New Roman"/>
          <w:sz w:val="24"/>
          <w:szCs w:val="24"/>
          <w:lang w:val="mn-MN"/>
        </w:rPr>
        <w:t>н аливаа гамшиг, болзошгүй халдлагаас урьдчилан сэргийлэх зорилгоор сервер</w:t>
      </w:r>
      <w:r w:rsidR="008D4CAE" w:rsidRPr="00A95C9D">
        <w:rPr>
          <w:rFonts w:ascii="Times New Roman" w:hAnsi="Times New Roman"/>
          <w:sz w:val="24"/>
          <w:szCs w:val="24"/>
          <w:lang w:val="mn-MN"/>
        </w:rPr>
        <w:t>ийг</w:t>
      </w:r>
      <w:r w:rsidR="009E73BA" w:rsidRPr="00A95C9D">
        <w:rPr>
          <w:rFonts w:ascii="Times New Roman" w:hAnsi="Times New Roman"/>
          <w:sz w:val="24"/>
          <w:szCs w:val="24"/>
          <w:lang w:val="mn-MN"/>
        </w:rPr>
        <w:t xml:space="preserve"> өөрийн байгууллагаас гадна өөр газар давхар байршуулж, тогтмол ажиллагааг хангана.</w:t>
      </w:r>
    </w:p>
    <w:p w:rsidR="001521EA" w:rsidRPr="00A95C9D"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lastRenderedPageBreak/>
        <w:t>6</w:t>
      </w:r>
      <w:r w:rsidR="009E73BA" w:rsidRPr="00A95C9D">
        <w:rPr>
          <w:rFonts w:ascii="Times New Roman" w:hAnsi="Times New Roman"/>
          <w:sz w:val="24"/>
          <w:szCs w:val="24"/>
          <w:lang w:val="mn-MN"/>
        </w:rPr>
        <w:t>.1</w:t>
      </w:r>
      <w:r w:rsidR="00F33814" w:rsidRPr="00A95C9D">
        <w:rPr>
          <w:rFonts w:ascii="Times New Roman" w:hAnsi="Times New Roman"/>
          <w:sz w:val="24"/>
          <w:szCs w:val="24"/>
          <w:lang w:val="mn-MN"/>
        </w:rPr>
        <w:t>1</w:t>
      </w:r>
      <w:r w:rsidR="009E73BA" w:rsidRPr="00A95C9D">
        <w:rPr>
          <w:rFonts w:ascii="Times New Roman" w:hAnsi="Times New Roman"/>
          <w:sz w:val="24"/>
          <w:szCs w:val="24"/>
          <w:lang w:val="mn-MN"/>
        </w:rPr>
        <w:t xml:space="preserve">. </w:t>
      </w:r>
      <w:r w:rsidR="006F0912" w:rsidRPr="00A95C9D">
        <w:rPr>
          <w:rFonts w:ascii="Times New Roman" w:hAnsi="Times New Roman"/>
          <w:sz w:val="24"/>
          <w:szCs w:val="24"/>
          <w:lang w:val="mn-MN"/>
        </w:rPr>
        <w:t xml:space="preserve">Цахим </w:t>
      </w:r>
      <w:r w:rsidR="0085483E" w:rsidRPr="00A95C9D">
        <w:rPr>
          <w:rFonts w:ascii="Times New Roman" w:hAnsi="Times New Roman"/>
          <w:sz w:val="24"/>
          <w:szCs w:val="24"/>
          <w:lang w:val="mn-MN"/>
        </w:rPr>
        <w:t xml:space="preserve">мөнгөний үйлчилгээ эрхлэгч </w:t>
      </w:r>
      <w:r w:rsidR="006F0912" w:rsidRPr="00A95C9D">
        <w:rPr>
          <w:rFonts w:ascii="Times New Roman" w:hAnsi="Times New Roman"/>
          <w:sz w:val="24"/>
          <w:szCs w:val="24"/>
          <w:lang w:val="mn-MN"/>
        </w:rPr>
        <w:t xml:space="preserve">нь </w:t>
      </w:r>
      <w:r w:rsidR="009C4A49" w:rsidRPr="00A95C9D">
        <w:rPr>
          <w:rFonts w:ascii="Times New Roman" w:hAnsi="Times New Roman"/>
          <w:sz w:val="24"/>
          <w:szCs w:val="24"/>
          <w:lang w:val="mn-MN"/>
        </w:rPr>
        <w:t xml:space="preserve">гэрээт хамтрагч, төлөөлөгч, </w:t>
      </w:r>
      <w:r w:rsidR="006F0912" w:rsidRPr="00A95C9D">
        <w:rPr>
          <w:rFonts w:ascii="Times New Roman" w:hAnsi="Times New Roman"/>
          <w:sz w:val="24"/>
          <w:szCs w:val="24"/>
          <w:lang w:val="mn-MN"/>
        </w:rPr>
        <w:t>цахим хэтэвч эзэмшигчд</w:t>
      </w:r>
      <w:r w:rsidR="009C4A49" w:rsidRPr="00A95C9D">
        <w:rPr>
          <w:rFonts w:ascii="Times New Roman" w:hAnsi="Times New Roman"/>
          <w:sz w:val="24"/>
          <w:szCs w:val="24"/>
          <w:lang w:val="mn-MN"/>
        </w:rPr>
        <w:t xml:space="preserve">ийн </w:t>
      </w:r>
      <w:r w:rsidR="00B803DC" w:rsidRPr="00A95C9D">
        <w:rPr>
          <w:rFonts w:ascii="Times New Roman" w:hAnsi="Times New Roman"/>
          <w:sz w:val="24"/>
          <w:szCs w:val="24"/>
          <w:lang w:val="mn-MN"/>
        </w:rPr>
        <w:t xml:space="preserve">цахим мөнгөний </w:t>
      </w:r>
      <w:r w:rsidR="003814F6" w:rsidRPr="00A95C9D">
        <w:rPr>
          <w:rFonts w:ascii="Times New Roman" w:hAnsi="Times New Roman"/>
          <w:sz w:val="24"/>
          <w:szCs w:val="24"/>
          <w:lang w:val="mn-MN"/>
        </w:rPr>
        <w:t xml:space="preserve">үйлчилгээний талаарх мэдлэг </w:t>
      </w:r>
      <w:r w:rsidR="009C4A49" w:rsidRPr="00A95C9D">
        <w:rPr>
          <w:rFonts w:ascii="Times New Roman" w:hAnsi="Times New Roman"/>
          <w:sz w:val="24"/>
          <w:szCs w:val="24"/>
          <w:lang w:val="mn-MN"/>
        </w:rPr>
        <w:t xml:space="preserve">боловсролыг </w:t>
      </w:r>
      <w:r w:rsidR="006F0912" w:rsidRPr="00A95C9D">
        <w:rPr>
          <w:rFonts w:ascii="Times New Roman" w:hAnsi="Times New Roman"/>
          <w:sz w:val="24"/>
          <w:szCs w:val="24"/>
          <w:lang w:val="mn-MN"/>
        </w:rPr>
        <w:t>д</w:t>
      </w:r>
      <w:r w:rsidR="003814F6" w:rsidRPr="00A95C9D">
        <w:rPr>
          <w:rFonts w:ascii="Times New Roman" w:hAnsi="Times New Roman"/>
          <w:sz w:val="24"/>
          <w:szCs w:val="24"/>
          <w:lang w:val="mn-MN"/>
        </w:rPr>
        <w:t xml:space="preserve">ээшлүүлэхтэй холбогдуулан </w:t>
      </w:r>
      <w:r w:rsidR="00043C0C" w:rsidRPr="00A95C9D">
        <w:rPr>
          <w:rFonts w:ascii="Times New Roman" w:hAnsi="Times New Roman"/>
          <w:sz w:val="24"/>
          <w:szCs w:val="24"/>
          <w:lang w:val="mn-MN"/>
        </w:rPr>
        <w:t>жил тутамд нэгээс доошгүй удаа сургалт зохион байгуулсан байна.</w:t>
      </w:r>
    </w:p>
    <w:p w:rsidR="00C53A0B" w:rsidRPr="00A95C9D" w:rsidRDefault="001C687A" w:rsidP="00F64039">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6</w:t>
      </w:r>
      <w:r w:rsidR="009E73BA" w:rsidRPr="00A95C9D">
        <w:rPr>
          <w:rFonts w:ascii="Times New Roman" w:hAnsi="Times New Roman"/>
          <w:sz w:val="24"/>
          <w:szCs w:val="24"/>
          <w:lang w:val="mn-MN"/>
        </w:rPr>
        <w:t>.1</w:t>
      </w:r>
      <w:r w:rsidR="00F33814" w:rsidRPr="00A95C9D">
        <w:rPr>
          <w:rFonts w:ascii="Times New Roman" w:hAnsi="Times New Roman"/>
          <w:sz w:val="24"/>
          <w:szCs w:val="24"/>
          <w:lang w:val="mn-MN"/>
        </w:rPr>
        <w:t>2</w:t>
      </w:r>
      <w:r w:rsidR="009E73BA" w:rsidRPr="00A95C9D">
        <w:rPr>
          <w:rFonts w:ascii="Times New Roman" w:hAnsi="Times New Roman"/>
          <w:sz w:val="24"/>
          <w:szCs w:val="24"/>
          <w:lang w:val="mn-MN"/>
        </w:rPr>
        <w:t xml:space="preserve">. </w:t>
      </w:r>
      <w:r w:rsidR="00F955B6" w:rsidRPr="00A95C9D">
        <w:rPr>
          <w:rFonts w:ascii="Times New Roman" w:hAnsi="Times New Roman"/>
          <w:sz w:val="24"/>
          <w:szCs w:val="24"/>
          <w:lang w:val="mn-MN"/>
        </w:rPr>
        <w:t>Цахим мөнгөний үйлчилгээ эрхлэгч нь ү</w:t>
      </w:r>
      <w:r w:rsidR="0085483E" w:rsidRPr="00A95C9D">
        <w:rPr>
          <w:rFonts w:ascii="Times New Roman" w:hAnsi="Times New Roman"/>
          <w:sz w:val="24"/>
          <w:szCs w:val="24"/>
          <w:lang w:val="mn-MN"/>
        </w:rPr>
        <w:t>йлчилгээний болон системийн өөрчлөлттэй холбоотой мэдээллийг өөрчлөлт гарсан тухай бүр,</w:t>
      </w:r>
      <w:r w:rsidR="00E472CC" w:rsidRPr="00A95C9D">
        <w:rPr>
          <w:rFonts w:ascii="Times New Roman" w:hAnsi="Times New Roman"/>
          <w:sz w:val="24"/>
          <w:szCs w:val="24"/>
          <w:lang w:val="mn-MN"/>
        </w:rPr>
        <w:t xml:space="preserve">хэвлэмэл болон </w:t>
      </w:r>
      <w:r w:rsidR="0030661D" w:rsidRPr="00A95C9D">
        <w:rPr>
          <w:rFonts w:ascii="Times New Roman" w:hAnsi="Times New Roman"/>
          <w:sz w:val="24"/>
          <w:szCs w:val="24"/>
          <w:lang w:val="mn-MN"/>
        </w:rPr>
        <w:t>өөрийн вэб хуудас</w:t>
      </w:r>
      <w:r w:rsidR="0072407E" w:rsidRPr="00A95C9D">
        <w:rPr>
          <w:rFonts w:ascii="Times New Roman" w:hAnsi="Times New Roman"/>
          <w:sz w:val="24"/>
          <w:szCs w:val="24"/>
          <w:lang w:val="mn-MN"/>
        </w:rPr>
        <w:t>,</w:t>
      </w:r>
      <w:r w:rsidR="0085483E" w:rsidRPr="00A95C9D">
        <w:rPr>
          <w:rFonts w:ascii="Times New Roman" w:hAnsi="Times New Roman"/>
          <w:sz w:val="24"/>
          <w:szCs w:val="24"/>
          <w:lang w:val="mn-MN"/>
        </w:rPr>
        <w:t xml:space="preserve"> цахим шуудан, мессеж</w:t>
      </w:r>
      <w:r w:rsidR="00E472CC" w:rsidRPr="00A95C9D">
        <w:rPr>
          <w:rFonts w:ascii="Times New Roman" w:hAnsi="Times New Roman"/>
          <w:sz w:val="24"/>
          <w:szCs w:val="24"/>
          <w:lang w:val="mn-MN"/>
        </w:rPr>
        <w:t>зэрэг</w:t>
      </w:r>
      <w:r w:rsidR="0085483E" w:rsidRPr="00A95C9D">
        <w:rPr>
          <w:rFonts w:ascii="Times New Roman" w:hAnsi="Times New Roman"/>
          <w:sz w:val="24"/>
          <w:szCs w:val="24"/>
          <w:lang w:val="mn-MN"/>
        </w:rPr>
        <w:t xml:space="preserve">хэлбэрээр </w:t>
      </w:r>
      <w:r w:rsidR="00F955B6" w:rsidRPr="00A95C9D">
        <w:rPr>
          <w:rFonts w:ascii="Times New Roman" w:hAnsi="Times New Roman"/>
          <w:sz w:val="24"/>
          <w:szCs w:val="24"/>
          <w:lang w:val="mn-MN"/>
        </w:rPr>
        <w:t>цахим мөнгөний үйлчилгээнд оролцогчдод</w:t>
      </w:r>
      <w:r w:rsidR="00403634" w:rsidRPr="00A95C9D">
        <w:rPr>
          <w:rFonts w:ascii="Times New Roman" w:hAnsi="Times New Roman"/>
          <w:sz w:val="24"/>
          <w:szCs w:val="24"/>
          <w:lang w:val="mn-MN"/>
        </w:rPr>
        <w:t xml:space="preserve"> өгч байна</w:t>
      </w:r>
      <w:r w:rsidR="0085483E" w:rsidRPr="00A95C9D">
        <w:rPr>
          <w:rFonts w:ascii="Times New Roman" w:hAnsi="Times New Roman"/>
          <w:sz w:val="24"/>
          <w:szCs w:val="24"/>
          <w:lang w:val="mn-MN"/>
        </w:rPr>
        <w:t>.</w:t>
      </w:r>
    </w:p>
    <w:p w:rsidR="00ED5D8C" w:rsidRPr="00A95C9D" w:rsidRDefault="00E32012" w:rsidP="000B3499">
      <w:pPr>
        <w:pStyle w:val="ListParagraph"/>
        <w:spacing w:before="0" w:after="0" w:line="240" w:lineRule="auto"/>
        <w:ind w:left="0" w:firstLine="567"/>
        <w:contextualSpacing w:val="0"/>
        <w:jc w:val="center"/>
        <w:rPr>
          <w:rFonts w:ascii="Times New Roman" w:hAnsi="Times New Roman"/>
          <w:b/>
          <w:sz w:val="24"/>
          <w:szCs w:val="24"/>
        </w:rPr>
      </w:pPr>
      <w:r w:rsidRPr="00A95C9D">
        <w:rPr>
          <w:rFonts w:ascii="Times New Roman" w:hAnsi="Times New Roman"/>
          <w:b/>
          <w:sz w:val="24"/>
          <w:szCs w:val="24"/>
          <w:lang w:val="mn-MN"/>
        </w:rPr>
        <w:t>ДОЛОО</w:t>
      </w:r>
      <w:r w:rsidR="001E6159" w:rsidRPr="00A95C9D">
        <w:rPr>
          <w:rFonts w:ascii="Times New Roman" w:hAnsi="Times New Roman"/>
          <w:b/>
          <w:sz w:val="24"/>
          <w:szCs w:val="24"/>
          <w:lang w:val="mn-MN"/>
        </w:rPr>
        <w:t>. Ц</w:t>
      </w:r>
      <w:r w:rsidR="00EB143F" w:rsidRPr="00A95C9D">
        <w:rPr>
          <w:rFonts w:ascii="Times New Roman" w:hAnsi="Times New Roman"/>
          <w:b/>
          <w:sz w:val="24"/>
          <w:szCs w:val="24"/>
          <w:lang w:val="mn-MN"/>
        </w:rPr>
        <w:t>АХИМ МӨНГӨНИЙ ҮЙЛЧИЛГЭЭ ЭРХЛЭХ БАН</w:t>
      </w:r>
      <w:r w:rsidR="00127934" w:rsidRPr="00A95C9D">
        <w:rPr>
          <w:rFonts w:ascii="Times New Roman" w:hAnsi="Times New Roman"/>
          <w:b/>
          <w:sz w:val="24"/>
          <w:szCs w:val="24"/>
          <w:lang w:val="mn-MN"/>
        </w:rPr>
        <w:t>К</w:t>
      </w:r>
      <w:r w:rsidR="00EB143F" w:rsidRPr="00A95C9D">
        <w:rPr>
          <w:rFonts w:ascii="Times New Roman" w:hAnsi="Times New Roman"/>
          <w:b/>
          <w:sz w:val="24"/>
          <w:szCs w:val="24"/>
          <w:lang w:val="mn-MN"/>
        </w:rPr>
        <w:t xml:space="preserve"> БУС САНХҮҮГИЙН БАЙГУУЛЛАГАД</w:t>
      </w:r>
      <w:r w:rsidR="001E6159" w:rsidRPr="00A95C9D">
        <w:rPr>
          <w:rFonts w:ascii="Times New Roman" w:hAnsi="Times New Roman"/>
          <w:b/>
          <w:sz w:val="24"/>
          <w:szCs w:val="24"/>
          <w:lang w:val="mn-MN"/>
        </w:rPr>
        <w:t xml:space="preserve"> ХОРИГЛОХ ЗҮЙЛ</w:t>
      </w:r>
    </w:p>
    <w:p w:rsidR="001E6159" w:rsidRPr="00A95C9D" w:rsidRDefault="00D942A8"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7.1. Цахим мөнгөний үйлчилгээ</w:t>
      </w:r>
      <w:r w:rsidR="00EB143F" w:rsidRPr="00A95C9D">
        <w:rPr>
          <w:rFonts w:ascii="Times New Roman" w:hAnsi="Times New Roman"/>
          <w:sz w:val="24"/>
          <w:szCs w:val="24"/>
          <w:lang w:val="mn-MN"/>
        </w:rPr>
        <w:t xml:space="preserve"> эрхлэгч </w:t>
      </w:r>
      <w:r w:rsidR="00127934" w:rsidRPr="00A95C9D">
        <w:rPr>
          <w:rFonts w:ascii="Times New Roman" w:hAnsi="Times New Roman"/>
          <w:sz w:val="24"/>
          <w:szCs w:val="24"/>
          <w:lang w:val="mn-MN"/>
        </w:rPr>
        <w:t>Банк бус санхүүгийн байгуул</w:t>
      </w:r>
      <w:r w:rsidR="00A23565" w:rsidRPr="00A95C9D">
        <w:rPr>
          <w:rFonts w:ascii="Times New Roman" w:hAnsi="Times New Roman"/>
          <w:sz w:val="24"/>
          <w:szCs w:val="24"/>
          <w:lang w:val="mn-MN"/>
        </w:rPr>
        <w:t>л</w:t>
      </w:r>
      <w:r w:rsidR="00127934" w:rsidRPr="00A95C9D">
        <w:rPr>
          <w:rFonts w:ascii="Times New Roman" w:hAnsi="Times New Roman"/>
          <w:sz w:val="24"/>
          <w:szCs w:val="24"/>
          <w:lang w:val="mn-MN"/>
        </w:rPr>
        <w:t>агад дараах үйл ажиллагаа эрхлэхийг хориглоно:</w:t>
      </w:r>
    </w:p>
    <w:p w:rsidR="001E6159" w:rsidRPr="00A95C9D" w:rsidRDefault="001C687A" w:rsidP="004017A0">
      <w:pPr>
        <w:pStyle w:val="ListParagraph"/>
        <w:spacing w:after="240" w:line="360" w:lineRule="auto"/>
        <w:ind w:left="567" w:firstLine="567"/>
        <w:contextualSpacing w:val="0"/>
        <w:rPr>
          <w:rFonts w:ascii="Times New Roman" w:hAnsi="Times New Roman"/>
          <w:sz w:val="24"/>
          <w:szCs w:val="24"/>
        </w:rPr>
      </w:pPr>
      <w:r w:rsidRPr="00A95C9D">
        <w:rPr>
          <w:rFonts w:ascii="Times New Roman" w:hAnsi="Times New Roman"/>
          <w:sz w:val="24"/>
          <w:szCs w:val="24"/>
        </w:rPr>
        <w:t>7</w:t>
      </w:r>
      <w:r w:rsidR="00D17E15" w:rsidRPr="00A95C9D">
        <w:rPr>
          <w:rFonts w:ascii="Times New Roman" w:hAnsi="Times New Roman"/>
          <w:sz w:val="24"/>
          <w:szCs w:val="24"/>
          <w:lang w:val="mn-MN"/>
        </w:rPr>
        <w:t>.1.</w:t>
      </w:r>
      <w:r w:rsidR="00A23565" w:rsidRPr="00A95C9D">
        <w:rPr>
          <w:rFonts w:ascii="Times New Roman" w:hAnsi="Times New Roman"/>
          <w:sz w:val="24"/>
          <w:szCs w:val="24"/>
          <w:lang w:val="mn-MN"/>
        </w:rPr>
        <w:t>1ц</w:t>
      </w:r>
      <w:r w:rsidR="00ED5D8C" w:rsidRPr="00A95C9D">
        <w:rPr>
          <w:rFonts w:ascii="Times New Roman" w:hAnsi="Times New Roman"/>
          <w:sz w:val="24"/>
          <w:szCs w:val="24"/>
          <w:lang w:val="mn-MN"/>
        </w:rPr>
        <w:t>ахим төлбөрийн хэрэгсэлд байршуулсан мөнгөн хөрөнгийг цахим хэтэвч эзэмшигчийн зөвшөөрөлгүйгээр  гүйлгээнд оруулах;</w:t>
      </w:r>
    </w:p>
    <w:p w:rsidR="00ED5D8C" w:rsidRPr="00A95C9D" w:rsidRDefault="00ED5D8C" w:rsidP="004017A0">
      <w:pPr>
        <w:pStyle w:val="ListParagraph"/>
        <w:spacing w:after="120" w:line="360" w:lineRule="auto"/>
        <w:ind w:left="0" w:firstLine="567"/>
        <w:contextualSpacing w:val="0"/>
        <w:rPr>
          <w:rFonts w:ascii="Times New Roman" w:hAnsi="Times New Roman"/>
          <w:sz w:val="24"/>
          <w:szCs w:val="24"/>
        </w:rPr>
      </w:pPr>
      <w:r w:rsidRPr="00A95C9D">
        <w:rPr>
          <w:rFonts w:ascii="Times New Roman" w:hAnsi="Times New Roman"/>
          <w:sz w:val="24"/>
          <w:szCs w:val="24"/>
          <w:lang w:val="mn-MN"/>
        </w:rPr>
        <w:tab/>
      </w:r>
      <w:r w:rsidR="001C687A" w:rsidRPr="00A95C9D">
        <w:rPr>
          <w:rFonts w:ascii="Times New Roman" w:hAnsi="Times New Roman"/>
          <w:sz w:val="24"/>
          <w:szCs w:val="24"/>
        </w:rPr>
        <w:t>7</w:t>
      </w:r>
      <w:r w:rsidR="00D17E15" w:rsidRPr="00A95C9D">
        <w:rPr>
          <w:rFonts w:ascii="Times New Roman" w:hAnsi="Times New Roman"/>
          <w:sz w:val="24"/>
          <w:szCs w:val="24"/>
          <w:lang w:val="mn-MN"/>
        </w:rPr>
        <w:t>.</w:t>
      </w:r>
      <w:r w:rsidR="00A23565" w:rsidRPr="00A95C9D">
        <w:rPr>
          <w:rFonts w:ascii="Times New Roman" w:hAnsi="Times New Roman"/>
          <w:sz w:val="24"/>
          <w:szCs w:val="24"/>
          <w:lang w:val="mn-MN"/>
        </w:rPr>
        <w:t>1.</w:t>
      </w:r>
      <w:r w:rsidR="00D17E15" w:rsidRPr="00A95C9D">
        <w:rPr>
          <w:rFonts w:ascii="Times New Roman" w:hAnsi="Times New Roman"/>
          <w:sz w:val="24"/>
          <w:szCs w:val="24"/>
          <w:lang w:val="mn-MN"/>
        </w:rPr>
        <w:t>2.</w:t>
      </w:r>
      <w:r w:rsidR="00A23565" w:rsidRPr="00A95C9D">
        <w:rPr>
          <w:rFonts w:ascii="Times New Roman" w:hAnsi="Times New Roman"/>
          <w:sz w:val="24"/>
          <w:szCs w:val="24"/>
          <w:lang w:val="mn-MN"/>
        </w:rPr>
        <w:t>ц</w:t>
      </w:r>
      <w:r w:rsidRPr="00A95C9D">
        <w:rPr>
          <w:rFonts w:ascii="Times New Roman" w:hAnsi="Times New Roman"/>
          <w:sz w:val="24"/>
          <w:szCs w:val="24"/>
          <w:lang w:val="mn-MN"/>
        </w:rPr>
        <w:t>ахим мөнгийг нэрлэсэн үнээс хямдруулах болон нэмэгдүүлэх</w:t>
      </w:r>
      <w:r w:rsidRPr="00A95C9D">
        <w:rPr>
          <w:rFonts w:ascii="Times New Roman" w:hAnsi="Times New Roman"/>
          <w:sz w:val="24"/>
          <w:szCs w:val="24"/>
        </w:rPr>
        <w:t>;</w:t>
      </w:r>
    </w:p>
    <w:p w:rsidR="001E6159" w:rsidRPr="00A95C9D" w:rsidRDefault="001C687A" w:rsidP="004017A0">
      <w:pPr>
        <w:pStyle w:val="ListParagraph"/>
        <w:spacing w:after="12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rPr>
        <w:t>7</w:t>
      </w:r>
      <w:r w:rsidR="00D17E15" w:rsidRPr="00A95C9D">
        <w:rPr>
          <w:rFonts w:ascii="Times New Roman" w:hAnsi="Times New Roman"/>
          <w:sz w:val="24"/>
          <w:szCs w:val="24"/>
          <w:lang w:val="mn-MN"/>
        </w:rPr>
        <w:t>.</w:t>
      </w:r>
      <w:r w:rsidR="00A23565" w:rsidRPr="00A95C9D">
        <w:rPr>
          <w:rFonts w:ascii="Times New Roman" w:hAnsi="Times New Roman"/>
          <w:sz w:val="24"/>
          <w:szCs w:val="24"/>
          <w:lang w:val="mn-MN"/>
        </w:rPr>
        <w:t>1.</w:t>
      </w:r>
      <w:r w:rsidR="00D17E15" w:rsidRPr="00A95C9D">
        <w:rPr>
          <w:rFonts w:ascii="Times New Roman" w:hAnsi="Times New Roman"/>
          <w:sz w:val="24"/>
          <w:szCs w:val="24"/>
          <w:lang w:val="mn-MN"/>
        </w:rPr>
        <w:t>3.</w:t>
      </w:r>
      <w:r w:rsidR="00A23565" w:rsidRPr="00A95C9D">
        <w:rPr>
          <w:rFonts w:ascii="Times New Roman" w:hAnsi="Times New Roman"/>
          <w:sz w:val="24"/>
          <w:szCs w:val="24"/>
          <w:lang w:val="mn-MN"/>
        </w:rPr>
        <w:t>ц</w:t>
      </w:r>
      <w:r w:rsidR="00ED5D8C" w:rsidRPr="00A95C9D">
        <w:rPr>
          <w:rFonts w:ascii="Times New Roman" w:hAnsi="Times New Roman"/>
          <w:sz w:val="24"/>
          <w:szCs w:val="24"/>
          <w:lang w:val="mn-MN"/>
        </w:rPr>
        <w:t>ахим хэтэвч эзэмшигч, төлөөлөгч, гэрээт хамтрагчийн нууц</w:t>
      </w:r>
      <w:r w:rsidR="00B23D30" w:rsidRPr="00A95C9D">
        <w:rPr>
          <w:rFonts w:ascii="Times New Roman" w:hAnsi="Times New Roman"/>
          <w:sz w:val="24"/>
          <w:szCs w:val="24"/>
          <w:lang w:val="mn-MN"/>
        </w:rPr>
        <w:t>ы</w:t>
      </w:r>
      <w:r w:rsidR="00ED5D8C" w:rsidRPr="00A95C9D">
        <w:rPr>
          <w:rFonts w:ascii="Times New Roman" w:hAnsi="Times New Roman"/>
          <w:sz w:val="24"/>
          <w:szCs w:val="24"/>
          <w:lang w:val="mn-MN"/>
        </w:rPr>
        <w:t xml:space="preserve">г </w:t>
      </w:r>
      <w:r w:rsidR="00D47D98" w:rsidRPr="00A95C9D">
        <w:rPr>
          <w:rFonts w:ascii="Times New Roman" w:hAnsi="Times New Roman"/>
          <w:sz w:val="24"/>
          <w:szCs w:val="24"/>
          <w:lang w:val="mn-MN"/>
        </w:rPr>
        <w:t>Монгол улсын хууль тогтоомжи</w:t>
      </w:r>
      <w:r w:rsidR="00215EE4" w:rsidRPr="00A95C9D">
        <w:rPr>
          <w:rFonts w:ascii="Times New Roman" w:hAnsi="Times New Roman"/>
          <w:sz w:val="24"/>
          <w:szCs w:val="24"/>
          <w:lang w:val="mn-MN"/>
        </w:rPr>
        <w:t>д заасан</w:t>
      </w:r>
      <w:r w:rsidR="00D47D98" w:rsidRPr="00A95C9D">
        <w:rPr>
          <w:rFonts w:ascii="Times New Roman" w:hAnsi="Times New Roman"/>
          <w:sz w:val="24"/>
          <w:szCs w:val="24"/>
          <w:lang w:val="mn-MN"/>
        </w:rPr>
        <w:t xml:space="preserve"> эрх бүхий этгээдээс бусад этгээдэд </w:t>
      </w:r>
      <w:r w:rsidR="00ED5D8C" w:rsidRPr="00A95C9D">
        <w:rPr>
          <w:rFonts w:ascii="Times New Roman" w:hAnsi="Times New Roman"/>
          <w:sz w:val="24"/>
          <w:szCs w:val="24"/>
          <w:lang w:val="mn-MN"/>
        </w:rPr>
        <w:t>задруулах</w:t>
      </w:r>
      <w:r w:rsidR="00ED5D8C" w:rsidRPr="00A95C9D">
        <w:rPr>
          <w:rFonts w:ascii="Times New Roman" w:hAnsi="Times New Roman"/>
          <w:sz w:val="24"/>
          <w:szCs w:val="24"/>
        </w:rPr>
        <w:t>;</w:t>
      </w:r>
    </w:p>
    <w:p w:rsidR="00C53A0B" w:rsidRPr="004017A0" w:rsidRDefault="001C687A" w:rsidP="004017A0">
      <w:pPr>
        <w:pStyle w:val="ListParagraph"/>
        <w:spacing w:after="240" w:line="360" w:lineRule="auto"/>
        <w:ind w:left="567" w:firstLine="567"/>
        <w:contextualSpacing w:val="0"/>
        <w:rPr>
          <w:rFonts w:ascii="Times New Roman" w:hAnsi="Times New Roman"/>
          <w:sz w:val="24"/>
          <w:szCs w:val="24"/>
          <w:lang w:val="mn-MN"/>
        </w:rPr>
      </w:pPr>
      <w:r w:rsidRPr="00A95C9D">
        <w:rPr>
          <w:rFonts w:ascii="Times New Roman" w:hAnsi="Times New Roman"/>
          <w:sz w:val="24"/>
          <w:szCs w:val="24"/>
        </w:rPr>
        <w:t>7</w:t>
      </w:r>
      <w:r w:rsidR="00C53A0B" w:rsidRPr="00A95C9D">
        <w:rPr>
          <w:rFonts w:ascii="Times New Roman" w:hAnsi="Times New Roman"/>
          <w:sz w:val="24"/>
          <w:szCs w:val="24"/>
          <w:lang w:val="mn-MN"/>
        </w:rPr>
        <w:t>.</w:t>
      </w:r>
      <w:r w:rsidR="00A23565" w:rsidRPr="00A95C9D">
        <w:rPr>
          <w:rFonts w:ascii="Times New Roman" w:hAnsi="Times New Roman"/>
          <w:sz w:val="24"/>
          <w:szCs w:val="24"/>
          <w:lang w:val="mn-MN"/>
        </w:rPr>
        <w:t>1.</w:t>
      </w:r>
      <w:r w:rsidR="00C53A0B" w:rsidRPr="00A95C9D">
        <w:rPr>
          <w:rFonts w:ascii="Times New Roman" w:hAnsi="Times New Roman"/>
          <w:sz w:val="24"/>
          <w:szCs w:val="24"/>
          <w:lang w:val="mn-MN"/>
        </w:rPr>
        <w:t xml:space="preserve">4. </w:t>
      </w:r>
      <w:r w:rsidR="00A23565" w:rsidRPr="00A95C9D">
        <w:rPr>
          <w:rFonts w:ascii="Times New Roman" w:hAnsi="Times New Roman"/>
          <w:sz w:val="24"/>
          <w:szCs w:val="24"/>
          <w:lang w:val="mn-MN"/>
        </w:rPr>
        <w:t>т</w:t>
      </w:r>
      <w:r w:rsidR="00952C80" w:rsidRPr="00A95C9D">
        <w:rPr>
          <w:rFonts w:ascii="Times New Roman" w:hAnsi="Times New Roman"/>
          <w:sz w:val="24"/>
          <w:szCs w:val="24"/>
          <w:lang w:val="mn-MN"/>
        </w:rPr>
        <w:t>өлөөлөгч нь төлө</w:t>
      </w:r>
      <w:r w:rsidR="00DE7450" w:rsidRPr="00A95C9D">
        <w:rPr>
          <w:rFonts w:ascii="Times New Roman" w:hAnsi="Times New Roman"/>
          <w:sz w:val="24"/>
          <w:szCs w:val="24"/>
          <w:lang w:val="mn-MN"/>
        </w:rPr>
        <w:t>ө</w:t>
      </w:r>
      <w:r w:rsidR="00952C80" w:rsidRPr="00A95C9D">
        <w:rPr>
          <w:rFonts w:ascii="Times New Roman" w:hAnsi="Times New Roman"/>
          <w:sz w:val="24"/>
          <w:szCs w:val="24"/>
          <w:lang w:val="mn-MN"/>
        </w:rPr>
        <w:t xml:space="preserve">лөгчийн үйл ажиллагааны </w:t>
      </w:r>
      <w:r w:rsidR="00E32012" w:rsidRPr="00A95C9D">
        <w:rPr>
          <w:rFonts w:ascii="Times New Roman" w:hAnsi="Times New Roman"/>
          <w:sz w:val="24"/>
          <w:szCs w:val="24"/>
          <w:lang w:val="mn-MN"/>
        </w:rPr>
        <w:t>шимтгэл урамшууллаас</w:t>
      </w:r>
      <w:r w:rsidR="00952C80" w:rsidRPr="00A95C9D">
        <w:rPr>
          <w:rFonts w:ascii="Times New Roman" w:hAnsi="Times New Roman"/>
          <w:sz w:val="24"/>
          <w:szCs w:val="24"/>
          <w:lang w:val="mn-MN"/>
        </w:rPr>
        <w:t xml:space="preserve"> гад</w:t>
      </w:r>
      <w:r w:rsidR="00E32012" w:rsidRPr="00A95C9D">
        <w:rPr>
          <w:rFonts w:ascii="Times New Roman" w:hAnsi="Times New Roman"/>
          <w:sz w:val="24"/>
          <w:szCs w:val="24"/>
          <w:lang w:val="mn-MN"/>
        </w:rPr>
        <w:t>на</w:t>
      </w:r>
      <w:r w:rsidR="00DE7450" w:rsidRPr="00A95C9D">
        <w:rPr>
          <w:rFonts w:ascii="Times New Roman" w:hAnsi="Times New Roman"/>
          <w:sz w:val="24"/>
          <w:szCs w:val="24"/>
          <w:lang w:val="mn-MN"/>
        </w:rPr>
        <w:t>цахим мөнгөний үйлчилгээнд оролцогчоос</w:t>
      </w:r>
      <w:r w:rsidR="00952C80" w:rsidRPr="00A95C9D">
        <w:rPr>
          <w:rFonts w:ascii="Times New Roman" w:hAnsi="Times New Roman"/>
          <w:sz w:val="24"/>
          <w:szCs w:val="24"/>
          <w:lang w:val="mn-MN"/>
        </w:rPr>
        <w:t xml:space="preserve"> ямар нэгэн шимтгэл</w:t>
      </w:r>
      <w:r w:rsidR="00954364" w:rsidRPr="00A95C9D">
        <w:rPr>
          <w:rFonts w:ascii="Times New Roman" w:hAnsi="Times New Roman"/>
          <w:sz w:val="24"/>
          <w:szCs w:val="24"/>
          <w:lang w:val="mn-MN"/>
        </w:rPr>
        <w:t>, хураамж, түүнтэй адилтгах буса</w:t>
      </w:r>
      <w:r w:rsidR="00DE7450" w:rsidRPr="00A95C9D">
        <w:rPr>
          <w:rFonts w:ascii="Times New Roman" w:hAnsi="Times New Roman"/>
          <w:sz w:val="24"/>
          <w:szCs w:val="24"/>
          <w:lang w:val="mn-MN"/>
        </w:rPr>
        <w:t>д</w:t>
      </w:r>
      <w:r w:rsidR="00954364" w:rsidRPr="00A95C9D">
        <w:rPr>
          <w:rFonts w:ascii="Times New Roman" w:hAnsi="Times New Roman"/>
          <w:sz w:val="24"/>
          <w:szCs w:val="24"/>
          <w:lang w:val="mn-MN"/>
        </w:rPr>
        <w:t xml:space="preserve"> шан харамж авах</w:t>
      </w:r>
      <w:r w:rsidR="004017A0">
        <w:rPr>
          <w:rFonts w:ascii="Times New Roman" w:hAnsi="Times New Roman"/>
          <w:sz w:val="24"/>
          <w:szCs w:val="24"/>
          <w:lang w:val="mn-MN"/>
        </w:rPr>
        <w:t>.</w:t>
      </w:r>
    </w:p>
    <w:p w:rsidR="004C2BD0" w:rsidRPr="0067500A" w:rsidRDefault="00E32012" w:rsidP="0067500A">
      <w:pPr>
        <w:jc w:val="center"/>
      </w:pPr>
      <w:r w:rsidRPr="0067500A">
        <w:rPr>
          <w:b/>
          <w:lang w:val="mn-MN"/>
        </w:rPr>
        <w:t>НАЙМ</w:t>
      </w:r>
      <w:r w:rsidR="004C2BD0" w:rsidRPr="0067500A">
        <w:rPr>
          <w:b/>
          <w:lang w:val="mn-MN"/>
        </w:rPr>
        <w:t>. ХАРИУЦЛАГА</w:t>
      </w:r>
    </w:p>
    <w:p w:rsidR="00ED5D8C" w:rsidRPr="00A95C9D" w:rsidRDefault="001C687A"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8</w:t>
      </w:r>
      <w:r w:rsidR="00D17E15" w:rsidRPr="00A95C9D">
        <w:rPr>
          <w:rFonts w:ascii="Times New Roman" w:hAnsi="Times New Roman"/>
          <w:sz w:val="24"/>
          <w:szCs w:val="24"/>
          <w:lang w:val="mn-MN"/>
        </w:rPr>
        <w:t>.1.</w:t>
      </w:r>
      <w:r w:rsidR="00ED5D8C" w:rsidRPr="00A95C9D">
        <w:rPr>
          <w:rFonts w:ascii="Times New Roman" w:hAnsi="Times New Roman"/>
          <w:sz w:val="24"/>
          <w:szCs w:val="24"/>
          <w:lang w:val="mn-MN"/>
        </w:rPr>
        <w:t xml:space="preserve"> Цахим мөнгөний үйлчилгээ эрхлэгчийн үйл ажиллагаанд санхүү, төлбөрийн эрсдэл үүсэх магадлалтай болсон нөхцөлд Хорооноос дараах арга хэмжээ авч хэрэгжүүлнэ:</w:t>
      </w:r>
    </w:p>
    <w:p w:rsidR="00ED5D8C" w:rsidRPr="00A95C9D" w:rsidRDefault="00F95C7D"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lang w:val="mn-MN"/>
        </w:rPr>
        <w:tab/>
      </w:r>
      <w:r w:rsidR="001C687A" w:rsidRPr="00A95C9D">
        <w:rPr>
          <w:rFonts w:ascii="Times New Roman" w:hAnsi="Times New Roman"/>
          <w:sz w:val="24"/>
          <w:szCs w:val="24"/>
        </w:rPr>
        <w:t>8</w:t>
      </w:r>
      <w:r w:rsidR="00D17E15" w:rsidRPr="00A95C9D">
        <w:rPr>
          <w:rFonts w:ascii="Times New Roman" w:hAnsi="Times New Roman"/>
          <w:sz w:val="24"/>
          <w:szCs w:val="24"/>
          <w:lang w:val="mn-MN"/>
        </w:rPr>
        <w:t>.1.1</w:t>
      </w:r>
      <w:r w:rsidR="00D17E15" w:rsidRPr="00A95C9D">
        <w:rPr>
          <w:rFonts w:ascii="Times New Roman" w:hAnsi="Times New Roman"/>
          <w:i/>
          <w:sz w:val="24"/>
          <w:szCs w:val="24"/>
          <w:lang w:val="mn-MN"/>
        </w:rPr>
        <w:t>.</w:t>
      </w:r>
      <w:r w:rsidR="006B6848" w:rsidRPr="00A95C9D">
        <w:rPr>
          <w:rFonts w:ascii="Times New Roman" w:hAnsi="Times New Roman"/>
          <w:sz w:val="24"/>
          <w:szCs w:val="24"/>
          <w:lang w:val="mn-MN"/>
        </w:rPr>
        <w:t>ц</w:t>
      </w:r>
      <w:r w:rsidR="00ED5D8C" w:rsidRPr="00A95C9D">
        <w:rPr>
          <w:rFonts w:ascii="Times New Roman" w:hAnsi="Times New Roman"/>
          <w:sz w:val="24"/>
          <w:szCs w:val="24"/>
          <w:lang w:val="mn-MN"/>
        </w:rPr>
        <w:t>ахим мөнгөний үйлчилгээ эрхлэгчийн өөрийн хөрөнгийг нэмэгдүүлэх шаардлага тавих;</w:t>
      </w:r>
    </w:p>
    <w:p w:rsidR="00ED5D8C" w:rsidRPr="00A95C9D" w:rsidRDefault="001C687A" w:rsidP="00E1275D">
      <w:pPr>
        <w:pStyle w:val="ListParagraph"/>
        <w:spacing w:after="120" w:line="360" w:lineRule="auto"/>
        <w:ind w:left="567" w:firstLine="567"/>
        <w:contextualSpacing w:val="0"/>
        <w:rPr>
          <w:rFonts w:ascii="Times New Roman" w:hAnsi="Times New Roman"/>
          <w:sz w:val="24"/>
          <w:szCs w:val="24"/>
        </w:rPr>
      </w:pPr>
      <w:r w:rsidRPr="00A95C9D">
        <w:rPr>
          <w:rFonts w:ascii="Times New Roman" w:hAnsi="Times New Roman"/>
          <w:sz w:val="24"/>
          <w:szCs w:val="24"/>
        </w:rPr>
        <w:t>8</w:t>
      </w:r>
      <w:r w:rsidR="00D17E15" w:rsidRPr="00A95C9D">
        <w:rPr>
          <w:rFonts w:ascii="Times New Roman" w:hAnsi="Times New Roman"/>
          <w:sz w:val="24"/>
          <w:szCs w:val="24"/>
          <w:lang w:val="mn-MN"/>
        </w:rPr>
        <w:t>.1.2</w:t>
      </w:r>
      <w:r w:rsidR="00D17E15" w:rsidRPr="00A95C9D">
        <w:rPr>
          <w:rFonts w:ascii="Times New Roman" w:hAnsi="Times New Roman"/>
          <w:i/>
          <w:sz w:val="24"/>
          <w:szCs w:val="24"/>
          <w:lang w:val="mn-MN"/>
        </w:rPr>
        <w:t>.</w:t>
      </w:r>
      <w:r w:rsidR="006B6848" w:rsidRPr="00A95C9D">
        <w:rPr>
          <w:rFonts w:ascii="Times New Roman" w:hAnsi="Times New Roman"/>
          <w:sz w:val="24"/>
          <w:szCs w:val="24"/>
          <w:lang w:val="mn-MN"/>
        </w:rPr>
        <w:t>б</w:t>
      </w:r>
      <w:r w:rsidR="00ED5D8C" w:rsidRPr="00A95C9D">
        <w:rPr>
          <w:rFonts w:ascii="Times New Roman" w:hAnsi="Times New Roman"/>
          <w:sz w:val="24"/>
          <w:szCs w:val="24"/>
          <w:lang w:val="mn-MN"/>
        </w:rPr>
        <w:t>элэн мөнгийг цахим мөнгөнд нэмж хөрвүүлэхийг хориглох;</w:t>
      </w:r>
    </w:p>
    <w:p w:rsidR="00613045" w:rsidRPr="00E1275D" w:rsidRDefault="00613045" w:rsidP="00F64039">
      <w:pPr>
        <w:pStyle w:val="ListParagraph"/>
        <w:spacing w:after="12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ab/>
      </w:r>
      <w:r w:rsidR="001C687A" w:rsidRPr="00A95C9D">
        <w:rPr>
          <w:rFonts w:ascii="Times New Roman" w:hAnsi="Times New Roman"/>
          <w:sz w:val="24"/>
          <w:szCs w:val="24"/>
        </w:rPr>
        <w:t>8</w:t>
      </w:r>
      <w:r w:rsidRPr="00A95C9D">
        <w:rPr>
          <w:rFonts w:ascii="Times New Roman" w:hAnsi="Times New Roman"/>
          <w:sz w:val="24"/>
          <w:szCs w:val="24"/>
          <w:lang w:val="mn-MN"/>
        </w:rPr>
        <w:t>.1.</w:t>
      </w:r>
      <w:r w:rsidR="00BB01C3" w:rsidRPr="00A95C9D">
        <w:rPr>
          <w:rFonts w:ascii="Times New Roman" w:hAnsi="Times New Roman"/>
          <w:sz w:val="24"/>
          <w:szCs w:val="24"/>
          <w:lang w:val="mn-MN"/>
        </w:rPr>
        <w:t>3</w:t>
      </w:r>
      <w:r w:rsidRPr="00A95C9D">
        <w:rPr>
          <w:rFonts w:ascii="Times New Roman" w:hAnsi="Times New Roman"/>
          <w:sz w:val="24"/>
          <w:szCs w:val="24"/>
          <w:lang w:val="mn-MN"/>
        </w:rPr>
        <w:t xml:space="preserve">. </w:t>
      </w:r>
      <w:r w:rsidR="006B6848" w:rsidRPr="00A95C9D">
        <w:rPr>
          <w:rFonts w:ascii="Times New Roman" w:hAnsi="Times New Roman"/>
          <w:sz w:val="24"/>
          <w:szCs w:val="24"/>
          <w:lang w:val="mn-MN"/>
        </w:rPr>
        <w:t>ү</w:t>
      </w:r>
      <w:r w:rsidRPr="00A95C9D">
        <w:rPr>
          <w:rFonts w:ascii="Times New Roman" w:hAnsi="Times New Roman"/>
          <w:sz w:val="24"/>
          <w:szCs w:val="24"/>
          <w:lang w:val="mn-MN"/>
        </w:rPr>
        <w:t>йл ажиллагаа эрхлэх тусгай зөвшөөрлийг түдгэлзүүлэх, хүчингүй болгох</w:t>
      </w:r>
      <w:r w:rsidR="00E1275D">
        <w:rPr>
          <w:rFonts w:ascii="Times New Roman" w:hAnsi="Times New Roman"/>
          <w:sz w:val="24"/>
          <w:szCs w:val="24"/>
          <w:lang w:val="mn-MN"/>
        </w:rPr>
        <w:t>.</w:t>
      </w:r>
    </w:p>
    <w:p w:rsidR="00F455E7" w:rsidRPr="00A95C9D" w:rsidRDefault="001C687A" w:rsidP="009F1910">
      <w:pPr>
        <w:pStyle w:val="ListParagraph"/>
        <w:spacing w:before="240" w:after="240" w:line="360" w:lineRule="auto"/>
        <w:ind w:left="0" w:firstLine="567"/>
        <w:contextualSpacing w:val="0"/>
        <w:rPr>
          <w:rFonts w:ascii="Times New Roman" w:hAnsi="Times New Roman"/>
          <w:sz w:val="24"/>
          <w:szCs w:val="24"/>
          <w:lang w:val="mn-MN"/>
        </w:rPr>
      </w:pPr>
      <w:r w:rsidRPr="00A95C9D">
        <w:rPr>
          <w:rFonts w:ascii="Times New Roman" w:hAnsi="Times New Roman"/>
          <w:sz w:val="24"/>
          <w:szCs w:val="24"/>
        </w:rPr>
        <w:t>8</w:t>
      </w:r>
      <w:r w:rsidR="00145DD1" w:rsidRPr="00A95C9D">
        <w:rPr>
          <w:rFonts w:ascii="Times New Roman" w:hAnsi="Times New Roman"/>
          <w:sz w:val="24"/>
          <w:szCs w:val="24"/>
          <w:lang w:val="mn-MN"/>
        </w:rPr>
        <w:t>.2.</w:t>
      </w:r>
      <w:r w:rsidR="00ED5D8C" w:rsidRPr="00A95C9D">
        <w:rPr>
          <w:rFonts w:ascii="Times New Roman" w:hAnsi="Times New Roman"/>
          <w:sz w:val="24"/>
          <w:szCs w:val="24"/>
          <w:lang w:val="mn-MN"/>
        </w:rPr>
        <w:t xml:space="preserve"> Цахим мөнгөний үйлчилгээ эрхлэгч нь энэ журмыг зөрчсөн нь эрүүгийн хариуцлага хүлээхээргүй бол хууль тогтоомжийн дагуу захиргааны шийтгэл ногдуулах болон бусад арга хэмжээг авч хэрэгжүүлнэ.</w:t>
      </w:r>
    </w:p>
    <w:p w:rsidR="00ED5D8C" w:rsidRPr="00A95C9D" w:rsidRDefault="00ED5D8C" w:rsidP="00F64039">
      <w:pPr>
        <w:pStyle w:val="ListParagraph"/>
        <w:tabs>
          <w:tab w:val="left" w:pos="1807"/>
          <w:tab w:val="center" w:pos="4819"/>
        </w:tabs>
        <w:spacing w:after="120" w:line="360" w:lineRule="auto"/>
        <w:ind w:left="0"/>
        <w:contextualSpacing w:val="0"/>
        <w:rPr>
          <w:rFonts w:ascii="Times New Roman" w:hAnsi="Times New Roman"/>
          <w:b/>
          <w:sz w:val="24"/>
          <w:szCs w:val="24"/>
          <w:lang w:val="mn-MN"/>
        </w:rPr>
      </w:pPr>
      <w:r w:rsidRPr="00A95C9D">
        <w:rPr>
          <w:rFonts w:ascii="Times New Roman" w:hAnsi="Times New Roman"/>
          <w:b/>
          <w:sz w:val="24"/>
          <w:szCs w:val="24"/>
          <w:lang w:val="mn-MN"/>
        </w:rPr>
        <w:tab/>
        <w:t>САНХҮҮГИЙН ЗОХИЦУУЛАХ ХОРОО</w:t>
      </w:r>
    </w:p>
    <w:p w:rsidR="00A56510" w:rsidRPr="00A95C9D" w:rsidRDefault="00A56510" w:rsidP="00DD60C8">
      <w:pPr>
        <w:pStyle w:val="ListParagraph"/>
        <w:spacing w:before="0" w:after="0" w:line="240" w:lineRule="auto"/>
        <w:ind w:left="0"/>
        <w:contextualSpacing w:val="0"/>
        <w:jc w:val="right"/>
        <w:rPr>
          <w:rFonts w:ascii="Times New Roman" w:hAnsi="Times New Roman"/>
          <w:i/>
          <w:sz w:val="24"/>
          <w:szCs w:val="24"/>
          <w:lang w:val="mn-MN"/>
        </w:rPr>
      </w:pPr>
      <w:bookmarkStart w:id="0" w:name="_GoBack"/>
      <w:bookmarkEnd w:id="0"/>
      <w:r w:rsidRPr="00A95C9D">
        <w:rPr>
          <w:rFonts w:ascii="Times New Roman" w:hAnsi="Times New Roman"/>
          <w:i/>
          <w:sz w:val="24"/>
          <w:szCs w:val="24"/>
          <w:lang w:val="mn-MN"/>
        </w:rPr>
        <w:lastRenderedPageBreak/>
        <w:t xml:space="preserve">“Цахим мөнгөний үйлчилгээний </w:t>
      </w:r>
    </w:p>
    <w:p w:rsidR="00A56510" w:rsidRPr="00A95C9D" w:rsidRDefault="00A56510" w:rsidP="00DD60C8">
      <w:pPr>
        <w:pStyle w:val="ListParagraph"/>
        <w:spacing w:before="0" w:after="0" w:line="240" w:lineRule="auto"/>
        <w:ind w:left="0"/>
        <w:contextualSpacing w:val="0"/>
        <w:jc w:val="right"/>
        <w:rPr>
          <w:rFonts w:ascii="Times New Roman" w:hAnsi="Times New Roman"/>
          <w:i/>
          <w:sz w:val="24"/>
          <w:szCs w:val="24"/>
          <w:lang w:val="mn-MN"/>
        </w:rPr>
      </w:pPr>
      <w:r w:rsidRPr="00A95C9D">
        <w:rPr>
          <w:rFonts w:ascii="Times New Roman" w:hAnsi="Times New Roman"/>
          <w:i/>
          <w:sz w:val="24"/>
          <w:szCs w:val="24"/>
          <w:lang w:val="mn-MN"/>
        </w:rPr>
        <w:t>журам”-ын 1 дүгээр хавсралт</w:t>
      </w:r>
    </w:p>
    <w:p w:rsidR="00A56510" w:rsidRPr="00A95C9D" w:rsidRDefault="00A56510" w:rsidP="00F64039">
      <w:pPr>
        <w:pStyle w:val="ListParagraph"/>
        <w:spacing w:after="0" w:line="360" w:lineRule="auto"/>
        <w:ind w:left="0"/>
        <w:contextualSpacing w:val="0"/>
        <w:jc w:val="center"/>
        <w:rPr>
          <w:rFonts w:ascii="Times New Roman" w:hAnsi="Times New Roman"/>
          <w:sz w:val="24"/>
          <w:szCs w:val="24"/>
          <w:lang w:val="mn-MN"/>
        </w:rPr>
      </w:pPr>
    </w:p>
    <w:p w:rsidR="00A56510" w:rsidRPr="00A95C9D" w:rsidRDefault="00A56510" w:rsidP="00F64039">
      <w:pPr>
        <w:pStyle w:val="ListParagraph"/>
        <w:spacing w:before="100" w:beforeAutospacing="1" w:after="100" w:afterAutospacing="1" w:line="360" w:lineRule="auto"/>
        <w:ind w:left="0"/>
        <w:contextualSpacing w:val="0"/>
        <w:jc w:val="center"/>
        <w:rPr>
          <w:rFonts w:ascii="Times New Roman" w:hAnsi="Times New Roman"/>
          <w:sz w:val="24"/>
          <w:szCs w:val="24"/>
          <w:lang w:val="mn-MN"/>
        </w:rPr>
      </w:pPr>
    </w:p>
    <w:p w:rsidR="00A56510" w:rsidRPr="00A95C9D" w:rsidRDefault="00A56510" w:rsidP="00F64039">
      <w:pPr>
        <w:pStyle w:val="ListParagraph"/>
        <w:spacing w:before="100" w:beforeAutospacing="1" w:after="100" w:afterAutospacing="1" w:line="360" w:lineRule="auto"/>
        <w:ind w:left="0"/>
        <w:contextualSpacing w:val="0"/>
        <w:jc w:val="center"/>
        <w:rPr>
          <w:rFonts w:ascii="Times New Roman" w:hAnsi="Times New Roman"/>
          <w:sz w:val="24"/>
          <w:szCs w:val="24"/>
          <w:lang w:val="mn-MN"/>
        </w:rPr>
      </w:pPr>
      <w:r w:rsidRPr="00A95C9D">
        <w:rPr>
          <w:rFonts w:ascii="Times New Roman" w:hAnsi="Times New Roman"/>
          <w:sz w:val="24"/>
          <w:szCs w:val="24"/>
          <w:lang w:val="mn-MN"/>
        </w:rPr>
        <w:t>.................................. ББСБ ХХК-ИЙН ГЭРЭЭТ ХАМТРАГЧИЙН БҮРТГЭЛ</w:t>
      </w:r>
      <w:r w:rsidRPr="00A95C9D">
        <w:rPr>
          <w:rFonts w:ascii="Times New Roman" w:hAnsi="Times New Roman"/>
          <w:sz w:val="24"/>
          <w:szCs w:val="24"/>
          <w:vertAlign w:val="superscript"/>
          <w:lang w:val="mn-MN"/>
        </w:rPr>
        <w:t>1</w:t>
      </w:r>
    </w:p>
    <w:p w:rsidR="00A56510" w:rsidRPr="00A95C9D" w:rsidRDefault="00A56510" w:rsidP="00F64039">
      <w:pPr>
        <w:pStyle w:val="ListParagraph"/>
        <w:spacing w:before="100" w:beforeAutospacing="1" w:after="100" w:afterAutospacing="1" w:line="360" w:lineRule="auto"/>
        <w:ind w:left="0"/>
        <w:contextualSpacing w:val="0"/>
        <w:jc w:val="right"/>
        <w:rPr>
          <w:rFonts w:ascii="Times New Roman" w:hAnsi="Times New Roman"/>
          <w:sz w:val="24"/>
          <w:szCs w:val="24"/>
          <w:lang w:val="mn-MN"/>
        </w:rPr>
      </w:pPr>
      <w:r w:rsidRPr="00A95C9D">
        <w:rPr>
          <w:rFonts w:ascii="Times New Roman" w:hAnsi="Times New Roman"/>
          <w:sz w:val="20"/>
          <w:szCs w:val="24"/>
          <w:lang w:val="mn-MN"/>
        </w:rPr>
        <w:t>20… оны … дугаар сарын … -ны өдрийн байдлаар</w:t>
      </w:r>
    </w:p>
    <w:tbl>
      <w:tblPr>
        <w:tblW w:w="9937" w:type="dxa"/>
        <w:tblInd w:w="94" w:type="dxa"/>
        <w:tblLayout w:type="fixed"/>
        <w:tblLook w:val="04A0"/>
      </w:tblPr>
      <w:tblGrid>
        <w:gridCol w:w="408"/>
        <w:gridCol w:w="757"/>
        <w:gridCol w:w="756"/>
        <w:gridCol w:w="756"/>
        <w:gridCol w:w="696"/>
        <w:gridCol w:w="1567"/>
        <w:gridCol w:w="1453"/>
        <w:gridCol w:w="1276"/>
        <w:gridCol w:w="850"/>
        <w:gridCol w:w="1418"/>
      </w:tblGrid>
      <w:tr w:rsidR="00A56510" w:rsidRPr="00A95C9D" w:rsidTr="00ED3249">
        <w:trPr>
          <w:trHeight w:val="510"/>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56510" w:rsidRPr="00A95C9D" w:rsidRDefault="00A56510" w:rsidP="00F64039">
            <w:pPr>
              <w:jc w:val="center"/>
              <w:rPr>
                <w:sz w:val="20"/>
                <w:szCs w:val="20"/>
              </w:rPr>
            </w:pPr>
            <w:r w:rsidRPr="00A95C9D">
              <w:rPr>
                <w:sz w:val="20"/>
                <w:szCs w:val="20"/>
                <w:lang w:val="mn-MN"/>
              </w:rPr>
              <w:t xml:space="preserve">Гэрээт </w:t>
            </w:r>
            <w:r w:rsidRPr="00A95C9D">
              <w:rPr>
                <w:sz w:val="20"/>
                <w:szCs w:val="20"/>
                <w:lang w:val="mn-MN"/>
              </w:rPr>
              <w:br/>
              <w:t>хамтрагчийн нэр</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56510" w:rsidRPr="00A95C9D" w:rsidRDefault="00A56510" w:rsidP="00F64039">
            <w:pPr>
              <w:jc w:val="center"/>
              <w:rPr>
                <w:sz w:val="20"/>
                <w:szCs w:val="20"/>
              </w:rPr>
            </w:pPr>
            <w:r w:rsidRPr="00A95C9D">
              <w:rPr>
                <w:sz w:val="20"/>
                <w:szCs w:val="20"/>
                <w:lang w:val="mn-MN"/>
              </w:rPr>
              <w:t xml:space="preserve">Гэрээний </w:t>
            </w:r>
            <w:r w:rsidRPr="00A95C9D">
              <w:rPr>
                <w:sz w:val="20"/>
                <w:szCs w:val="20"/>
                <w:lang w:val="mn-MN"/>
              </w:rPr>
              <w:br/>
              <w:t>дугаар</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56510" w:rsidRPr="00A95C9D" w:rsidRDefault="00A56510" w:rsidP="00F64039">
            <w:pPr>
              <w:jc w:val="center"/>
              <w:rPr>
                <w:sz w:val="20"/>
                <w:szCs w:val="20"/>
              </w:rPr>
            </w:pPr>
            <w:r w:rsidRPr="00A95C9D">
              <w:rPr>
                <w:sz w:val="20"/>
                <w:szCs w:val="20"/>
                <w:lang w:val="mn-MN"/>
              </w:rPr>
              <w:t xml:space="preserve">Гэрээ байгуулсан </w:t>
            </w:r>
            <w:r w:rsidRPr="00A95C9D">
              <w:rPr>
                <w:sz w:val="20"/>
                <w:szCs w:val="20"/>
                <w:lang w:val="mn-MN"/>
              </w:rPr>
              <w:br/>
              <w:t>огноо</w:t>
            </w:r>
          </w:p>
        </w:tc>
        <w:tc>
          <w:tcPr>
            <w:tcW w:w="2263" w:type="dxa"/>
            <w:gridSpan w:val="2"/>
            <w:tcBorders>
              <w:top w:val="single" w:sz="4" w:space="0" w:color="auto"/>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Этгээдийн</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Хаяг</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Гүйцэтгэх удирдлагын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Тайлбар*</w:t>
            </w:r>
          </w:p>
        </w:tc>
      </w:tr>
      <w:tr w:rsidR="00A56510" w:rsidRPr="00A95C9D" w:rsidTr="00ED3249">
        <w:trPr>
          <w:trHeight w:val="1260"/>
        </w:trPr>
        <w:tc>
          <w:tcPr>
            <w:tcW w:w="408"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696" w:type="dxa"/>
            <w:tcBorders>
              <w:top w:val="nil"/>
              <w:left w:val="nil"/>
              <w:bottom w:val="single" w:sz="4" w:space="0" w:color="auto"/>
              <w:right w:val="single" w:sz="4" w:space="0" w:color="auto"/>
            </w:tcBorders>
            <w:shd w:val="clear" w:color="auto" w:fill="auto"/>
            <w:textDirection w:val="btLr"/>
            <w:vAlign w:val="center"/>
            <w:hideMark/>
          </w:tcPr>
          <w:p w:rsidR="00A56510" w:rsidRPr="00A95C9D" w:rsidRDefault="00A56510" w:rsidP="00F64039">
            <w:pPr>
              <w:jc w:val="center"/>
              <w:rPr>
                <w:sz w:val="20"/>
                <w:szCs w:val="20"/>
              </w:rPr>
            </w:pPr>
            <w:r w:rsidRPr="00A95C9D">
              <w:rPr>
                <w:sz w:val="20"/>
                <w:szCs w:val="20"/>
                <w:lang w:val="mn-MN"/>
              </w:rPr>
              <w:t xml:space="preserve">Регистрийн </w:t>
            </w:r>
            <w:r w:rsidRPr="00A95C9D">
              <w:rPr>
                <w:sz w:val="20"/>
                <w:szCs w:val="20"/>
                <w:lang w:val="mn-MN"/>
              </w:rPr>
              <w:br/>
              <w:t>дугаар</w:t>
            </w:r>
          </w:p>
        </w:tc>
        <w:tc>
          <w:tcPr>
            <w:tcW w:w="1567" w:type="dxa"/>
            <w:tcBorders>
              <w:top w:val="nil"/>
              <w:left w:val="nil"/>
              <w:bottom w:val="single" w:sz="4" w:space="0" w:color="auto"/>
              <w:right w:val="single" w:sz="4" w:space="0" w:color="auto"/>
            </w:tcBorders>
            <w:shd w:val="clear" w:color="auto" w:fill="auto"/>
            <w:textDirection w:val="btLr"/>
            <w:vAlign w:val="center"/>
            <w:hideMark/>
          </w:tcPr>
          <w:p w:rsidR="00A56510" w:rsidRPr="00A95C9D" w:rsidRDefault="00A56510" w:rsidP="00F64039">
            <w:pPr>
              <w:jc w:val="center"/>
              <w:rPr>
                <w:sz w:val="20"/>
                <w:szCs w:val="20"/>
              </w:rPr>
            </w:pPr>
            <w:r w:rsidRPr="00A95C9D">
              <w:rPr>
                <w:sz w:val="20"/>
                <w:szCs w:val="20"/>
                <w:lang w:val="mn-MN"/>
              </w:rPr>
              <w:t>Улсын бүртгэлийн дугаар/</w:t>
            </w:r>
            <w:r w:rsidRPr="00A95C9D">
              <w:rPr>
                <w:sz w:val="20"/>
                <w:szCs w:val="20"/>
                <w:lang w:val="mn-MN"/>
              </w:rPr>
              <w:br/>
              <w:t>Иргэний үнэмлэхний дугаар</w:t>
            </w: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Овог нэр</w:t>
            </w:r>
          </w:p>
        </w:tc>
        <w:tc>
          <w:tcPr>
            <w:tcW w:w="850"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Утас</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r>
      <w:tr w:rsidR="00A56510" w:rsidRPr="00A95C9D" w:rsidTr="00ED3249">
        <w:trPr>
          <w:trHeight w:val="28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7"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69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567"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53"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850"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18"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r>
      <w:tr w:rsidR="00A56510" w:rsidRPr="00A95C9D" w:rsidTr="00ED3249">
        <w:trPr>
          <w:trHeight w:val="28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7"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69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567"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53"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850"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18"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r>
      <w:tr w:rsidR="00A56510" w:rsidRPr="00A95C9D" w:rsidTr="00ED3249">
        <w:trPr>
          <w:trHeight w:val="28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7"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69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567"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53"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850"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18"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r>
    </w:tbl>
    <w:p w:rsidR="00A56510" w:rsidRPr="00A95C9D" w:rsidRDefault="00A56510" w:rsidP="00F64039">
      <w:pPr>
        <w:pStyle w:val="ListParagraph"/>
        <w:spacing w:before="100" w:beforeAutospacing="1" w:after="100" w:afterAutospacing="1" w:line="360" w:lineRule="auto"/>
        <w:ind w:left="0"/>
        <w:contextualSpacing w:val="0"/>
        <w:rPr>
          <w:rFonts w:ascii="Times New Roman" w:hAnsi="Times New Roman"/>
          <w:sz w:val="24"/>
          <w:szCs w:val="24"/>
        </w:rPr>
      </w:pPr>
      <w:r w:rsidRPr="00A95C9D">
        <w:rPr>
          <w:rFonts w:ascii="Times New Roman" w:hAnsi="Times New Roman"/>
          <w:sz w:val="24"/>
          <w:szCs w:val="24"/>
        </w:rPr>
        <w:t>_______________</w:t>
      </w:r>
    </w:p>
    <w:p w:rsidR="00A56510" w:rsidRPr="00A95C9D" w:rsidRDefault="00A56510" w:rsidP="00F64039">
      <w:pPr>
        <w:pStyle w:val="ListParagraph"/>
        <w:spacing w:after="0" w:line="360" w:lineRule="auto"/>
        <w:ind w:left="0"/>
        <w:contextualSpacing w:val="0"/>
        <w:rPr>
          <w:rFonts w:ascii="Times New Roman" w:hAnsi="Times New Roman"/>
          <w:sz w:val="20"/>
          <w:szCs w:val="24"/>
          <w:lang w:val="mn-MN"/>
        </w:rPr>
      </w:pPr>
      <w:r w:rsidRPr="00A95C9D">
        <w:rPr>
          <w:rFonts w:ascii="Times New Roman" w:hAnsi="Times New Roman"/>
          <w:sz w:val="20"/>
          <w:szCs w:val="24"/>
          <w:vertAlign w:val="superscript"/>
          <w:lang w:val="mn-MN"/>
        </w:rPr>
        <w:t xml:space="preserve">1 </w:t>
      </w:r>
      <w:r w:rsidRPr="00A95C9D">
        <w:rPr>
          <w:rFonts w:ascii="Times New Roman" w:hAnsi="Times New Roman"/>
          <w:sz w:val="20"/>
          <w:szCs w:val="24"/>
          <w:lang w:val="mn-MN"/>
        </w:rPr>
        <w:t>Урьд мэдээнд тайлагнасан гэрээт хамтрагч хасагдаагүй тохиолдолд дахин тайлагнах шаардлагагүй</w:t>
      </w:r>
    </w:p>
    <w:p w:rsidR="00A56510" w:rsidRPr="00A95C9D" w:rsidRDefault="00A56510" w:rsidP="00F64039">
      <w:pPr>
        <w:pStyle w:val="ListParagraph"/>
        <w:spacing w:after="0" w:line="360" w:lineRule="auto"/>
        <w:ind w:left="0"/>
        <w:contextualSpacing w:val="0"/>
        <w:rPr>
          <w:rFonts w:ascii="Times New Roman" w:hAnsi="Times New Roman"/>
          <w:sz w:val="20"/>
          <w:szCs w:val="24"/>
          <w:lang w:val="mn-MN"/>
        </w:rPr>
      </w:pPr>
      <w:r w:rsidRPr="00A95C9D">
        <w:rPr>
          <w:rFonts w:ascii="Times New Roman" w:hAnsi="Times New Roman"/>
          <w:sz w:val="20"/>
          <w:szCs w:val="24"/>
        </w:rPr>
        <w:t xml:space="preserve">* </w:t>
      </w:r>
      <w:r w:rsidRPr="00A95C9D">
        <w:rPr>
          <w:rFonts w:ascii="Times New Roman" w:hAnsi="Times New Roman"/>
          <w:sz w:val="20"/>
          <w:szCs w:val="24"/>
          <w:lang w:val="mn-MN"/>
        </w:rPr>
        <w:t>Шинээр нэмэгдсэн эсвэл хасагдсан гэрээт хамтрагчийн талаарх дэлгэрэнгүй тайлбар</w:t>
      </w:r>
    </w:p>
    <w:p w:rsidR="00A56510" w:rsidRPr="00A95C9D" w:rsidRDefault="00A56510" w:rsidP="00F64039">
      <w:pPr>
        <w:pStyle w:val="ListParagraph"/>
        <w:spacing w:before="100" w:beforeAutospacing="1" w:after="100" w:afterAutospacing="1" w:line="360" w:lineRule="auto"/>
        <w:ind w:left="0"/>
        <w:contextualSpacing w:val="0"/>
        <w:rPr>
          <w:rFonts w:ascii="Times New Roman" w:hAnsi="Times New Roman"/>
          <w:sz w:val="24"/>
          <w:szCs w:val="24"/>
          <w:lang w:val="mn-MN"/>
        </w:rPr>
      </w:pPr>
    </w:p>
    <w:p w:rsidR="00A56510" w:rsidRPr="00A95C9D" w:rsidRDefault="00A56510" w:rsidP="00F64039">
      <w:pPr>
        <w:pStyle w:val="ListParagraph"/>
        <w:spacing w:after="0" w:line="360" w:lineRule="auto"/>
        <w:ind w:left="0"/>
        <w:contextualSpacing w:val="0"/>
        <w:rPr>
          <w:rFonts w:ascii="Times New Roman" w:hAnsi="Times New Roman"/>
          <w:sz w:val="20"/>
          <w:szCs w:val="24"/>
          <w:lang w:val="mn-MN"/>
        </w:rPr>
      </w:pPr>
    </w:p>
    <w:p w:rsidR="00A56510" w:rsidRPr="00A95C9D" w:rsidRDefault="00A56510" w:rsidP="00F64039">
      <w:pPr>
        <w:pStyle w:val="ListParagraph"/>
        <w:tabs>
          <w:tab w:val="left" w:pos="0"/>
        </w:tabs>
        <w:spacing w:before="100" w:beforeAutospacing="1" w:after="100" w:afterAutospacing="1" w:line="360" w:lineRule="auto"/>
        <w:ind w:left="0" w:firstLine="720"/>
        <w:contextualSpacing w:val="0"/>
        <w:rPr>
          <w:rFonts w:ascii="Times New Roman" w:hAnsi="Times New Roman"/>
          <w:sz w:val="24"/>
          <w:szCs w:val="24"/>
          <w:lang w:val="mn-MN"/>
        </w:rPr>
      </w:pPr>
      <w:r w:rsidRPr="00A95C9D">
        <w:rPr>
          <w:rFonts w:ascii="Times New Roman" w:hAnsi="Times New Roman"/>
          <w:sz w:val="24"/>
          <w:szCs w:val="24"/>
          <w:lang w:val="mn-MN"/>
        </w:rPr>
        <w:tab/>
      </w:r>
      <w:r w:rsidRPr="00A95C9D">
        <w:rPr>
          <w:rFonts w:ascii="Times New Roman" w:hAnsi="Times New Roman"/>
          <w:sz w:val="24"/>
          <w:szCs w:val="24"/>
          <w:lang w:val="mn-MN"/>
        </w:rPr>
        <w:tab/>
        <w:t>ГҮЙЦЭТГЭХ ЗАХИРАЛ: .......................................... /Овог, нэр/</w:t>
      </w:r>
      <w:r w:rsidRPr="00A95C9D">
        <w:rPr>
          <w:rFonts w:ascii="Times New Roman" w:hAnsi="Times New Roman"/>
          <w:sz w:val="24"/>
          <w:szCs w:val="24"/>
        </w:rPr>
        <w:tab/>
      </w:r>
      <w:r w:rsidRPr="00A95C9D">
        <w:rPr>
          <w:rFonts w:ascii="Times New Roman" w:hAnsi="Times New Roman"/>
          <w:i/>
          <w:sz w:val="24"/>
          <w:szCs w:val="24"/>
          <w:lang w:val="mn-MN"/>
        </w:rPr>
        <w:t>тамга</w:t>
      </w:r>
      <w:r w:rsidRPr="00A95C9D">
        <w:rPr>
          <w:rFonts w:ascii="Times New Roman" w:hAnsi="Times New Roman"/>
          <w:sz w:val="24"/>
          <w:szCs w:val="24"/>
        </w:rPr>
        <w:tab/>
      </w:r>
      <w:r w:rsidRPr="00A95C9D">
        <w:rPr>
          <w:rFonts w:ascii="Times New Roman" w:hAnsi="Times New Roman"/>
          <w:sz w:val="24"/>
          <w:szCs w:val="24"/>
          <w:lang w:val="mn-MN"/>
        </w:rPr>
        <w:tab/>
      </w:r>
      <w:r w:rsidRPr="00A95C9D">
        <w:rPr>
          <w:rFonts w:ascii="Times New Roman" w:hAnsi="Times New Roman"/>
          <w:sz w:val="24"/>
          <w:szCs w:val="24"/>
          <w:lang w:val="mn-MN"/>
        </w:rPr>
        <w:tab/>
      </w:r>
    </w:p>
    <w:p w:rsidR="00A56510" w:rsidRPr="00A95C9D" w:rsidRDefault="00A56510" w:rsidP="00F64039">
      <w:pPr>
        <w:pStyle w:val="ListParagraph"/>
        <w:spacing w:before="100" w:beforeAutospacing="1" w:after="100" w:afterAutospacing="1" w:line="360" w:lineRule="auto"/>
        <w:ind w:left="0"/>
        <w:contextualSpacing w:val="0"/>
        <w:rPr>
          <w:rFonts w:ascii="Times New Roman" w:hAnsi="Times New Roman"/>
          <w:sz w:val="24"/>
          <w:szCs w:val="24"/>
          <w:lang w:val="mn-MN"/>
        </w:rPr>
      </w:pPr>
      <w:r w:rsidRPr="00A95C9D">
        <w:rPr>
          <w:rFonts w:ascii="Times New Roman" w:hAnsi="Times New Roman"/>
          <w:sz w:val="24"/>
          <w:szCs w:val="24"/>
          <w:lang w:val="mn-MN"/>
        </w:rPr>
        <w:tab/>
      </w:r>
      <w:r w:rsidRPr="00A95C9D">
        <w:rPr>
          <w:rFonts w:ascii="Times New Roman" w:hAnsi="Times New Roman"/>
          <w:sz w:val="24"/>
          <w:szCs w:val="24"/>
          <w:lang w:val="mn-MN"/>
        </w:rPr>
        <w:tab/>
      </w:r>
      <w:r w:rsidRPr="00A95C9D">
        <w:rPr>
          <w:rFonts w:ascii="Times New Roman" w:hAnsi="Times New Roman"/>
          <w:sz w:val="24"/>
          <w:szCs w:val="24"/>
          <w:lang w:val="mn-MN"/>
        </w:rPr>
        <w:tab/>
        <w:t>НЯГТЛАН БОДОГЧ: ................................................. /Овог, нэр/</w:t>
      </w:r>
    </w:p>
    <w:p w:rsidR="00A56510" w:rsidRPr="00A95C9D" w:rsidRDefault="00A56510" w:rsidP="00F64039">
      <w:pPr>
        <w:spacing w:before="100" w:beforeAutospacing="1" w:after="100" w:afterAutospacing="1"/>
        <w:jc w:val="center"/>
        <w:rPr>
          <w:lang w:val="mn-MN"/>
        </w:rPr>
      </w:pPr>
    </w:p>
    <w:p w:rsidR="00A56510" w:rsidRPr="00A95C9D" w:rsidRDefault="00A56510" w:rsidP="00F64039">
      <w:pPr>
        <w:spacing w:before="100" w:beforeAutospacing="1" w:after="100" w:afterAutospacing="1"/>
        <w:jc w:val="center"/>
        <w:rPr>
          <w:lang w:val="mn-MN"/>
        </w:rPr>
      </w:pPr>
    </w:p>
    <w:p w:rsidR="00A56510" w:rsidRPr="00A95C9D" w:rsidRDefault="00A56510" w:rsidP="00F64039">
      <w:pPr>
        <w:spacing w:before="100" w:beforeAutospacing="1" w:after="100" w:afterAutospacing="1"/>
        <w:jc w:val="center"/>
        <w:rPr>
          <w:lang w:val="mn-MN"/>
        </w:rPr>
      </w:pPr>
      <w:r w:rsidRPr="00A95C9D">
        <w:rPr>
          <w:lang w:val="mn-MN"/>
        </w:rPr>
        <w:t>20</w:t>
      </w:r>
      <w:r w:rsidRPr="00A95C9D">
        <w:t>__</w:t>
      </w:r>
      <w:r w:rsidRPr="00A95C9D">
        <w:rPr>
          <w:lang w:val="mn-MN"/>
        </w:rPr>
        <w:t>оны</w:t>
      </w:r>
      <w:r w:rsidRPr="00A95C9D">
        <w:t>___</w:t>
      </w:r>
      <w:r w:rsidRPr="00A95C9D">
        <w:rPr>
          <w:lang w:val="mn-MN"/>
        </w:rPr>
        <w:t>сарын</w:t>
      </w:r>
      <w:r w:rsidRPr="00A95C9D">
        <w:t>__</w:t>
      </w:r>
      <w:r w:rsidRPr="00A95C9D">
        <w:rPr>
          <w:lang w:val="mn-MN"/>
        </w:rPr>
        <w:t xml:space="preserve"> өдөр</w:t>
      </w:r>
    </w:p>
    <w:p w:rsidR="00A56510" w:rsidRPr="00A95C9D" w:rsidRDefault="00A56510" w:rsidP="00577F6A">
      <w:pPr>
        <w:pStyle w:val="ListParagraph"/>
        <w:spacing w:before="0" w:after="0" w:line="240" w:lineRule="auto"/>
        <w:ind w:left="0"/>
        <w:contextualSpacing w:val="0"/>
        <w:jc w:val="right"/>
        <w:rPr>
          <w:rFonts w:ascii="Times New Roman" w:hAnsi="Times New Roman"/>
          <w:i/>
          <w:sz w:val="24"/>
          <w:szCs w:val="24"/>
          <w:lang w:val="mn-MN"/>
        </w:rPr>
      </w:pPr>
      <w:r w:rsidRPr="00A95C9D">
        <w:rPr>
          <w:rFonts w:ascii="Times New Roman" w:hAnsi="Times New Roman"/>
          <w:i/>
          <w:sz w:val="24"/>
          <w:szCs w:val="24"/>
          <w:lang w:val="mn-MN"/>
        </w:rPr>
        <w:lastRenderedPageBreak/>
        <w:t xml:space="preserve">“Цахим мөнгөний үйлчилгээний </w:t>
      </w:r>
    </w:p>
    <w:p w:rsidR="00A56510" w:rsidRPr="00A95C9D" w:rsidRDefault="00A56510" w:rsidP="00577F6A">
      <w:pPr>
        <w:pStyle w:val="ListParagraph"/>
        <w:spacing w:before="0" w:after="0" w:line="240" w:lineRule="auto"/>
        <w:ind w:left="0"/>
        <w:contextualSpacing w:val="0"/>
        <w:jc w:val="right"/>
        <w:rPr>
          <w:rFonts w:ascii="Times New Roman" w:hAnsi="Times New Roman"/>
          <w:i/>
          <w:sz w:val="24"/>
          <w:szCs w:val="24"/>
          <w:lang w:val="mn-MN"/>
        </w:rPr>
      </w:pPr>
      <w:r w:rsidRPr="00A95C9D">
        <w:rPr>
          <w:rFonts w:ascii="Times New Roman" w:hAnsi="Times New Roman"/>
          <w:i/>
          <w:sz w:val="24"/>
          <w:szCs w:val="24"/>
          <w:lang w:val="mn-MN"/>
        </w:rPr>
        <w:t>журам”-ын 2 дугаар хавсралт</w:t>
      </w:r>
    </w:p>
    <w:p w:rsidR="00A56510" w:rsidRPr="00A95C9D" w:rsidRDefault="00A56510" w:rsidP="00F64039">
      <w:pPr>
        <w:pStyle w:val="ListParagraph"/>
        <w:spacing w:after="0" w:line="360" w:lineRule="auto"/>
        <w:ind w:left="0"/>
        <w:contextualSpacing w:val="0"/>
        <w:jc w:val="center"/>
        <w:rPr>
          <w:rFonts w:ascii="Times New Roman" w:hAnsi="Times New Roman"/>
          <w:i/>
          <w:sz w:val="24"/>
          <w:szCs w:val="24"/>
          <w:lang w:val="mn-MN"/>
        </w:rPr>
      </w:pPr>
    </w:p>
    <w:p w:rsidR="00A56510" w:rsidRPr="00A95C9D" w:rsidRDefault="00A56510" w:rsidP="00F64039">
      <w:pPr>
        <w:pStyle w:val="ListParagraph"/>
        <w:spacing w:before="100" w:beforeAutospacing="1" w:after="100" w:afterAutospacing="1" w:line="360" w:lineRule="auto"/>
        <w:ind w:left="0"/>
        <w:contextualSpacing w:val="0"/>
        <w:jc w:val="center"/>
        <w:rPr>
          <w:rFonts w:ascii="Times New Roman" w:hAnsi="Times New Roman"/>
          <w:sz w:val="24"/>
          <w:szCs w:val="24"/>
          <w:lang w:val="mn-MN"/>
        </w:rPr>
      </w:pPr>
    </w:p>
    <w:p w:rsidR="00A56510" w:rsidRPr="00A95C9D" w:rsidRDefault="00A56510" w:rsidP="00F64039">
      <w:pPr>
        <w:pStyle w:val="ListParagraph"/>
        <w:spacing w:before="100" w:beforeAutospacing="1" w:after="100" w:afterAutospacing="1" w:line="360" w:lineRule="auto"/>
        <w:ind w:left="0"/>
        <w:contextualSpacing w:val="0"/>
        <w:jc w:val="center"/>
        <w:rPr>
          <w:rFonts w:ascii="Times New Roman" w:hAnsi="Times New Roman"/>
          <w:sz w:val="24"/>
          <w:szCs w:val="24"/>
          <w:lang w:val="mn-MN"/>
        </w:rPr>
      </w:pPr>
      <w:r w:rsidRPr="00A95C9D">
        <w:rPr>
          <w:rFonts w:ascii="Times New Roman" w:hAnsi="Times New Roman"/>
          <w:sz w:val="24"/>
          <w:szCs w:val="24"/>
          <w:lang w:val="mn-MN"/>
        </w:rPr>
        <w:t>.................................. ББСБ ХХК-ИЙН ТӨЛӨӨЛӨГЧИЙН БҮРТГЭЛ</w:t>
      </w:r>
      <w:r w:rsidRPr="00A95C9D">
        <w:rPr>
          <w:rFonts w:ascii="Times New Roman" w:hAnsi="Times New Roman"/>
          <w:sz w:val="24"/>
          <w:szCs w:val="24"/>
          <w:vertAlign w:val="superscript"/>
          <w:lang w:val="mn-MN"/>
        </w:rPr>
        <w:t>1</w:t>
      </w:r>
    </w:p>
    <w:p w:rsidR="00A56510" w:rsidRPr="00A95C9D" w:rsidRDefault="00A56510" w:rsidP="00F64039">
      <w:pPr>
        <w:pStyle w:val="ListParagraph"/>
        <w:spacing w:before="100" w:beforeAutospacing="1" w:after="100" w:afterAutospacing="1" w:line="360" w:lineRule="auto"/>
        <w:ind w:left="0"/>
        <w:contextualSpacing w:val="0"/>
        <w:jc w:val="center"/>
        <w:rPr>
          <w:rFonts w:ascii="Times New Roman" w:hAnsi="Times New Roman"/>
          <w:sz w:val="24"/>
          <w:szCs w:val="24"/>
          <w:lang w:val="mn-MN"/>
        </w:rPr>
      </w:pPr>
    </w:p>
    <w:p w:rsidR="00A56510" w:rsidRPr="00A95C9D" w:rsidRDefault="00A56510" w:rsidP="00F64039">
      <w:pPr>
        <w:pStyle w:val="ListParagraph"/>
        <w:spacing w:before="100" w:beforeAutospacing="1" w:after="100" w:afterAutospacing="1" w:line="360" w:lineRule="auto"/>
        <w:ind w:left="0"/>
        <w:contextualSpacing w:val="0"/>
        <w:jc w:val="right"/>
        <w:rPr>
          <w:rFonts w:ascii="Times New Roman" w:hAnsi="Times New Roman"/>
          <w:sz w:val="24"/>
          <w:szCs w:val="24"/>
          <w:lang w:val="mn-MN"/>
        </w:rPr>
      </w:pPr>
    </w:p>
    <w:p w:rsidR="00A56510" w:rsidRPr="00A95C9D" w:rsidRDefault="00A56510" w:rsidP="00F64039">
      <w:pPr>
        <w:pStyle w:val="ListParagraph"/>
        <w:spacing w:before="100" w:beforeAutospacing="1" w:after="100" w:afterAutospacing="1" w:line="360" w:lineRule="auto"/>
        <w:ind w:left="0"/>
        <w:contextualSpacing w:val="0"/>
        <w:jc w:val="right"/>
        <w:rPr>
          <w:rFonts w:ascii="Times New Roman" w:hAnsi="Times New Roman"/>
          <w:sz w:val="20"/>
          <w:szCs w:val="24"/>
          <w:lang w:val="mn-MN"/>
        </w:rPr>
      </w:pPr>
      <w:r w:rsidRPr="00A95C9D">
        <w:rPr>
          <w:rFonts w:ascii="Times New Roman" w:hAnsi="Times New Roman"/>
          <w:sz w:val="20"/>
          <w:szCs w:val="24"/>
          <w:lang w:val="mn-MN"/>
        </w:rPr>
        <w:t>20… оны … дугаар сарын … -ны өдрийн байдлаар</w:t>
      </w:r>
    </w:p>
    <w:tbl>
      <w:tblPr>
        <w:tblW w:w="9937" w:type="dxa"/>
        <w:tblInd w:w="94" w:type="dxa"/>
        <w:tblLayout w:type="fixed"/>
        <w:tblLook w:val="04A0"/>
      </w:tblPr>
      <w:tblGrid>
        <w:gridCol w:w="408"/>
        <w:gridCol w:w="882"/>
        <w:gridCol w:w="631"/>
        <w:gridCol w:w="756"/>
        <w:gridCol w:w="456"/>
        <w:gridCol w:w="1843"/>
        <w:gridCol w:w="1417"/>
        <w:gridCol w:w="1276"/>
        <w:gridCol w:w="850"/>
        <w:gridCol w:w="1418"/>
      </w:tblGrid>
      <w:tr w:rsidR="00A56510" w:rsidRPr="00A95C9D" w:rsidTr="00315530">
        <w:trPr>
          <w:trHeight w:val="510"/>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6510" w:rsidRPr="00A95C9D" w:rsidRDefault="00A56510" w:rsidP="007B78F2">
            <w:pPr>
              <w:spacing w:before="0" w:after="0"/>
              <w:jc w:val="center"/>
              <w:rPr>
                <w:sz w:val="20"/>
                <w:szCs w:val="20"/>
              </w:rPr>
            </w:pPr>
            <w:r w:rsidRPr="00A95C9D">
              <w:rPr>
                <w:sz w:val="20"/>
                <w:szCs w:val="20"/>
                <w:lang w:val="mn-MN"/>
              </w:rPr>
              <w:t>№</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56510" w:rsidRPr="00A95C9D" w:rsidRDefault="00A56510" w:rsidP="00315530">
            <w:pPr>
              <w:spacing w:before="0" w:after="0" w:line="240" w:lineRule="auto"/>
              <w:jc w:val="center"/>
              <w:rPr>
                <w:sz w:val="20"/>
                <w:szCs w:val="20"/>
                <w:lang w:val="mn-MN"/>
              </w:rPr>
            </w:pPr>
            <w:r w:rsidRPr="00A95C9D">
              <w:rPr>
                <w:sz w:val="20"/>
                <w:szCs w:val="20"/>
                <w:lang w:val="mn-MN"/>
              </w:rPr>
              <w:t>Төлөөлөгчийн</w:t>
            </w:r>
          </w:p>
          <w:p w:rsidR="00A56510" w:rsidRPr="00A95C9D" w:rsidRDefault="00A56510" w:rsidP="00315530">
            <w:pPr>
              <w:spacing w:before="0" w:after="0" w:line="240" w:lineRule="auto"/>
              <w:jc w:val="center"/>
              <w:rPr>
                <w:sz w:val="20"/>
                <w:szCs w:val="20"/>
              </w:rPr>
            </w:pPr>
            <w:r w:rsidRPr="00A95C9D">
              <w:rPr>
                <w:sz w:val="20"/>
                <w:szCs w:val="20"/>
                <w:lang w:val="mn-MN"/>
              </w:rPr>
              <w:t>нэр</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56510" w:rsidRPr="00A95C9D" w:rsidRDefault="00A56510" w:rsidP="00315530">
            <w:pPr>
              <w:spacing w:before="0" w:after="0" w:line="240" w:lineRule="auto"/>
              <w:jc w:val="center"/>
              <w:rPr>
                <w:sz w:val="20"/>
                <w:szCs w:val="20"/>
              </w:rPr>
            </w:pPr>
            <w:r w:rsidRPr="00A95C9D">
              <w:rPr>
                <w:sz w:val="20"/>
                <w:szCs w:val="20"/>
                <w:lang w:val="mn-MN"/>
              </w:rPr>
              <w:t xml:space="preserve">Гэрээний </w:t>
            </w:r>
            <w:r w:rsidRPr="00A95C9D">
              <w:rPr>
                <w:sz w:val="20"/>
                <w:szCs w:val="20"/>
                <w:lang w:val="mn-MN"/>
              </w:rPr>
              <w:br/>
              <w:t>дугаар</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56510" w:rsidRPr="00A95C9D" w:rsidRDefault="00A56510" w:rsidP="00315530">
            <w:pPr>
              <w:spacing w:before="0" w:after="0" w:line="240" w:lineRule="auto"/>
              <w:jc w:val="center"/>
              <w:rPr>
                <w:sz w:val="20"/>
                <w:szCs w:val="20"/>
              </w:rPr>
            </w:pPr>
            <w:r w:rsidRPr="00A95C9D">
              <w:rPr>
                <w:sz w:val="20"/>
                <w:szCs w:val="20"/>
                <w:lang w:val="mn-MN"/>
              </w:rPr>
              <w:t xml:space="preserve">Гэрээ байгуулсан </w:t>
            </w:r>
            <w:r w:rsidRPr="00A95C9D">
              <w:rPr>
                <w:sz w:val="20"/>
                <w:szCs w:val="20"/>
                <w:lang w:val="mn-MN"/>
              </w:rPr>
              <w:br/>
              <w:t>огноо</w:t>
            </w:r>
          </w:p>
        </w:tc>
        <w:tc>
          <w:tcPr>
            <w:tcW w:w="2299" w:type="dxa"/>
            <w:gridSpan w:val="2"/>
            <w:tcBorders>
              <w:top w:val="single" w:sz="4" w:space="0" w:color="auto"/>
              <w:left w:val="nil"/>
              <w:bottom w:val="single" w:sz="4" w:space="0" w:color="auto"/>
              <w:right w:val="single" w:sz="4" w:space="0" w:color="auto"/>
            </w:tcBorders>
            <w:shd w:val="clear" w:color="auto" w:fill="auto"/>
            <w:vAlign w:val="center"/>
            <w:hideMark/>
          </w:tcPr>
          <w:p w:rsidR="00A56510" w:rsidRPr="00A95C9D" w:rsidRDefault="00A56510" w:rsidP="007B78F2">
            <w:pPr>
              <w:spacing w:before="0" w:after="0"/>
              <w:jc w:val="center"/>
              <w:rPr>
                <w:sz w:val="20"/>
                <w:szCs w:val="20"/>
              </w:rPr>
            </w:pPr>
            <w:r w:rsidRPr="00A95C9D">
              <w:rPr>
                <w:sz w:val="20"/>
                <w:szCs w:val="20"/>
                <w:lang w:val="mn-MN"/>
              </w:rPr>
              <w:t>Этгээдийн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6510" w:rsidRPr="00A95C9D" w:rsidRDefault="00A56510" w:rsidP="007B78F2">
            <w:pPr>
              <w:spacing w:before="0" w:after="0"/>
              <w:jc w:val="center"/>
              <w:rPr>
                <w:sz w:val="20"/>
                <w:szCs w:val="20"/>
              </w:rPr>
            </w:pPr>
            <w:r w:rsidRPr="00A95C9D">
              <w:rPr>
                <w:sz w:val="20"/>
                <w:szCs w:val="20"/>
                <w:lang w:val="mn-MN"/>
              </w:rPr>
              <w:t>Хаяг</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56510" w:rsidRPr="00A95C9D" w:rsidRDefault="00A56510" w:rsidP="007B78F2">
            <w:pPr>
              <w:spacing w:before="0" w:after="0"/>
              <w:jc w:val="center"/>
              <w:rPr>
                <w:sz w:val="20"/>
                <w:szCs w:val="20"/>
              </w:rPr>
            </w:pPr>
            <w:r w:rsidRPr="00A95C9D">
              <w:rPr>
                <w:sz w:val="20"/>
                <w:szCs w:val="20"/>
                <w:lang w:val="mn-MN"/>
              </w:rPr>
              <w:t>Гүйцэтгэх удирдлагын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6510" w:rsidRPr="00A95C9D" w:rsidRDefault="00A56510" w:rsidP="007B78F2">
            <w:pPr>
              <w:spacing w:before="0" w:after="0"/>
              <w:jc w:val="center"/>
              <w:rPr>
                <w:sz w:val="20"/>
                <w:szCs w:val="20"/>
              </w:rPr>
            </w:pPr>
            <w:r w:rsidRPr="00A95C9D">
              <w:rPr>
                <w:sz w:val="20"/>
                <w:szCs w:val="20"/>
                <w:lang w:val="mn-MN"/>
              </w:rPr>
              <w:t>Тайлбар*</w:t>
            </w:r>
          </w:p>
        </w:tc>
      </w:tr>
      <w:tr w:rsidR="00A56510" w:rsidRPr="00A95C9D" w:rsidTr="00315530">
        <w:trPr>
          <w:trHeight w:val="1521"/>
        </w:trPr>
        <w:tc>
          <w:tcPr>
            <w:tcW w:w="408"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456" w:type="dxa"/>
            <w:tcBorders>
              <w:top w:val="nil"/>
              <w:left w:val="nil"/>
              <w:bottom w:val="single" w:sz="4" w:space="0" w:color="auto"/>
              <w:right w:val="single" w:sz="4" w:space="0" w:color="auto"/>
            </w:tcBorders>
            <w:shd w:val="clear" w:color="auto" w:fill="auto"/>
            <w:textDirection w:val="btLr"/>
            <w:vAlign w:val="center"/>
            <w:hideMark/>
          </w:tcPr>
          <w:p w:rsidR="00A56510" w:rsidRPr="00A95C9D" w:rsidRDefault="00A56510" w:rsidP="007B78F2">
            <w:pPr>
              <w:spacing w:before="0" w:after="0" w:line="240" w:lineRule="auto"/>
              <w:jc w:val="center"/>
              <w:rPr>
                <w:sz w:val="20"/>
                <w:szCs w:val="20"/>
              </w:rPr>
            </w:pPr>
            <w:r w:rsidRPr="00A95C9D">
              <w:rPr>
                <w:sz w:val="20"/>
                <w:szCs w:val="20"/>
                <w:lang w:val="mn-MN"/>
              </w:rPr>
              <w:t xml:space="preserve">Регистрийн </w:t>
            </w:r>
            <w:r w:rsidRPr="00A95C9D">
              <w:rPr>
                <w:sz w:val="20"/>
                <w:szCs w:val="20"/>
                <w:lang w:val="mn-MN"/>
              </w:rPr>
              <w:br/>
              <w:t>дугаар</w:t>
            </w:r>
          </w:p>
        </w:tc>
        <w:tc>
          <w:tcPr>
            <w:tcW w:w="1843" w:type="dxa"/>
            <w:tcBorders>
              <w:top w:val="nil"/>
              <w:left w:val="nil"/>
              <w:bottom w:val="single" w:sz="4" w:space="0" w:color="auto"/>
              <w:right w:val="single" w:sz="4" w:space="0" w:color="auto"/>
            </w:tcBorders>
            <w:shd w:val="clear" w:color="auto" w:fill="auto"/>
            <w:textDirection w:val="btLr"/>
            <w:vAlign w:val="center"/>
            <w:hideMark/>
          </w:tcPr>
          <w:p w:rsidR="00A56510" w:rsidRPr="00A95C9D" w:rsidRDefault="007B78F2" w:rsidP="007B78F2">
            <w:pPr>
              <w:spacing w:before="0" w:after="0" w:line="240" w:lineRule="auto"/>
              <w:jc w:val="center"/>
              <w:rPr>
                <w:sz w:val="20"/>
                <w:szCs w:val="20"/>
              </w:rPr>
            </w:pPr>
            <w:r>
              <w:rPr>
                <w:sz w:val="20"/>
                <w:szCs w:val="20"/>
                <w:lang w:val="mn-MN"/>
              </w:rPr>
              <w:t xml:space="preserve">Улсын </w:t>
            </w:r>
            <w:r w:rsidR="00A56510" w:rsidRPr="00A95C9D">
              <w:rPr>
                <w:sz w:val="20"/>
                <w:szCs w:val="20"/>
                <w:lang w:val="mn-MN"/>
              </w:rPr>
              <w:t>бүртгэлийн дугаар/</w:t>
            </w:r>
            <w:r w:rsidR="00A56510" w:rsidRPr="00A95C9D">
              <w:rPr>
                <w:sz w:val="20"/>
                <w:szCs w:val="20"/>
                <w:lang w:val="mn-MN"/>
              </w:rPr>
              <w:br/>
              <w:t>Иргэний үнэмлэхний дугаар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Овог нэр</w:t>
            </w:r>
          </w:p>
        </w:tc>
        <w:tc>
          <w:tcPr>
            <w:tcW w:w="850"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Утас</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510" w:rsidRPr="00A95C9D" w:rsidRDefault="00A56510" w:rsidP="00F64039">
            <w:pPr>
              <w:rPr>
                <w:sz w:val="20"/>
                <w:szCs w:val="20"/>
              </w:rPr>
            </w:pPr>
          </w:p>
        </w:tc>
      </w:tr>
      <w:tr w:rsidR="00A56510" w:rsidRPr="00A95C9D" w:rsidTr="00315530">
        <w:trPr>
          <w:trHeight w:val="28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882"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631"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4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843"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17"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850"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18"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r>
      <w:tr w:rsidR="00A56510" w:rsidRPr="00A95C9D" w:rsidTr="00315530">
        <w:trPr>
          <w:trHeight w:val="28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882"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631"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4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843"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17"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850"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18"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r>
      <w:tr w:rsidR="00A56510" w:rsidRPr="00A95C9D" w:rsidTr="00315530">
        <w:trPr>
          <w:trHeight w:val="28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882"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631"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7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45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843"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17"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850"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c>
          <w:tcPr>
            <w:tcW w:w="1418" w:type="dxa"/>
            <w:tcBorders>
              <w:top w:val="nil"/>
              <w:left w:val="nil"/>
              <w:bottom w:val="single" w:sz="4" w:space="0" w:color="auto"/>
              <w:right w:val="single" w:sz="4" w:space="0" w:color="auto"/>
            </w:tcBorders>
            <w:shd w:val="clear" w:color="auto" w:fill="auto"/>
            <w:vAlign w:val="center"/>
            <w:hideMark/>
          </w:tcPr>
          <w:p w:rsidR="00A56510" w:rsidRPr="00A95C9D" w:rsidRDefault="00A56510" w:rsidP="00F64039">
            <w:pPr>
              <w:jc w:val="center"/>
              <w:rPr>
                <w:sz w:val="20"/>
                <w:szCs w:val="20"/>
              </w:rPr>
            </w:pPr>
            <w:r w:rsidRPr="00A95C9D">
              <w:rPr>
                <w:sz w:val="20"/>
                <w:szCs w:val="20"/>
                <w:lang w:val="mn-MN"/>
              </w:rPr>
              <w:t> </w:t>
            </w:r>
          </w:p>
        </w:tc>
      </w:tr>
    </w:tbl>
    <w:p w:rsidR="00A56510" w:rsidRPr="00A95C9D" w:rsidRDefault="00A56510" w:rsidP="00F64039">
      <w:pPr>
        <w:pStyle w:val="ListParagraph"/>
        <w:spacing w:before="100" w:beforeAutospacing="1" w:after="100" w:afterAutospacing="1" w:line="360" w:lineRule="auto"/>
        <w:ind w:left="0"/>
        <w:contextualSpacing w:val="0"/>
        <w:rPr>
          <w:rFonts w:ascii="Times New Roman" w:hAnsi="Times New Roman"/>
          <w:sz w:val="24"/>
          <w:szCs w:val="24"/>
        </w:rPr>
      </w:pPr>
      <w:r w:rsidRPr="00A95C9D">
        <w:rPr>
          <w:rFonts w:ascii="Times New Roman" w:hAnsi="Times New Roman"/>
          <w:sz w:val="24"/>
          <w:szCs w:val="24"/>
        </w:rPr>
        <w:t>_______________</w:t>
      </w:r>
    </w:p>
    <w:p w:rsidR="00A56510" w:rsidRPr="00A95C9D" w:rsidRDefault="00A56510" w:rsidP="00F64039">
      <w:pPr>
        <w:pStyle w:val="ListParagraph"/>
        <w:spacing w:after="0" w:line="360" w:lineRule="auto"/>
        <w:ind w:left="0"/>
        <w:contextualSpacing w:val="0"/>
        <w:rPr>
          <w:rFonts w:ascii="Times New Roman" w:hAnsi="Times New Roman"/>
          <w:sz w:val="20"/>
          <w:szCs w:val="24"/>
          <w:lang w:val="mn-MN"/>
        </w:rPr>
      </w:pPr>
      <w:r w:rsidRPr="00A95C9D">
        <w:rPr>
          <w:rFonts w:ascii="Times New Roman" w:hAnsi="Times New Roman"/>
          <w:sz w:val="20"/>
          <w:szCs w:val="24"/>
          <w:vertAlign w:val="superscript"/>
          <w:lang w:val="mn-MN"/>
        </w:rPr>
        <w:t xml:space="preserve">1 </w:t>
      </w:r>
      <w:r w:rsidRPr="00A95C9D">
        <w:rPr>
          <w:rFonts w:ascii="Times New Roman" w:hAnsi="Times New Roman"/>
          <w:sz w:val="20"/>
          <w:szCs w:val="24"/>
          <w:lang w:val="mn-MN"/>
        </w:rPr>
        <w:t>Урьд мэдээнд тайлагнасан гэрээт хамтрагч хасагдаагүй тохиолдолд дахин тайлагнах шаардлагагүй</w:t>
      </w:r>
    </w:p>
    <w:p w:rsidR="00A56510" w:rsidRPr="00A95C9D" w:rsidRDefault="00A56510" w:rsidP="00F64039">
      <w:pPr>
        <w:pStyle w:val="ListParagraph"/>
        <w:spacing w:after="0" w:line="360" w:lineRule="auto"/>
        <w:ind w:left="0"/>
        <w:contextualSpacing w:val="0"/>
        <w:rPr>
          <w:rFonts w:ascii="Times New Roman" w:hAnsi="Times New Roman"/>
          <w:sz w:val="20"/>
          <w:szCs w:val="24"/>
        </w:rPr>
      </w:pPr>
      <w:r w:rsidRPr="00A95C9D">
        <w:rPr>
          <w:rFonts w:ascii="Times New Roman" w:hAnsi="Times New Roman"/>
          <w:sz w:val="20"/>
          <w:szCs w:val="24"/>
        </w:rPr>
        <w:t xml:space="preserve">* </w:t>
      </w:r>
      <w:r w:rsidRPr="00A95C9D">
        <w:rPr>
          <w:rFonts w:ascii="Times New Roman" w:hAnsi="Times New Roman"/>
          <w:sz w:val="20"/>
          <w:szCs w:val="24"/>
          <w:lang w:val="mn-MN"/>
        </w:rPr>
        <w:t>Шинээр нэмэгдсэн эсвэл хасагдсан төлөөлөгчийн талаарх дэлгэрэнгүй тайлбар</w:t>
      </w:r>
    </w:p>
    <w:p w:rsidR="00A56510" w:rsidRPr="00A95C9D" w:rsidRDefault="00A56510" w:rsidP="00F64039">
      <w:pPr>
        <w:pStyle w:val="ListParagraph"/>
        <w:tabs>
          <w:tab w:val="left" w:pos="0"/>
        </w:tabs>
        <w:spacing w:before="100" w:beforeAutospacing="1" w:after="100" w:afterAutospacing="1" w:line="360" w:lineRule="auto"/>
        <w:ind w:left="0" w:firstLine="720"/>
        <w:contextualSpacing w:val="0"/>
        <w:rPr>
          <w:rFonts w:ascii="Times New Roman" w:hAnsi="Times New Roman"/>
          <w:sz w:val="24"/>
          <w:szCs w:val="24"/>
          <w:lang w:val="mn-MN"/>
        </w:rPr>
      </w:pPr>
    </w:p>
    <w:p w:rsidR="00A56510" w:rsidRPr="00A95C9D" w:rsidRDefault="00A56510" w:rsidP="00F64039">
      <w:pPr>
        <w:pStyle w:val="ListParagraph"/>
        <w:tabs>
          <w:tab w:val="left" w:pos="0"/>
        </w:tabs>
        <w:spacing w:before="100" w:beforeAutospacing="1" w:after="100" w:afterAutospacing="1" w:line="360" w:lineRule="auto"/>
        <w:ind w:left="0" w:firstLine="720"/>
        <w:contextualSpacing w:val="0"/>
        <w:rPr>
          <w:rFonts w:ascii="Times New Roman" w:hAnsi="Times New Roman"/>
          <w:sz w:val="24"/>
          <w:szCs w:val="24"/>
          <w:lang w:val="mn-MN"/>
        </w:rPr>
      </w:pPr>
      <w:r w:rsidRPr="00A95C9D">
        <w:rPr>
          <w:rFonts w:ascii="Times New Roman" w:hAnsi="Times New Roman"/>
          <w:sz w:val="24"/>
          <w:szCs w:val="24"/>
          <w:lang w:val="mn-MN"/>
        </w:rPr>
        <w:tab/>
        <w:t>ГҮЙЦЭТГЭХ ЗАХИРАЛ: .......................................... /Овог, нэр/</w:t>
      </w:r>
      <w:r w:rsidRPr="00A95C9D">
        <w:rPr>
          <w:rFonts w:ascii="Times New Roman" w:hAnsi="Times New Roman"/>
          <w:sz w:val="24"/>
          <w:szCs w:val="24"/>
        </w:rPr>
        <w:tab/>
      </w:r>
      <w:r w:rsidRPr="00A95C9D">
        <w:rPr>
          <w:rFonts w:ascii="Times New Roman" w:hAnsi="Times New Roman"/>
          <w:i/>
          <w:sz w:val="24"/>
          <w:szCs w:val="24"/>
          <w:lang w:val="mn-MN"/>
        </w:rPr>
        <w:t>тамга</w:t>
      </w:r>
      <w:r w:rsidRPr="00A95C9D">
        <w:rPr>
          <w:rFonts w:ascii="Times New Roman" w:hAnsi="Times New Roman"/>
          <w:lang w:val="mn-MN"/>
        </w:rPr>
        <w:tab/>
      </w:r>
    </w:p>
    <w:p w:rsidR="00A56510" w:rsidRPr="00A95C9D" w:rsidRDefault="00A56510" w:rsidP="00F64039">
      <w:pPr>
        <w:pStyle w:val="ListParagraph"/>
        <w:tabs>
          <w:tab w:val="left" w:pos="0"/>
        </w:tabs>
        <w:spacing w:before="100" w:beforeAutospacing="1" w:after="100" w:afterAutospacing="1" w:line="360" w:lineRule="auto"/>
        <w:ind w:left="0" w:firstLine="720"/>
        <w:contextualSpacing w:val="0"/>
        <w:rPr>
          <w:rFonts w:ascii="Times New Roman" w:hAnsi="Times New Roman"/>
          <w:sz w:val="24"/>
          <w:szCs w:val="24"/>
          <w:lang w:val="mn-MN"/>
        </w:rPr>
      </w:pPr>
      <w:r w:rsidRPr="00A95C9D">
        <w:rPr>
          <w:rFonts w:ascii="Times New Roman" w:hAnsi="Times New Roman"/>
          <w:sz w:val="24"/>
          <w:szCs w:val="24"/>
          <w:lang w:val="mn-MN"/>
        </w:rPr>
        <w:tab/>
        <w:t>НЯГТЛАН БОДОГЧ: ................................................. /Овог, нэр/</w:t>
      </w:r>
    </w:p>
    <w:p w:rsidR="00A56510" w:rsidRPr="00A95C9D" w:rsidRDefault="00A56510" w:rsidP="00F64039">
      <w:pPr>
        <w:spacing w:before="100" w:beforeAutospacing="1" w:after="100" w:afterAutospacing="1"/>
        <w:jc w:val="center"/>
        <w:rPr>
          <w:lang w:val="mn-MN"/>
        </w:rPr>
      </w:pPr>
    </w:p>
    <w:p w:rsidR="00A56510" w:rsidRPr="00A95C9D" w:rsidRDefault="00A56510" w:rsidP="00F64039">
      <w:pPr>
        <w:spacing w:before="100" w:beforeAutospacing="1" w:after="100" w:afterAutospacing="1"/>
        <w:jc w:val="center"/>
        <w:rPr>
          <w:lang w:val="mn-MN"/>
        </w:rPr>
      </w:pPr>
    </w:p>
    <w:p w:rsidR="00315530" w:rsidRDefault="00A56510" w:rsidP="00315530">
      <w:pPr>
        <w:spacing w:before="100" w:beforeAutospacing="1" w:after="100" w:afterAutospacing="1"/>
        <w:jc w:val="center"/>
        <w:rPr>
          <w:lang w:val="mn-MN"/>
        </w:rPr>
      </w:pPr>
      <w:r w:rsidRPr="00A95C9D">
        <w:rPr>
          <w:lang w:val="mn-MN"/>
        </w:rPr>
        <w:t>20</w:t>
      </w:r>
      <w:r w:rsidRPr="00A95C9D">
        <w:t>__</w:t>
      </w:r>
      <w:r w:rsidRPr="00A95C9D">
        <w:rPr>
          <w:lang w:val="mn-MN"/>
        </w:rPr>
        <w:t>оны</w:t>
      </w:r>
      <w:r w:rsidRPr="00A95C9D">
        <w:t>___</w:t>
      </w:r>
      <w:r w:rsidRPr="00A95C9D">
        <w:rPr>
          <w:lang w:val="mn-MN"/>
        </w:rPr>
        <w:t>сарын</w:t>
      </w:r>
      <w:r w:rsidRPr="00A95C9D">
        <w:t>__</w:t>
      </w:r>
      <w:r w:rsidRPr="00A95C9D">
        <w:rPr>
          <w:lang w:val="mn-MN"/>
        </w:rPr>
        <w:t xml:space="preserve"> өдөр</w:t>
      </w:r>
    </w:p>
    <w:p w:rsidR="00315530" w:rsidRDefault="00EB379F" w:rsidP="00315530">
      <w:pPr>
        <w:spacing w:before="0" w:after="0" w:line="240" w:lineRule="auto"/>
        <w:jc w:val="right"/>
        <w:rPr>
          <w:i/>
          <w:lang w:val="mn-MN"/>
        </w:rPr>
      </w:pPr>
      <w:r w:rsidRPr="00A95C9D">
        <w:rPr>
          <w:i/>
          <w:lang w:val="mn-MN"/>
        </w:rPr>
        <w:lastRenderedPageBreak/>
        <w:t xml:space="preserve">“Цахим мөнгөний үйлчилгээний </w:t>
      </w:r>
    </w:p>
    <w:p w:rsidR="00EB379F" w:rsidRPr="00A95C9D" w:rsidRDefault="00EB379F" w:rsidP="00315530">
      <w:pPr>
        <w:spacing w:before="0" w:after="0" w:line="240" w:lineRule="auto"/>
        <w:jc w:val="right"/>
        <w:rPr>
          <w:i/>
          <w:lang w:val="mn-MN"/>
        </w:rPr>
      </w:pPr>
      <w:r w:rsidRPr="00A95C9D">
        <w:rPr>
          <w:i/>
          <w:lang w:val="mn-MN"/>
        </w:rPr>
        <w:t xml:space="preserve">журам”-ын  </w:t>
      </w:r>
      <w:r w:rsidR="007F2109" w:rsidRPr="00A95C9D">
        <w:rPr>
          <w:i/>
          <w:lang w:val="mn-MN"/>
        </w:rPr>
        <w:t xml:space="preserve">3 </w:t>
      </w:r>
      <w:r w:rsidRPr="00A95C9D">
        <w:rPr>
          <w:i/>
          <w:lang w:val="mn-MN"/>
        </w:rPr>
        <w:t>дугаар хавсралт</w:t>
      </w:r>
    </w:p>
    <w:p w:rsidR="00EB379F" w:rsidRPr="00A95C9D" w:rsidRDefault="00EB379F" w:rsidP="00F64039">
      <w:pPr>
        <w:pStyle w:val="ListParagraph"/>
        <w:spacing w:after="0" w:line="360" w:lineRule="auto"/>
        <w:ind w:left="0"/>
        <w:contextualSpacing w:val="0"/>
        <w:jc w:val="center"/>
        <w:rPr>
          <w:rFonts w:ascii="Times New Roman" w:hAnsi="Times New Roman"/>
          <w:i/>
          <w:sz w:val="24"/>
          <w:szCs w:val="24"/>
          <w:lang w:val="mn-MN"/>
        </w:rPr>
      </w:pPr>
    </w:p>
    <w:p w:rsidR="00EB379F" w:rsidRPr="00A95C9D" w:rsidRDefault="00EB379F" w:rsidP="00F64039">
      <w:pPr>
        <w:pStyle w:val="ListParagraph"/>
        <w:spacing w:before="100" w:beforeAutospacing="1" w:after="100" w:afterAutospacing="1" w:line="360" w:lineRule="auto"/>
        <w:ind w:left="0"/>
        <w:contextualSpacing w:val="0"/>
        <w:jc w:val="center"/>
        <w:rPr>
          <w:rFonts w:ascii="Times New Roman" w:hAnsi="Times New Roman"/>
          <w:sz w:val="24"/>
          <w:szCs w:val="24"/>
          <w:lang w:val="mn-MN"/>
        </w:rPr>
      </w:pPr>
    </w:p>
    <w:p w:rsidR="00EB379F" w:rsidRPr="00A95C9D" w:rsidRDefault="00EB379F" w:rsidP="00F64039">
      <w:pPr>
        <w:pStyle w:val="ListParagraph"/>
        <w:spacing w:before="100" w:beforeAutospacing="1" w:after="100" w:afterAutospacing="1" w:line="360" w:lineRule="auto"/>
        <w:ind w:left="0"/>
        <w:contextualSpacing w:val="0"/>
        <w:jc w:val="center"/>
        <w:rPr>
          <w:rFonts w:ascii="Times New Roman" w:hAnsi="Times New Roman"/>
          <w:sz w:val="24"/>
          <w:szCs w:val="24"/>
          <w:lang w:val="mn-MN"/>
        </w:rPr>
      </w:pPr>
      <w:r w:rsidRPr="00A95C9D">
        <w:rPr>
          <w:rFonts w:ascii="Times New Roman" w:hAnsi="Times New Roman"/>
          <w:sz w:val="24"/>
          <w:szCs w:val="24"/>
          <w:lang w:val="mn-MN"/>
        </w:rPr>
        <w:t xml:space="preserve">.................................. ББСБ ХХК-ИЙН </w:t>
      </w:r>
      <w:r w:rsidR="007F2109" w:rsidRPr="00A95C9D">
        <w:rPr>
          <w:rFonts w:ascii="Times New Roman" w:hAnsi="Times New Roman"/>
          <w:sz w:val="24"/>
          <w:szCs w:val="24"/>
          <w:lang w:val="mn-MN"/>
        </w:rPr>
        <w:t>ЦАХИМ ХЭТЭВЧ ЭЗЭМШИГЧ</w:t>
      </w:r>
      <w:r w:rsidRPr="00A95C9D">
        <w:rPr>
          <w:rFonts w:ascii="Times New Roman" w:hAnsi="Times New Roman"/>
          <w:sz w:val="24"/>
          <w:szCs w:val="24"/>
          <w:lang w:val="mn-MN"/>
        </w:rPr>
        <w:t>ИЙН БҮРТГЭЛ</w:t>
      </w:r>
    </w:p>
    <w:p w:rsidR="00EB379F" w:rsidRPr="00A95C9D" w:rsidRDefault="00EB379F" w:rsidP="00F64039">
      <w:pPr>
        <w:pStyle w:val="ListParagraph"/>
        <w:spacing w:before="100" w:beforeAutospacing="1" w:after="100" w:afterAutospacing="1" w:line="360" w:lineRule="auto"/>
        <w:ind w:left="0"/>
        <w:contextualSpacing w:val="0"/>
        <w:jc w:val="center"/>
        <w:rPr>
          <w:rFonts w:ascii="Times New Roman" w:hAnsi="Times New Roman"/>
          <w:sz w:val="24"/>
          <w:szCs w:val="24"/>
          <w:lang w:val="mn-MN"/>
        </w:rPr>
      </w:pPr>
    </w:p>
    <w:p w:rsidR="00EB379F" w:rsidRPr="00A95C9D" w:rsidRDefault="00EB379F" w:rsidP="00F64039">
      <w:pPr>
        <w:pStyle w:val="ListParagraph"/>
        <w:spacing w:before="100" w:beforeAutospacing="1" w:after="100" w:afterAutospacing="1" w:line="360" w:lineRule="auto"/>
        <w:ind w:left="0"/>
        <w:contextualSpacing w:val="0"/>
        <w:jc w:val="right"/>
        <w:rPr>
          <w:rFonts w:ascii="Times New Roman" w:hAnsi="Times New Roman"/>
          <w:sz w:val="24"/>
          <w:szCs w:val="24"/>
          <w:lang w:val="mn-MN"/>
        </w:rPr>
      </w:pPr>
    </w:p>
    <w:p w:rsidR="00EB379F" w:rsidRPr="00A95C9D" w:rsidRDefault="00EB379F" w:rsidP="00F64039">
      <w:pPr>
        <w:pStyle w:val="ListParagraph"/>
        <w:spacing w:before="100" w:beforeAutospacing="1" w:after="100" w:afterAutospacing="1" w:line="360" w:lineRule="auto"/>
        <w:ind w:left="0"/>
        <w:contextualSpacing w:val="0"/>
        <w:jc w:val="right"/>
        <w:rPr>
          <w:rFonts w:ascii="Times New Roman" w:hAnsi="Times New Roman"/>
          <w:sz w:val="20"/>
          <w:szCs w:val="24"/>
          <w:lang w:val="mn-MN"/>
        </w:rPr>
      </w:pPr>
      <w:r w:rsidRPr="00A95C9D">
        <w:rPr>
          <w:rFonts w:ascii="Times New Roman" w:hAnsi="Times New Roman"/>
          <w:sz w:val="20"/>
          <w:szCs w:val="24"/>
          <w:lang w:val="mn-MN"/>
        </w:rPr>
        <w:t>20… оны … дугаар сарын … -ны өдрийн байдлаар</w:t>
      </w:r>
    </w:p>
    <w:tbl>
      <w:tblPr>
        <w:tblW w:w="9653" w:type="dxa"/>
        <w:tblInd w:w="94" w:type="dxa"/>
        <w:tblLayout w:type="fixed"/>
        <w:tblLook w:val="04A0"/>
      </w:tblPr>
      <w:tblGrid>
        <w:gridCol w:w="408"/>
        <w:gridCol w:w="2300"/>
        <w:gridCol w:w="1701"/>
        <w:gridCol w:w="142"/>
        <w:gridCol w:w="1700"/>
        <w:gridCol w:w="1560"/>
        <w:gridCol w:w="1842"/>
      </w:tblGrid>
      <w:tr w:rsidR="003F20DC" w:rsidRPr="00A95C9D" w:rsidTr="00660518">
        <w:trPr>
          <w:trHeight w:val="510"/>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Хот, аймаг, сум, дүүргийн нэр</w:t>
            </w:r>
          </w:p>
        </w:tc>
        <w:tc>
          <w:tcPr>
            <w:tcW w:w="1843" w:type="dxa"/>
            <w:gridSpan w:val="2"/>
            <w:tcBorders>
              <w:top w:val="single" w:sz="4" w:space="0" w:color="auto"/>
              <w:left w:val="nil"/>
              <w:bottom w:val="single" w:sz="4" w:space="0" w:color="auto"/>
              <w:right w:val="nil"/>
            </w:tcBorders>
          </w:tcPr>
          <w:p w:rsidR="003F20DC" w:rsidRPr="00A95C9D" w:rsidRDefault="003F20DC" w:rsidP="00F64039">
            <w:pPr>
              <w:jc w:val="center"/>
              <w:rPr>
                <w:sz w:val="20"/>
                <w:szCs w:val="20"/>
                <w:lang w:val="mn-MN"/>
              </w:rPr>
            </w:pPr>
          </w:p>
        </w:tc>
        <w:tc>
          <w:tcPr>
            <w:tcW w:w="5102" w:type="dxa"/>
            <w:gridSpan w:val="3"/>
            <w:tcBorders>
              <w:top w:val="single" w:sz="4" w:space="0" w:color="auto"/>
              <w:left w:val="nil"/>
              <w:bottom w:val="single" w:sz="4" w:space="0" w:color="auto"/>
              <w:right w:val="single" w:sz="4" w:space="0" w:color="auto"/>
            </w:tcBorders>
            <w:shd w:val="clear" w:color="auto" w:fill="auto"/>
            <w:vAlign w:val="center"/>
            <w:hideMark/>
          </w:tcPr>
          <w:p w:rsidR="003F20DC" w:rsidRPr="00A95C9D" w:rsidRDefault="003F20DC" w:rsidP="00F64039">
            <w:pPr>
              <w:rPr>
                <w:sz w:val="20"/>
                <w:szCs w:val="20"/>
                <w:lang w:val="mn-MN"/>
              </w:rPr>
            </w:pPr>
            <w:r w:rsidRPr="00A95C9D">
              <w:rPr>
                <w:sz w:val="20"/>
                <w:szCs w:val="20"/>
                <w:lang w:val="mn-MN"/>
              </w:rPr>
              <w:t>Цахим хэтэвч эзэмшигчийн тоо</w:t>
            </w:r>
          </w:p>
        </w:tc>
      </w:tr>
      <w:tr w:rsidR="003F20DC" w:rsidRPr="00A95C9D" w:rsidTr="00660518">
        <w:trPr>
          <w:trHeight w:val="1260"/>
        </w:trPr>
        <w:tc>
          <w:tcPr>
            <w:tcW w:w="408" w:type="dxa"/>
            <w:vMerge/>
            <w:tcBorders>
              <w:top w:val="single" w:sz="4" w:space="0" w:color="auto"/>
              <w:left w:val="single" w:sz="4" w:space="0" w:color="auto"/>
              <w:bottom w:val="single" w:sz="4" w:space="0" w:color="auto"/>
              <w:right w:val="single" w:sz="4" w:space="0" w:color="auto"/>
            </w:tcBorders>
            <w:vAlign w:val="center"/>
            <w:hideMark/>
          </w:tcPr>
          <w:p w:rsidR="003F20DC" w:rsidRPr="00A95C9D" w:rsidRDefault="003F20DC" w:rsidP="00F64039">
            <w:pPr>
              <w:rPr>
                <w:sz w:val="20"/>
                <w:szCs w:val="20"/>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rsidR="003F20DC" w:rsidRPr="00A95C9D" w:rsidRDefault="003F20DC" w:rsidP="00F64039">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Өмнө байсан</w:t>
            </w:r>
          </w:p>
        </w:tc>
        <w:tc>
          <w:tcPr>
            <w:tcW w:w="1842" w:type="dxa"/>
            <w:gridSpan w:val="2"/>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Шинээр нэмэгдсэн</w:t>
            </w:r>
          </w:p>
        </w:tc>
        <w:tc>
          <w:tcPr>
            <w:tcW w:w="1560" w:type="dxa"/>
            <w:tcBorders>
              <w:top w:val="single" w:sz="4" w:space="0" w:color="auto"/>
              <w:left w:val="single" w:sz="4" w:space="0" w:color="auto"/>
              <w:bottom w:val="single" w:sz="4" w:space="0" w:color="auto"/>
              <w:right w:val="single" w:sz="4" w:space="0" w:color="auto"/>
            </w:tcBorders>
          </w:tcPr>
          <w:p w:rsidR="003F20DC" w:rsidRPr="00A95C9D" w:rsidRDefault="003F20DC" w:rsidP="00F64039">
            <w:pPr>
              <w:jc w:val="center"/>
              <w:rPr>
                <w:sz w:val="20"/>
                <w:szCs w:val="20"/>
                <w:lang w:val="mn-MN"/>
              </w:rPr>
            </w:pPr>
          </w:p>
          <w:p w:rsidR="003F20DC" w:rsidRPr="00A95C9D" w:rsidRDefault="003F20DC" w:rsidP="00F64039">
            <w:pPr>
              <w:jc w:val="center"/>
              <w:rPr>
                <w:sz w:val="20"/>
                <w:szCs w:val="20"/>
                <w:lang w:val="mn-MN"/>
              </w:rPr>
            </w:pPr>
          </w:p>
          <w:p w:rsidR="003F20DC" w:rsidRPr="00A95C9D" w:rsidRDefault="003F20DC" w:rsidP="00F64039">
            <w:pPr>
              <w:jc w:val="center"/>
              <w:rPr>
                <w:sz w:val="20"/>
                <w:szCs w:val="20"/>
                <w:lang w:val="mn-MN"/>
              </w:rPr>
            </w:pPr>
            <w:r w:rsidRPr="00A95C9D">
              <w:rPr>
                <w:sz w:val="20"/>
                <w:szCs w:val="20"/>
                <w:lang w:val="mn-MN"/>
              </w:rPr>
              <w:t>Хасагдсан</w:t>
            </w:r>
          </w:p>
        </w:tc>
        <w:tc>
          <w:tcPr>
            <w:tcW w:w="1842" w:type="dxa"/>
            <w:tcBorders>
              <w:top w:val="single" w:sz="4" w:space="0" w:color="auto"/>
              <w:left w:val="single" w:sz="4" w:space="0" w:color="auto"/>
              <w:bottom w:val="single" w:sz="4" w:space="0" w:color="auto"/>
              <w:right w:val="single" w:sz="4" w:space="0" w:color="auto"/>
            </w:tcBorders>
          </w:tcPr>
          <w:p w:rsidR="003F20DC" w:rsidRPr="00A95C9D" w:rsidRDefault="003F20DC" w:rsidP="00F64039">
            <w:pPr>
              <w:jc w:val="center"/>
              <w:rPr>
                <w:sz w:val="20"/>
                <w:szCs w:val="20"/>
                <w:lang w:val="mn-MN"/>
              </w:rPr>
            </w:pPr>
          </w:p>
          <w:p w:rsidR="003F20DC" w:rsidRPr="00A95C9D" w:rsidRDefault="003F20DC" w:rsidP="00F64039">
            <w:pPr>
              <w:jc w:val="center"/>
              <w:rPr>
                <w:sz w:val="20"/>
                <w:szCs w:val="20"/>
                <w:lang w:val="mn-MN"/>
              </w:rPr>
            </w:pPr>
          </w:p>
          <w:p w:rsidR="003F20DC" w:rsidRPr="00A95C9D" w:rsidRDefault="003F20DC" w:rsidP="00F64039">
            <w:pPr>
              <w:jc w:val="center"/>
              <w:rPr>
                <w:sz w:val="20"/>
                <w:szCs w:val="20"/>
                <w:lang w:val="mn-MN"/>
              </w:rPr>
            </w:pPr>
            <w:r w:rsidRPr="00A95C9D">
              <w:rPr>
                <w:sz w:val="20"/>
                <w:szCs w:val="20"/>
                <w:lang w:val="mn-MN"/>
              </w:rPr>
              <w:t>Нийт</w:t>
            </w:r>
          </w:p>
        </w:tc>
      </w:tr>
      <w:tr w:rsidR="003F20DC" w:rsidRPr="00A95C9D" w:rsidTr="00660518">
        <w:trPr>
          <w:trHeight w:val="28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2300" w:type="dxa"/>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1701" w:type="dxa"/>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1842" w:type="dxa"/>
            <w:gridSpan w:val="2"/>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1560" w:type="dxa"/>
            <w:tcBorders>
              <w:top w:val="single" w:sz="4" w:space="0" w:color="auto"/>
              <w:left w:val="nil"/>
              <w:bottom w:val="single" w:sz="4" w:space="0" w:color="auto"/>
              <w:right w:val="single" w:sz="4" w:space="0" w:color="auto"/>
            </w:tcBorders>
          </w:tcPr>
          <w:p w:rsidR="003F20DC" w:rsidRPr="00A95C9D" w:rsidRDefault="003F20DC" w:rsidP="00F64039">
            <w:pPr>
              <w:jc w:val="center"/>
              <w:rPr>
                <w:sz w:val="20"/>
                <w:szCs w:val="20"/>
                <w:lang w:val="mn-MN"/>
              </w:rPr>
            </w:pPr>
          </w:p>
        </w:tc>
        <w:tc>
          <w:tcPr>
            <w:tcW w:w="1842" w:type="dxa"/>
            <w:tcBorders>
              <w:top w:val="single" w:sz="4" w:space="0" w:color="auto"/>
              <w:left w:val="single" w:sz="4" w:space="0" w:color="auto"/>
              <w:bottom w:val="single" w:sz="4" w:space="0" w:color="auto"/>
              <w:right w:val="single" w:sz="4" w:space="0" w:color="auto"/>
            </w:tcBorders>
          </w:tcPr>
          <w:p w:rsidR="003F20DC" w:rsidRPr="00A95C9D" w:rsidRDefault="003F20DC" w:rsidP="00F64039">
            <w:pPr>
              <w:jc w:val="center"/>
              <w:rPr>
                <w:sz w:val="20"/>
                <w:szCs w:val="20"/>
                <w:lang w:val="mn-MN"/>
              </w:rPr>
            </w:pPr>
          </w:p>
        </w:tc>
      </w:tr>
      <w:tr w:rsidR="003F20DC" w:rsidRPr="00A95C9D" w:rsidTr="00660518">
        <w:trPr>
          <w:trHeight w:val="28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2300" w:type="dxa"/>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1701" w:type="dxa"/>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1842" w:type="dxa"/>
            <w:gridSpan w:val="2"/>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1560" w:type="dxa"/>
            <w:tcBorders>
              <w:top w:val="single" w:sz="4" w:space="0" w:color="auto"/>
              <w:left w:val="nil"/>
              <w:bottom w:val="single" w:sz="4" w:space="0" w:color="auto"/>
              <w:right w:val="single" w:sz="4" w:space="0" w:color="auto"/>
            </w:tcBorders>
          </w:tcPr>
          <w:p w:rsidR="003F20DC" w:rsidRPr="00A95C9D" w:rsidRDefault="003F20DC" w:rsidP="00F64039">
            <w:pPr>
              <w:jc w:val="center"/>
              <w:rPr>
                <w:sz w:val="20"/>
                <w:szCs w:val="20"/>
                <w:lang w:val="mn-MN"/>
              </w:rPr>
            </w:pPr>
          </w:p>
        </w:tc>
        <w:tc>
          <w:tcPr>
            <w:tcW w:w="1842" w:type="dxa"/>
            <w:tcBorders>
              <w:top w:val="single" w:sz="4" w:space="0" w:color="auto"/>
              <w:left w:val="single" w:sz="4" w:space="0" w:color="auto"/>
              <w:bottom w:val="single" w:sz="4" w:space="0" w:color="auto"/>
              <w:right w:val="single" w:sz="4" w:space="0" w:color="auto"/>
            </w:tcBorders>
          </w:tcPr>
          <w:p w:rsidR="003F20DC" w:rsidRPr="00A95C9D" w:rsidRDefault="003F20DC" w:rsidP="00F64039">
            <w:pPr>
              <w:jc w:val="center"/>
              <w:rPr>
                <w:sz w:val="20"/>
                <w:szCs w:val="20"/>
                <w:lang w:val="mn-MN"/>
              </w:rPr>
            </w:pPr>
          </w:p>
        </w:tc>
      </w:tr>
      <w:tr w:rsidR="003F20DC" w:rsidRPr="00A95C9D" w:rsidTr="00660518">
        <w:trPr>
          <w:trHeight w:val="28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2300" w:type="dxa"/>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1701" w:type="dxa"/>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1842" w:type="dxa"/>
            <w:gridSpan w:val="2"/>
            <w:tcBorders>
              <w:top w:val="nil"/>
              <w:left w:val="nil"/>
              <w:bottom w:val="single" w:sz="4" w:space="0" w:color="auto"/>
              <w:right w:val="single" w:sz="4" w:space="0" w:color="auto"/>
            </w:tcBorders>
            <w:shd w:val="clear" w:color="auto" w:fill="auto"/>
            <w:vAlign w:val="center"/>
            <w:hideMark/>
          </w:tcPr>
          <w:p w:rsidR="003F20DC" w:rsidRPr="00A95C9D" w:rsidRDefault="003F20DC" w:rsidP="00F64039">
            <w:pPr>
              <w:jc w:val="center"/>
              <w:rPr>
                <w:sz w:val="20"/>
                <w:szCs w:val="20"/>
              </w:rPr>
            </w:pPr>
            <w:r w:rsidRPr="00A95C9D">
              <w:rPr>
                <w:sz w:val="20"/>
                <w:szCs w:val="20"/>
                <w:lang w:val="mn-MN"/>
              </w:rPr>
              <w:t> </w:t>
            </w:r>
          </w:p>
        </w:tc>
        <w:tc>
          <w:tcPr>
            <w:tcW w:w="1560" w:type="dxa"/>
            <w:tcBorders>
              <w:top w:val="single" w:sz="4" w:space="0" w:color="auto"/>
              <w:left w:val="nil"/>
              <w:bottom w:val="single" w:sz="4" w:space="0" w:color="auto"/>
              <w:right w:val="single" w:sz="4" w:space="0" w:color="auto"/>
            </w:tcBorders>
          </w:tcPr>
          <w:p w:rsidR="003F20DC" w:rsidRPr="00A95C9D" w:rsidRDefault="003F20DC" w:rsidP="00F64039">
            <w:pPr>
              <w:jc w:val="center"/>
              <w:rPr>
                <w:sz w:val="20"/>
                <w:szCs w:val="20"/>
                <w:lang w:val="mn-MN"/>
              </w:rPr>
            </w:pPr>
          </w:p>
        </w:tc>
        <w:tc>
          <w:tcPr>
            <w:tcW w:w="1842" w:type="dxa"/>
            <w:tcBorders>
              <w:top w:val="single" w:sz="4" w:space="0" w:color="auto"/>
              <w:left w:val="single" w:sz="4" w:space="0" w:color="auto"/>
              <w:bottom w:val="single" w:sz="4" w:space="0" w:color="auto"/>
              <w:right w:val="single" w:sz="4" w:space="0" w:color="auto"/>
            </w:tcBorders>
          </w:tcPr>
          <w:p w:rsidR="003F20DC" w:rsidRPr="00A95C9D" w:rsidRDefault="003F20DC" w:rsidP="00F64039">
            <w:pPr>
              <w:jc w:val="center"/>
              <w:rPr>
                <w:sz w:val="20"/>
                <w:szCs w:val="20"/>
                <w:lang w:val="mn-MN"/>
              </w:rPr>
            </w:pPr>
          </w:p>
        </w:tc>
      </w:tr>
    </w:tbl>
    <w:p w:rsidR="00EB379F" w:rsidRPr="00A95C9D" w:rsidRDefault="00EB379F" w:rsidP="00F64039">
      <w:pPr>
        <w:pStyle w:val="ListParagraph"/>
        <w:spacing w:before="100" w:beforeAutospacing="1" w:after="100" w:afterAutospacing="1" w:line="360" w:lineRule="auto"/>
        <w:ind w:left="0"/>
        <w:contextualSpacing w:val="0"/>
        <w:rPr>
          <w:rFonts w:ascii="Times New Roman" w:hAnsi="Times New Roman"/>
          <w:sz w:val="24"/>
          <w:szCs w:val="24"/>
          <w:lang w:val="mn-MN"/>
        </w:rPr>
      </w:pPr>
    </w:p>
    <w:p w:rsidR="00EB379F" w:rsidRPr="00A95C9D" w:rsidRDefault="00EB379F" w:rsidP="00F64039">
      <w:pPr>
        <w:pStyle w:val="ListParagraph"/>
        <w:spacing w:after="0" w:line="360" w:lineRule="auto"/>
        <w:ind w:left="0"/>
        <w:contextualSpacing w:val="0"/>
        <w:rPr>
          <w:rFonts w:ascii="Times New Roman" w:hAnsi="Times New Roman"/>
          <w:sz w:val="20"/>
          <w:szCs w:val="24"/>
        </w:rPr>
      </w:pPr>
    </w:p>
    <w:p w:rsidR="00EB379F" w:rsidRPr="00A95C9D" w:rsidRDefault="00EB379F" w:rsidP="00F64039">
      <w:pPr>
        <w:pStyle w:val="ListParagraph"/>
        <w:tabs>
          <w:tab w:val="left" w:pos="0"/>
        </w:tabs>
        <w:spacing w:before="100" w:beforeAutospacing="1" w:after="100" w:afterAutospacing="1" w:line="360" w:lineRule="auto"/>
        <w:ind w:left="0" w:firstLine="720"/>
        <w:contextualSpacing w:val="0"/>
        <w:rPr>
          <w:rFonts w:ascii="Times New Roman" w:hAnsi="Times New Roman"/>
          <w:sz w:val="24"/>
          <w:szCs w:val="24"/>
          <w:lang w:val="mn-MN"/>
        </w:rPr>
      </w:pPr>
    </w:p>
    <w:p w:rsidR="00EB379F" w:rsidRPr="00A95C9D" w:rsidRDefault="00EB379F" w:rsidP="00F64039">
      <w:pPr>
        <w:pStyle w:val="ListParagraph"/>
        <w:tabs>
          <w:tab w:val="left" w:pos="0"/>
        </w:tabs>
        <w:spacing w:before="100" w:beforeAutospacing="1" w:after="100" w:afterAutospacing="1" w:line="360" w:lineRule="auto"/>
        <w:ind w:left="0" w:firstLine="720"/>
        <w:contextualSpacing w:val="0"/>
        <w:rPr>
          <w:rFonts w:ascii="Times New Roman" w:hAnsi="Times New Roman"/>
          <w:sz w:val="24"/>
          <w:szCs w:val="24"/>
          <w:lang w:val="mn-MN"/>
        </w:rPr>
      </w:pPr>
      <w:r w:rsidRPr="00A95C9D">
        <w:rPr>
          <w:rFonts w:ascii="Times New Roman" w:hAnsi="Times New Roman"/>
          <w:sz w:val="24"/>
          <w:szCs w:val="24"/>
          <w:lang w:val="mn-MN"/>
        </w:rPr>
        <w:tab/>
        <w:t>ГҮЙЦЭТГЭХ ЗАХИРАЛ: .......................................... /Овог, нэр/</w:t>
      </w:r>
      <w:r w:rsidRPr="00A95C9D">
        <w:rPr>
          <w:rFonts w:ascii="Times New Roman" w:hAnsi="Times New Roman"/>
          <w:sz w:val="24"/>
          <w:szCs w:val="24"/>
        </w:rPr>
        <w:tab/>
      </w:r>
      <w:r w:rsidRPr="00A95C9D">
        <w:rPr>
          <w:rFonts w:ascii="Times New Roman" w:hAnsi="Times New Roman"/>
          <w:i/>
          <w:sz w:val="24"/>
          <w:szCs w:val="24"/>
          <w:lang w:val="mn-MN"/>
        </w:rPr>
        <w:t>тамга</w:t>
      </w:r>
      <w:r w:rsidRPr="00A95C9D">
        <w:rPr>
          <w:rFonts w:ascii="Times New Roman" w:hAnsi="Times New Roman"/>
          <w:lang w:val="mn-MN"/>
        </w:rPr>
        <w:tab/>
      </w:r>
    </w:p>
    <w:p w:rsidR="00EB379F" w:rsidRPr="00A95C9D" w:rsidRDefault="00EB379F" w:rsidP="00F64039">
      <w:pPr>
        <w:pStyle w:val="ListParagraph"/>
        <w:tabs>
          <w:tab w:val="left" w:pos="0"/>
        </w:tabs>
        <w:spacing w:before="100" w:beforeAutospacing="1" w:after="100" w:afterAutospacing="1" w:line="360" w:lineRule="auto"/>
        <w:ind w:left="0" w:firstLine="720"/>
        <w:contextualSpacing w:val="0"/>
        <w:rPr>
          <w:rFonts w:ascii="Times New Roman" w:hAnsi="Times New Roman"/>
          <w:sz w:val="24"/>
          <w:szCs w:val="24"/>
          <w:lang w:val="mn-MN"/>
        </w:rPr>
      </w:pPr>
      <w:r w:rsidRPr="00A95C9D">
        <w:rPr>
          <w:rFonts w:ascii="Times New Roman" w:hAnsi="Times New Roman"/>
          <w:sz w:val="24"/>
          <w:szCs w:val="24"/>
          <w:lang w:val="mn-MN"/>
        </w:rPr>
        <w:tab/>
        <w:t>НЯГТЛАН БОДОГЧ: ................................................. /Овог, нэр/</w:t>
      </w:r>
    </w:p>
    <w:p w:rsidR="00EB379F" w:rsidRPr="00A95C9D" w:rsidRDefault="00EB379F" w:rsidP="00F64039">
      <w:pPr>
        <w:spacing w:before="100" w:beforeAutospacing="1" w:after="100" w:afterAutospacing="1"/>
        <w:jc w:val="center"/>
        <w:rPr>
          <w:lang w:val="mn-MN"/>
        </w:rPr>
      </w:pPr>
    </w:p>
    <w:p w:rsidR="00EB379F" w:rsidRPr="00A95C9D" w:rsidRDefault="00EB379F" w:rsidP="00F64039">
      <w:pPr>
        <w:spacing w:before="100" w:beforeAutospacing="1" w:after="100" w:afterAutospacing="1"/>
        <w:jc w:val="center"/>
        <w:rPr>
          <w:lang w:val="mn-MN"/>
        </w:rPr>
      </w:pPr>
    </w:p>
    <w:p w:rsidR="00A56510" w:rsidRPr="00C46F5C" w:rsidRDefault="00EB379F" w:rsidP="00F64039">
      <w:pPr>
        <w:pStyle w:val="ListParagraph"/>
        <w:spacing w:after="0" w:line="360" w:lineRule="auto"/>
        <w:ind w:left="0"/>
        <w:contextualSpacing w:val="0"/>
        <w:jc w:val="right"/>
        <w:rPr>
          <w:rFonts w:ascii="Times New Roman" w:hAnsi="Times New Roman"/>
          <w:i/>
          <w:sz w:val="24"/>
          <w:szCs w:val="24"/>
          <w:lang w:val="mn-MN"/>
        </w:rPr>
        <w:sectPr w:rsidR="00A56510" w:rsidRPr="00C46F5C" w:rsidSect="00A30DD5">
          <w:footerReference w:type="default" r:id="rId8"/>
          <w:type w:val="nextColumn"/>
          <w:pgSz w:w="11907" w:h="16840" w:code="9"/>
          <w:pgMar w:top="709" w:right="567" w:bottom="851" w:left="1701" w:header="284" w:footer="284" w:gutter="0"/>
          <w:cols w:space="720"/>
          <w:docGrid w:linePitch="360"/>
        </w:sectPr>
      </w:pPr>
      <w:r w:rsidRPr="00C46F5C">
        <w:rPr>
          <w:rFonts w:ascii="Times New Roman" w:hAnsi="Times New Roman"/>
          <w:lang w:val="mn-MN"/>
        </w:rPr>
        <w:t>20</w:t>
      </w:r>
      <w:r w:rsidRPr="00C46F5C">
        <w:rPr>
          <w:rFonts w:ascii="Times New Roman" w:hAnsi="Times New Roman"/>
        </w:rPr>
        <w:t>__</w:t>
      </w:r>
      <w:r w:rsidRPr="00C46F5C">
        <w:rPr>
          <w:rFonts w:ascii="Times New Roman" w:hAnsi="Times New Roman"/>
          <w:lang w:val="mn-MN"/>
        </w:rPr>
        <w:t>оны</w:t>
      </w:r>
      <w:r w:rsidRPr="00C46F5C">
        <w:rPr>
          <w:rFonts w:ascii="Times New Roman" w:hAnsi="Times New Roman"/>
        </w:rPr>
        <w:t>___</w:t>
      </w:r>
      <w:r w:rsidRPr="00C46F5C">
        <w:rPr>
          <w:rFonts w:ascii="Times New Roman" w:hAnsi="Times New Roman"/>
          <w:lang w:val="mn-MN"/>
        </w:rPr>
        <w:t>сарын</w:t>
      </w:r>
      <w:r w:rsidR="00C46F5C">
        <w:rPr>
          <w:rFonts w:ascii="Times New Roman" w:hAnsi="Times New Roman"/>
          <w:lang w:val="mn-MN"/>
        </w:rPr>
        <w:t>_</w:t>
      </w:r>
      <w:r w:rsidR="008A488C" w:rsidRPr="00C46F5C">
        <w:rPr>
          <w:rFonts w:ascii="Times New Roman" w:hAnsi="Times New Roman"/>
          <w:lang w:val="mn-MN"/>
        </w:rPr>
        <w:t>ны</w:t>
      </w:r>
      <w:r w:rsidRPr="00C46F5C">
        <w:rPr>
          <w:rFonts w:ascii="Times New Roman" w:hAnsi="Times New Roman"/>
        </w:rPr>
        <w:t>__</w:t>
      </w:r>
      <w:r w:rsidR="00660518" w:rsidRPr="00C46F5C">
        <w:rPr>
          <w:rFonts w:ascii="Times New Roman" w:hAnsi="Times New Roman"/>
          <w:sz w:val="24"/>
          <w:szCs w:val="24"/>
          <w:lang w:val="mn-MN"/>
        </w:rPr>
        <w:t>өдөр</w:t>
      </w:r>
    </w:p>
    <w:p w:rsidR="00A56510" w:rsidRPr="00A95C9D" w:rsidRDefault="00A56510" w:rsidP="00C46F5C">
      <w:pPr>
        <w:pStyle w:val="ListParagraph"/>
        <w:spacing w:before="0" w:after="0" w:line="240" w:lineRule="auto"/>
        <w:ind w:left="0"/>
        <w:contextualSpacing w:val="0"/>
        <w:jc w:val="right"/>
        <w:rPr>
          <w:rFonts w:ascii="Times New Roman" w:hAnsi="Times New Roman"/>
          <w:i/>
          <w:sz w:val="24"/>
          <w:szCs w:val="24"/>
          <w:lang w:val="mn-MN"/>
        </w:rPr>
      </w:pPr>
      <w:r w:rsidRPr="00A95C9D">
        <w:rPr>
          <w:rFonts w:ascii="Times New Roman" w:hAnsi="Times New Roman"/>
          <w:i/>
          <w:sz w:val="24"/>
          <w:szCs w:val="24"/>
          <w:lang w:val="mn-MN"/>
        </w:rPr>
        <w:lastRenderedPageBreak/>
        <w:t>“Цахим мөнгөний үйлчилгээний</w:t>
      </w:r>
    </w:p>
    <w:p w:rsidR="00A56510" w:rsidRPr="00A95C9D" w:rsidRDefault="00A56510" w:rsidP="00C46F5C">
      <w:pPr>
        <w:pStyle w:val="ListParagraph"/>
        <w:spacing w:before="0" w:after="0" w:line="240" w:lineRule="auto"/>
        <w:ind w:left="0"/>
        <w:contextualSpacing w:val="0"/>
        <w:jc w:val="right"/>
        <w:rPr>
          <w:rFonts w:ascii="Times New Roman" w:hAnsi="Times New Roman"/>
          <w:i/>
          <w:sz w:val="24"/>
          <w:szCs w:val="24"/>
          <w:lang w:val="mn-MN"/>
        </w:rPr>
      </w:pPr>
      <w:r w:rsidRPr="00A95C9D">
        <w:rPr>
          <w:rFonts w:ascii="Times New Roman" w:hAnsi="Times New Roman"/>
          <w:i/>
          <w:sz w:val="24"/>
          <w:szCs w:val="24"/>
          <w:lang w:val="mn-MN"/>
        </w:rPr>
        <w:t xml:space="preserve">журам”-ын </w:t>
      </w:r>
      <w:r w:rsidR="00660518" w:rsidRPr="00A95C9D">
        <w:rPr>
          <w:rFonts w:ascii="Times New Roman" w:hAnsi="Times New Roman"/>
          <w:i/>
          <w:sz w:val="24"/>
          <w:szCs w:val="24"/>
          <w:lang w:val="mn-MN"/>
        </w:rPr>
        <w:t>4</w:t>
      </w:r>
      <w:r w:rsidRPr="00A95C9D">
        <w:rPr>
          <w:rFonts w:ascii="Times New Roman" w:hAnsi="Times New Roman"/>
          <w:i/>
          <w:sz w:val="24"/>
          <w:szCs w:val="24"/>
          <w:lang w:val="mn-MN"/>
        </w:rPr>
        <w:t xml:space="preserve"> дугаар хавсралт</w:t>
      </w:r>
    </w:p>
    <w:p w:rsidR="00A56510" w:rsidRPr="00A95C9D" w:rsidRDefault="00A56510" w:rsidP="00F64039">
      <w:pPr>
        <w:pStyle w:val="ListParagraph"/>
        <w:spacing w:after="0" w:line="360" w:lineRule="auto"/>
        <w:ind w:left="0"/>
        <w:contextualSpacing w:val="0"/>
        <w:jc w:val="right"/>
        <w:rPr>
          <w:rFonts w:ascii="Times New Roman" w:hAnsi="Times New Roman"/>
          <w:sz w:val="24"/>
          <w:szCs w:val="24"/>
          <w:lang w:val="mn-MN"/>
        </w:rPr>
      </w:pPr>
    </w:p>
    <w:p w:rsidR="00A56510" w:rsidRPr="00A95C9D" w:rsidRDefault="0011301C" w:rsidP="00C46F5C">
      <w:pPr>
        <w:pStyle w:val="ListParagraph"/>
        <w:spacing w:before="0" w:after="0" w:line="240" w:lineRule="auto"/>
        <w:ind w:left="0"/>
        <w:contextualSpacing w:val="0"/>
        <w:jc w:val="center"/>
        <w:rPr>
          <w:rFonts w:ascii="Times New Roman" w:hAnsi="Times New Roman"/>
          <w:sz w:val="24"/>
          <w:szCs w:val="24"/>
          <w:lang w:val="mn-MN"/>
        </w:rPr>
      </w:pPr>
      <w:r>
        <w:rPr>
          <w:rFonts w:ascii="Times New Roman" w:hAnsi="Times New Roman"/>
          <w:sz w:val="24"/>
          <w:szCs w:val="24"/>
          <w:lang w:val="mn-MN"/>
        </w:rPr>
        <w:t>“</w:t>
      </w:r>
      <w:r w:rsidR="00A56510" w:rsidRPr="00A95C9D">
        <w:rPr>
          <w:rFonts w:ascii="Times New Roman" w:hAnsi="Times New Roman"/>
          <w:sz w:val="24"/>
          <w:szCs w:val="24"/>
          <w:lang w:val="mn-MN"/>
        </w:rPr>
        <w:t>.................................. ББСБ</w:t>
      </w:r>
      <w:r>
        <w:rPr>
          <w:rFonts w:ascii="Times New Roman" w:hAnsi="Times New Roman"/>
          <w:sz w:val="24"/>
          <w:szCs w:val="24"/>
          <w:lang w:val="mn-MN"/>
        </w:rPr>
        <w:t>”</w:t>
      </w:r>
      <w:r w:rsidR="00A56510" w:rsidRPr="00A95C9D">
        <w:rPr>
          <w:rFonts w:ascii="Times New Roman" w:hAnsi="Times New Roman"/>
          <w:sz w:val="24"/>
          <w:szCs w:val="24"/>
          <w:lang w:val="mn-MN"/>
        </w:rPr>
        <w:t xml:space="preserve"> ХХК-ИЙН ЦАХИМ МӨНГӨНИЙ </w:t>
      </w:r>
    </w:p>
    <w:p w:rsidR="00A56510" w:rsidRPr="00A95C9D" w:rsidRDefault="00A56510" w:rsidP="00C46F5C">
      <w:pPr>
        <w:pStyle w:val="ListParagraph"/>
        <w:spacing w:before="0" w:after="0" w:line="240" w:lineRule="auto"/>
        <w:ind w:left="0"/>
        <w:contextualSpacing w:val="0"/>
        <w:jc w:val="center"/>
        <w:rPr>
          <w:rFonts w:ascii="Times New Roman" w:hAnsi="Times New Roman"/>
          <w:sz w:val="24"/>
          <w:szCs w:val="24"/>
          <w:lang w:val="mn-MN"/>
        </w:rPr>
      </w:pPr>
      <w:r w:rsidRPr="00A95C9D">
        <w:rPr>
          <w:rFonts w:ascii="Times New Roman" w:hAnsi="Times New Roman"/>
          <w:sz w:val="24"/>
          <w:szCs w:val="24"/>
          <w:lang w:val="mn-MN"/>
        </w:rPr>
        <w:t>ҮЙЛЧИЛГЭЭНИЙ МЭДЭЭЛЭЛ</w:t>
      </w:r>
    </w:p>
    <w:p w:rsidR="00A56510" w:rsidRPr="00A95C9D" w:rsidRDefault="00A56510" w:rsidP="00C46F5C">
      <w:pPr>
        <w:pStyle w:val="ListParagraph"/>
        <w:spacing w:before="0" w:after="0" w:line="240" w:lineRule="auto"/>
        <w:ind w:left="0"/>
        <w:contextualSpacing w:val="0"/>
        <w:jc w:val="right"/>
        <w:rPr>
          <w:rFonts w:ascii="Times New Roman" w:hAnsi="Times New Roman"/>
          <w:sz w:val="24"/>
          <w:szCs w:val="24"/>
          <w:lang w:val="mn-MN"/>
        </w:rPr>
      </w:pPr>
      <w:r w:rsidRPr="00A95C9D">
        <w:rPr>
          <w:rFonts w:ascii="Times New Roman" w:hAnsi="Times New Roman"/>
          <w:sz w:val="20"/>
          <w:szCs w:val="24"/>
          <w:lang w:val="mn-MN"/>
        </w:rPr>
        <w:t>20… оны … дугаар сарын … -ны өдрийн байдлаар</w:t>
      </w:r>
    </w:p>
    <w:tbl>
      <w:tblPr>
        <w:tblW w:w="14898" w:type="dxa"/>
        <w:tblInd w:w="94" w:type="dxa"/>
        <w:tblLook w:val="04A0"/>
      </w:tblPr>
      <w:tblGrid>
        <w:gridCol w:w="417"/>
        <w:gridCol w:w="1172"/>
        <w:gridCol w:w="830"/>
        <w:gridCol w:w="830"/>
        <w:gridCol w:w="830"/>
        <w:gridCol w:w="830"/>
        <w:gridCol w:w="830"/>
        <w:gridCol w:w="830"/>
        <w:gridCol w:w="1172"/>
        <w:gridCol w:w="817"/>
        <w:gridCol w:w="1172"/>
        <w:gridCol w:w="817"/>
        <w:gridCol w:w="1172"/>
        <w:gridCol w:w="892"/>
        <w:gridCol w:w="881"/>
        <w:gridCol w:w="1406"/>
      </w:tblGrid>
      <w:tr w:rsidR="009E3D49" w:rsidRPr="00A95C9D" w:rsidTr="00C46F5C">
        <w:trPr>
          <w:cantSplit/>
          <w:trHeight w:val="1134"/>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3D49" w:rsidRPr="00A95C9D" w:rsidRDefault="009E3D49" w:rsidP="00F64039">
            <w:pPr>
              <w:jc w:val="center"/>
              <w:rPr>
                <w:sz w:val="20"/>
                <w:szCs w:val="20"/>
              </w:rPr>
            </w:pPr>
            <w:r w:rsidRPr="00A95C9D">
              <w:rPr>
                <w:sz w:val="20"/>
                <w:szCs w:val="20"/>
                <w:lang w:val="mn-MN"/>
              </w:rPr>
              <w:t>№</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E3D49" w:rsidRPr="00A95C9D" w:rsidRDefault="009E3D49" w:rsidP="007025F7">
            <w:pPr>
              <w:spacing w:before="0" w:after="0" w:line="240" w:lineRule="auto"/>
              <w:jc w:val="center"/>
              <w:rPr>
                <w:sz w:val="20"/>
                <w:szCs w:val="20"/>
                <w:lang w:val="mn-MN"/>
              </w:rPr>
            </w:pPr>
            <w:r w:rsidRPr="00A95C9D">
              <w:rPr>
                <w:sz w:val="20"/>
                <w:szCs w:val="20"/>
                <w:lang w:val="mn-MN"/>
              </w:rPr>
              <w:t>Цахим хэтэвч</w:t>
            </w:r>
            <w:r w:rsidRPr="00A95C9D">
              <w:rPr>
                <w:sz w:val="20"/>
                <w:szCs w:val="20"/>
                <w:lang w:val="mn-MN"/>
              </w:rPr>
              <w:br/>
              <w:t>эзэмшигчдийн тоо</w:t>
            </w:r>
            <w:r w:rsidR="002B640C" w:rsidRPr="00A95C9D">
              <w:rPr>
                <w:sz w:val="20"/>
                <w:szCs w:val="20"/>
              </w:rPr>
              <w:t>/</w:t>
            </w:r>
            <w:r w:rsidR="002B640C" w:rsidRPr="00A95C9D">
              <w:rPr>
                <w:sz w:val="20"/>
                <w:szCs w:val="20"/>
                <w:lang w:val="mn-MN"/>
              </w:rPr>
              <w:t>өссөн дү</w:t>
            </w:r>
            <w:r w:rsidR="00E00444" w:rsidRPr="00A95C9D">
              <w:rPr>
                <w:sz w:val="20"/>
                <w:szCs w:val="20"/>
                <w:lang w:val="mn-MN"/>
              </w:rPr>
              <w:t>н</w:t>
            </w:r>
            <w:r w:rsidR="002B640C" w:rsidRPr="00A95C9D">
              <w:rPr>
                <w:sz w:val="20"/>
                <w:szCs w:val="20"/>
                <w:lang w:val="mn-MN"/>
              </w:rPr>
              <w:t>гээ</w:t>
            </w:r>
            <w:r w:rsidR="00E00444" w:rsidRPr="00A95C9D">
              <w:rPr>
                <w:sz w:val="20"/>
                <w:szCs w:val="20"/>
                <w:lang w:val="mn-MN"/>
              </w:rPr>
              <w:t>р</w:t>
            </w:r>
            <w:r w:rsidR="002B640C" w:rsidRPr="00A95C9D">
              <w:rPr>
                <w:sz w:val="20"/>
                <w:szCs w:val="20"/>
              </w:rPr>
              <w:t>/</w:t>
            </w:r>
          </w:p>
        </w:tc>
        <w:tc>
          <w:tcPr>
            <w:tcW w:w="4980" w:type="dxa"/>
            <w:gridSpan w:val="6"/>
            <w:tcBorders>
              <w:top w:val="single" w:sz="4" w:space="0" w:color="auto"/>
              <w:left w:val="nil"/>
              <w:bottom w:val="single" w:sz="4" w:space="0" w:color="auto"/>
              <w:right w:val="single" w:sz="4" w:space="0" w:color="auto"/>
            </w:tcBorders>
            <w:shd w:val="clear" w:color="auto" w:fill="auto"/>
            <w:vAlign w:val="center"/>
            <w:hideMark/>
          </w:tcPr>
          <w:p w:rsidR="009E3D49" w:rsidRPr="00A95C9D" w:rsidRDefault="009E3D49" w:rsidP="00F64039">
            <w:pPr>
              <w:jc w:val="center"/>
              <w:rPr>
                <w:sz w:val="20"/>
                <w:szCs w:val="20"/>
              </w:rPr>
            </w:pPr>
            <w:r w:rsidRPr="00A95C9D">
              <w:rPr>
                <w:sz w:val="20"/>
                <w:szCs w:val="20"/>
                <w:lang w:val="mn-MN"/>
              </w:rPr>
              <w:t>Хөрвүүлсэн мөнгөний дүн</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E3D49" w:rsidRPr="00A95C9D" w:rsidRDefault="009E3D49" w:rsidP="007025F7">
            <w:pPr>
              <w:spacing w:before="0" w:after="0" w:line="240" w:lineRule="auto"/>
              <w:jc w:val="center"/>
              <w:rPr>
                <w:sz w:val="20"/>
                <w:szCs w:val="20"/>
              </w:rPr>
            </w:pPr>
            <w:r w:rsidRPr="00A95C9D">
              <w:rPr>
                <w:sz w:val="20"/>
                <w:szCs w:val="20"/>
                <w:lang w:val="mn-MN"/>
              </w:rPr>
              <w:t>Цахим мөнгөний</w:t>
            </w:r>
            <w:r w:rsidRPr="00A95C9D">
              <w:rPr>
                <w:sz w:val="20"/>
                <w:szCs w:val="20"/>
                <w:lang w:val="mn-MN"/>
              </w:rPr>
              <w:br/>
              <w:t xml:space="preserve"> үлдэгдэл дүн /төгрөгөөр/</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E3D49" w:rsidRPr="00A95C9D" w:rsidRDefault="009E3D49" w:rsidP="007025F7">
            <w:pPr>
              <w:spacing w:before="0" w:after="0" w:line="240" w:lineRule="auto"/>
              <w:jc w:val="center"/>
              <w:rPr>
                <w:sz w:val="20"/>
                <w:szCs w:val="20"/>
              </w:rPr>
            </w:pPr>
            <w:r w:rsidRPr="00A95C9D">
              <w:rPr>
                <w:sz w:val="20"/>
                <w:szCs w:val="20"/>
                <w:lang w:val="mn-MN"/>
              </w:rPr>
              <w:t>Дүрмийн сан /төгрөгөөр/</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E3D49" w:rsidRPr="00A95C9D" w:rsidRDefault="009E3D49" w:rsidP="007025F7">
            <w:pPr>
              <w:spacing w:before="0" w:after="0" w:line="240" w:lineRule="auto"/>
              <w:jc w:val="center"/>
              <w:rPr>
                <w:sz w:val="20"/>
                <w:szCs w:val="20"/>
              </w:rPr>
            </w:pPr>
            <w:r w:rsidRPr="00A95C9D">
              <w:rPr>
                <w:sz w:val="20"/>
                <w:szCs w:val="20"/>
                <w:lang w:val="mn-MN"/>
              </w:rPr>
              <w:t xml:space="preserve">Түргэн хөрвөх </w:t>
            </w:r>
            <w:r w:rsidRPr="00A95C9D">
              <w:rPr>
                <w:sz w:val="20"/>
                <w:szCs w:val="20"/>
                <w:lang w:val="mn-MN"/>
              </w:rPr>
              <w:br/>
              <w:t>хөрөнгийн дүн /төгрөгөөр/</w:t>
            </w:r>
          </w:p>
        </w:tc>
        <w:tc>
          <w:tcPr>
            <w:tcW w:w="1989" w:type="dxa"/>
            <w:gridSpan w:val="2"/>
            <w:tcBorders>
              <w:top w:val="single" w:sz="4" w:space="0" w:color="auto"/>
              <w:left w:val="nil"/>
              <w:bottom w:val="single" w:sz="4" w:space="0" w:color="auto"/>
              <w:right w:val="single" w:sz="4" w:space="0" w:color="auto"/>
            </w:tcBorders>
            <w:shd w:val="clear" w:color="auto" w:fill="auto"/>
            <w:vAlign w:val="center"/>
            <w:hideMark/>
          </w:tcPr>
          <w:p w:rsidR="009E3D49" w:rsidRPr="00A95C9D" w:rsidRDefault="009E3D49" w:rsidP="00F64039">
            <w:pPr>
              <w:jc w:val="center"/>
              <w:rPr>
                <w:sz w:val="20"/>
                <w:szCs w:val="20"/>
              </w:rPr>
            </w:pPr>
            <w:r w:rsidRPr="00A95C9D">
              <w:rPr>
                <w:sz w:val="20"/>
                <w:szCs w:val="20"/>
                <w:lang w:val="mn-MN"/>
              </w:rPr>
              <w:t>Үүнээс</w:t>
            </w:r>
          </w:p>
        </w:tc>
        <w:tc>
          <w:tcPr>
            <w:tcW w:w="892" w:type="dxa"/>
            <w:vMerge w:val="restart"/>
            <w:tcBorders>
              <w:top w:val="single" w:sz="4" w:space="0" w:color="auto"/>
              <w:left w:val="nil"/>
              <w:right w:val="single" w:sz="4" w:space="0" w:color="auto"/>
            </w:tcBorders>
            <w:textDirection w:val="btLr"/>
            <w:vAlign w:val="center"/>
          </w:tcPr>
          <w:p w:rsidR="009E3D49" w:rsidRPr="00A95C9D" w:rsidRDefault="009E3D49" w:rsidP="00F64039">
            <w:pPr>
              <w:ind w:left="113" w:right="113"/>
              <w:jc w:val="center"/>
              <w:rPr>
                <w:sz w:val="20"/>
                <w:szCs w:val="20"/>
                <w:lang w:val="mn-MN"/>
              </w:rPr>
            </w:pPr>
            <w:r w:rsidRPr="00A95C9D">
              <w:rPr>
                <w:sz w:val="20"/>
                <w:szCs w:val="20"/>
                <w:lang w:val="mn-MN"/>
              </w:rPr>
              <w:t>Эрсдэлээс хамгаалах сан /төгрөгөөр/</w:t>
            </w:r>
          </w:p>
        </w:tc>
        <w:tc>
          <w:tcPr>
            <w:tcW w:w="2287" w:type="dxa"/>
            <w:gridSpan w:val="2"/>
            <w:tcBorders>
              <w:top w:val="single" w:sz="4" w:space="0" w:color="auto"/>
              <w:left w:val="nil"/>
              <w:bottom w:val="single" w:sz="4" w:space="0" w:color="auto"/>
              <w:right w:val="single" w:sz="4" w:space="0" w:color="auto"/>
            </w:tcBorders>
          </w:tcPr>
          <w:p w:rsidR="009E3D49" w:rsidRPr="00A95C9D" w:rsidRDefault="009E3D49" w:rsidP="00F64039">
            <w:pPr>
              <w:jc w:val="center"/>
              <w:rPr>
                <w:sz w:val="20"/>
                <w:szCs w:val="20"/>
                <w:lang w:val="mn-MN"/>
              </w:rPr>
            </w:pPr>
          </w:p>
          <w:p w:rsidR="009E3D49" w:rsidRPr="00A95C9D" w:rsidRDefault="009E3D49" w:rsidP="00F64039">
            <w:pPr>
              <w:jc w:val="center"/>
              <w:rPr>
                <w:sz w:val="20"/>
                <w:szCs w:val="20"/>
                <w:lang w:val="mn-MN"/>
              </w:rPr>
            </w:pPr>
            <w:r w:rsidRPr="00A95C9D">
              <w:rPr>
                <w:sz w:val="20"/>
                <w:szCs w:val="20"/>
                <w:lang w:val="mn-MN"/>
              </w:rPr>
              <w:t>Нэг өдөрт хийх гүйлгээний дээд хэмжээнд хийгдсэн гүйлгээний тоо</w:t>
            </w:r>
          </w:p>
        </w:tc>
      </w:tr>
      <w:tr w:rsidR="00A80DFF" w:rsidRPr="00A95C9D" w:rsidTr="00C46F5C">
        <w:trPr>
          <w:cantSplit/>
          <w:trHeight w:val="2387"/>
        </w:trPr>
        <w:tc>
          <w:tcPr>
            <w:tcW w:w="417" w:type="dxa"/>
            <w:vMerge/>
            <w:tcBorders>
              <w:top w:val="single" w:sz="4" w:space="0" w:color="auto"/>
              <w:left w:val="single" w:sz="4" w:space="0" w:color="auto"/>
              <w:bottom w:val="single" w:sz="4" w:space="0" w:color="auto"/>
              <w:right w:val="single" w:sz="4" w:space="0" w:color="auto"/>
            </w:tcBorders>
            <w:vAlign w:val="center"/>
            <w:hideMark/>
          </w:tcPr>
          <w:p w:rsidR="00A80DFF" w:rsidRPr="00A95C9D" w:rsidRDefault="00A80DFF" w:rsidP="00F64039">
            <w:pPr>
              <w:rPr>
                <w:sz w:val="20"/>
                <w:szCs w:val="20"/>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A80DFF" w:rsidRPr="00A95C9D" w:rsidRDefault="00A80DFF" w:rsidP="00F64039">
            <w:pPr>
              <w:rPr>
                <w:sz w:val="20"/>
                <w:szCs w:val="20"/>
              </w:rPr>
            </w:pP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lang w:val="mn-MN"/>
              </w:rPr>
              <w:t>Цахим мөнгөнд хөрвүүлсэн гүйлгээний тоо</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lang w:val="mn-MN"/>
              </w:rPr>
              <w:t>Цахим мөнгөнд хөрвүүлсэн мөнгөн дүн /төгрөгөөр/</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lang w:val="mn-MN"/>
              </w:rPr>
              <w:t>Бэлэн мөнгөнд хөрвүүлсэн гүйлгээний тоо</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lang w:val="mn-MN"/>
              </w:rPr>
              <w:t>Бэлэн мөнгөнд хөрвүүлсэн мөнгөн дүн /төгрөгөөр/</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lang w:val="mn-MN"/>
              </w:rPr>
            </w:pPr>
            <w:r w:rsidRPr="00A95C9D">
              <w:rPr>
                <w:sz w:val="20"/>
                <w:szCs w:val="20"/>
                <w:lang w:val="mn-MN"/>
              </w:rPr>
              <w:t>Цахим мөнгө</w:t>
            </w:r>
            <w:r w:rsidR="007A57E8" w:rsidRPr="00A95C9D">
              <w:rPr>
                <w:sz w:val="20"/>
                <w:szCs w:val="20"/>
                <w:lang w:val="mn-MN"/>
              </w:rPr>
              <w:t xml:space="preserve">өр хийгдсэн бэлэн бус </w:t>
            </w:r>
            <w:r w:rsidRPr="00A95C9D">
              <w:rPr>
                <w:sz w:val="20"/>
                <w:szCs w:val="20"/>
                <w:lang w:val="mn-MN"/>
              </w:rPr>
              <w:t xml:space="preserve"> гүйлгээний тоо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lang w:val="mn-MN"/>
              </w:rPr>
              <w:t xml:space="preserve">Цахим </w:t>
            </w:r>
            <w:r w:rsidR="0080138C" w:rsidRPr="00A95C9D">
              <w:rPr>
                <w:sz w:val="20"/>
                <w:szCs w:val="20"/>
                <w:lang w:val="mn-MN"/>
              </w:rPr>
              <w:t xml:space="preserve">мөнгөөр хийгдсэн бэлэн бус </w:t>
            </w:r>
            <w:r w:rsidRPr="00A95C9D">
              <w:rPr>
                <w:sz w:val="20"/>
                <w:szCs w:val="20"/>
                <w:lang w:val="mn-MN"/>
              </w:rPr>
              <w:t>гүйлгээний дүн /төгрөгөөр/</w:t>
            </w: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A80DFF" w:rsidRPr="00A95C9D" w:rsidRDefault="00A80DFF" w:rsidP="00F64039">
            <w:pPr>
              <w:rPr>
                <w:sz w:val="20"/>
                <w:szCs w:val="2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A80DFF" w:rsidRPr="00A95C9D" w:rsidRDefault="00A80DFF" w:rsidP="00F64039">
            <w:pPr>
              <w:rPr>
                <w:sz w:val="20"/>
                <w:szCs w:val="20"/>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A80DFF" w:rsidRPr="00A95C9D" w:rsidRDefault="00A80DFF" w:rsidP="00F64039">
            <w:pPr>
              <w:rPr>
                <w:sz w:val="20"/>
                <w:szCs w:val="20"/>
              </w:rPr>
            </w:pPr>
          </w:p>
        </w:tc>
        <w:tc>
          <w:tcPr>
            <w:tcW w:w="817"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lang w:val="mn-MN"/>
              </w:rPr>
              <w:t>Банкинд байршуулсан хадгаламж</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lang w:val="mn-MN"/>
              </w:rPr>
              <w:t xml:space="preserve">Засгийн газрын </w:t>
            </w:r>
            <w:r w:rsidRPr="00A95C9D">
              <w:rPr>
                <w:sz w:val="20"/>
                <w:szCs w:val="20"/>
                <w:lang w:val="mn-MN"/>
              </w:rPr>
              <w:br/>
              <w:t>үнэт цаас</w:t>
            </w:r>
          </w:p>
        </w:tc>
        <w:tc>
          <w:tcPr>
            <w:tcW w:w="892" w:type="dxa"/>
            <w:vMerge/>
            <w:tcBorders>
              <w:left w:val="nil"/>
              <w:bottom w:val="single" w:sz="4" w:space="0" w:color="auto"/>
              <w:right w:val="single" w:sz="4" w:space="0" w:color="auto"/>
            </w:tcBorders>
            <w:textDirection w:val="btLr"/>
          </w:tcPr>
          <w:p w:rsidR="00A80DFF" w:rsidRPr="00A95C9D" w:rsidRDefault="00A80DFF" w:rsidP="00F64039">
            <w:pPr>
              <w:jc w:val="center"/>
              <w:rPr>
                <w:sz w:val="20"/>
                <w:szCs w:val="20"/>
                <w:lang w:val="mn-MN"/>
              </w:rPr>
            </w:pPr>
          </w:p>
        </w:tc>
        <w:tc>
          <w:tcPr>
            <w:tcW w:w="881" w:type="dxa"/>
            <w:tcBorders>
              <w:top w:val="single" w:sz="4" w:space="0" w:color="auto"/>
              <w:left w:val="nil"/>
              <w:bottom w:val="single" w:sz="4" w:space="0" w:color="auto"/>
              <w:right w:val="single" w:sz="4" w:space="0" w:color="auto"/>
            </w:tcBorders>
            <w:textDirection w:val="btLr"/>
            <w:vAlign w:val="center"/>
          </w:tcPr>
          <w:p w:rsidR="00A80DFF" w:rsidRPr="00A95C9D" w:rsidRDefault="00DA6F73" w:rsidP="00F64039">
            <w:pPr>
              <w:ind w:left="113" w:right="113"/>
              <w:jc w:val="center"/>
              <w:rPr>
                <w:sz w:val="20"/>
                <w:szCs w:val="20"/>
                <w:lang w:val="mn-MN"/>
              </w:rPr>
            </w:pPr>
            <w:r w:rsidRPr="00A95C9D">
              <w:rPr>
                <w:sz w:val="20"/>
                <w:szCs w:val="20"/>
                <w:lang w:val="mn-MN"/>
              </w:rPr>
              <w:t>Гэрээт хамтрагч ба төлөөлөгч</w:t>
            </w:r>
          </w:p>
        </w:tc>
        <w:tc>
          <w:tcPr>
            <w:tcW w:w="1406" w:type="dxa"/>
            <w:tcBorders>
              <w:top w:val="single" w:sz="4" w:space="0" w:color="auto"/>
              <w:left w:val="nil"/>
              <w:bottom w:val="single" w:sz="4" w:space="0" w:color="auto"/>
              <w:right w:val="single" w:sz="4" w:space="0" w:color="auto"/>
            </w:tcBorders>
            <w:textDirection w:val="btLr"/>
            <w:vAlign w:val="center"/>
          </w:tcPr>
          <w:p w:rsidR="00A80DFF" w:rsidRPr="00A95C9D" w:rsidRDefault="00ED3249" w:rsidP="00F64039">
            <w:pPr>
              <w:ind w:left="113" w:right="113"/>
              <w:jc w:val="center"/>
              <w:rPr>
                <w:sz w:val="20"/>
                <w:szCs w:val="20"/>
                <w:lang w:val="mn-MN"/>
              </w:rPr>
            </w:pPr>
            <w:r w:rsidRPr="00A95C9D">
              <w:rPr>
                <w:sz w:val="20"/>
                <w:szCs w:val="20"/>
                <w:lang w:val="mn-MN"/>
              </w:rPr>
              <w:t>Цахим хэтэвч эзэмшигч</w:t>
            </w:r>
          </w:p>
        </w:tc>
      </w:tr>
      <w:tr w:rsidR="00A80DFF" w:rsidRPr="00A95C9D" w:rsidTr="00C46F5C">
        <w:trPr>
          <w:trHeight w:val="28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92" w:type="dxa"/>
            <w:tcBorders>
              <w:top w:val="nil"/>
              <w:left w:val="nil"/>
              <w:bottom w:val="single" w:sz="4" w:space="0" w:color="auto"/>
              <w:right w:val="single" w:sz="4" w:space="0" w:color="auto"/>
            </w:tcBorders>
            <w:textDirection w:val="btLr"/>
          </w:tcPr>
          <w:p w:rsidR="00A80DFF" w:rsidRPr="00A95C9D" w:rsidRDefault="00A80DFF" w:rsidP="007025F7">
            <w:pPr>
              <w:spacing w:before="0" w:after="0" w:line="240" w:lineRule="auto"/>
              <w:jc w:val="center"/>
              <w:rPr>
                <w:sz w:val="20"/>
                <w:szCs w:val="20"/>
              </w:rPr>
            </w:pPr>
          </w:p>
        </w:tc>
        <w:tc>
          <w:tcPr>
            <w:tcW w:w="881" w:type="dxa"/>
            <w:tcBorders>
              <w:top w:val="nil"/>
              <w:left w:val="nil"/>
              <w:bottom w:val="single" w:sz="4" w:space="0" w:color="auto"/>
              <w:right w:val="single" w:sz="4" w:space="0" w:color="auto"/>
            </w:tcBorders>
            <w:textDirection w:val="btLr"/>
          </w:tcPr>
          <w:p w:rsidR="00A80DFF" w:rsidRPr="00A95C9D" w:rsidRDefault="00A80DFF" w:rsidP="007025F7">
            <w:pPr>
              <w:spacing w:before="0" w:after="0" w:line="240" w:lineRule="auto"/>
              <w:jc w:val="center"/>
              <w:rPr>
                <w:sz w:val="20"/>
                <w:szCs w:val="20"/>
              </w:rPr>
            </w:pPr>
          </w:p>
        </w:tc>
        <w:tc>
          <w:tcPr>
            <w:tcW w:w="1406" w:type="dxa"/>
            <w:tcBorders>
              <w:top w:val="nil"/>
              <w:left w:val="nil"/>
              <w:bottom w:val="single" w:sz="4" w:space="0" w:color="auto"/>
              <w:right w:val="single" w:sz="4" w:space="0" w:color="auto"/>
            </w:tcBorders>
            <w:textDirection w:val="btLr"/>
          </w:tcPr>
          <w:p w:rsidR="00A80DFF" w:rsidRPr="00A95C9D" w:rsidRDefault="00A80DFF" w:rsidP="007025F7">
            <w:pPr>
              <w:spacing w:before="0" w:after="0" w:line="240" w:lineRule="auto"/>
              <w:jc w:val="center"/>
              <w:rPr>
                <w:sz w:val="20"/>
                <w:szCs w:val="20"/>
              </w:rPr>
            </w:pPr>
          </w:p>
        </w:tc>
      </w:tr>
      <w:tr w:rsidR="00A80DFF" w:rsidRPr="00A95C9D" w:rsidTr="00C46F5C">
        <w:trPr>
          <w:trHeight w:val="28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92" w:type="dxa"/>
            <w:tcBorders>
              <w:top w:val="nil"/>
              <w:left w:val="nil"/>
              <w:bottom w:val="single" w:sz="4" w:space="0" w:color="auto"/>
              <w:right w:val="single" w:sz="4" w:space="0" w:color="auto"/>
            </w:tcBorders>
            <w:textDirection w:val="btLr"/>
          </w:tcPr>
          <w:p w:rsidR="00A80DFF" w:rsidRPr="00A95C9D" w:rsidRDefault="00A80DFF" w:rsidP="007025F7">
            <w:pPr>
              <w:spacing w:before="0" w:after="0" w:line="240" w:lineRule="auto"/>
              <w:jc w:val="center"/>
              <w:rPr>
                <w:sz w:val="20"/>
                <w:szCs w:val="20"/>
              </w:rPr>
            </w:pPr>
          </w:p>
        </w:tc>
        <w:tc>
          <w:tcPr>
            <w:tcW w:w="881" w:type="dxa"/>
            <w:tcBorders>
              <w:top w:val="nil"/>
              <w:left w:val="nil"/>
              <w:bottom w:val="single" w:sz="4" w:space="0" w:color="auto"/>
              <w:right w:val="single" w:sz="4" w:space="0" w:color="auto"/>
            </w:tcBorders>
            <w:textDirection w:val="btLr"/>
          </w:tcPr>
          <w:p w:rsidR="00A80DFF" w:rsidRPr="00A95C9D" w:rsidRDefault="00A80DFF" w:rsidP="007025F7">
            <w:pPr>
              <w:spacing w:before="0" w:after="0" w:line="240" w:lineRule="auto"/>
              <w:jc w:val="center"/>
              <w:rPr>
                <w:sz w:val="20"/>
                <w:szCs w:val="20"/>
              </w:rPr>
            </w:pPr>
          </w:p>
        </w:tc>
        <w:tc>
          <w:tcPr>
            <w:tcW w:w="1406" w:type="dxa"/>
            <w:tcBorders>
              <w:top w:val="nil"/>
              <w:left w:val="nil"/>
              <w:bottom w:val="single" w:sz="4" w:space="0" w:color="auto"/>
              <w:right w:val="single" w:sz="4" w:space="0" w:color="auto"/>
            </w:tcBorders>
            <w:textDirection w:val="btLr"/>
          </w:tcPr>
          <w:p w:rsidR="00A80DFF" w:rsidRPr="00A95C9D" w:rsidRDefault="00A80DFF" w:rsidP="007025F7">
            <w:pPr>
              <w:spacing w:before="0" w:after="0" w:line="240" w:lineRule="auto"/>
              <w:jc w:val="center"/>
              <w:rPr>
                <w:sz w:val="20"/>
                <w:szCs w:val="20"/>
              </w:rPr>
            </w:pPr>
          </w:p>
        </w:tc>
      </w:tr>
      <w:tr w:rsidR="00A80DFF" w:rsidRPr="00A95C9D" w:rsidTr="00C46F5C">
        <w:trPr>
          <w:trHeight w:val="28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jc w:val="center"/>
              <w:rPr>
                <w:sz w:val="20"/>
                <w:szCs w:val="20"/>
              </w:rPr>
            </w:pPr>
            <w:r w:rsidRPr="00A95C9D">
              <w:rPr>
                <w:sz w:val="20"/>
                <w:szCs w:val="20"/>
              </w:rPr>
              <w:t> </w:t>
            </w:r>
          </w:p>
        </w:tc>
        <w:tc>
          <w:tcPr>
            <w:tcW w:w="892" w:type="dxa"/>
            <w:tcBorders>
              <w:top w:val="nil"/>
              <w:left w:val="nil"/>
              <w:bottom w:val="single" w:sz="4" w:space="0" w:color="auto"/>
              <w:right w:val="single" w:sz="4" w:space="0" w:color="auto"/>
            </w:tcBorders>
            <w:textDirection w:val="btLr"/>
          </w:tcPr>
          <w:p w:rsidR="00A80DFF" w:rsidRPr="00A95C9D" w:rsidRDefault="00A80DFF" w:rsidP="007025F7">
            <w:pPr>
              <w:spacing w:before="0" w:after="0" w:line="240" w:lineRule="auto"/>
              <w:jc w:val="center"/>
              <w:rPr>
                <w:sz w:val="20"/>
                <w:szCs w:val="20"/>
              </w:rPr>
            </w:pPr>
          </w:p>
        </w:tc>
        <w:tc>
          <w:tcPr>
            <w:tcW w:w="881" w:type="dxa"/>
            <w:tcBorders>
              <w:top w:val="nil"/>
              <w:left w:val="nil"/>
              <w:bottom w:val="single" w:sz="4" w:space="0" w:color="auto"/>
              <w:right w:val="single" w:sz="4" w:space="0" w:color="auto"/>
            </w:tcBorders>
            <w:textDirection w:val="btLr"/>
          </w:tcPr>
          <w:p w:rsidR="00A80DFF" w:rsidRPr="00A95C9D" w:rsidRDefault="00A80DFF" w:rsidP="007025F7">
            <w:pPr>
              <w:spacing w:before="0" w:after="0" w:line="240" w:lineRule="auto"/>
              <w:jc w:val="center"/>
              <w:rPr>
                <w:sz w:val="20"/>
                <w:szCs w:val="20"/>
              </w:rPr>
            </w:pPr>
          </w:p>
        </w:tc>
        <w:tc>
          <w:tcPr>
            <w:tcW w:w="1406" w:type="dxa"/>
            <w:tcBorders>
              <w:top w:val="nil"/>
              <w:left w:val="nil"/>
              <w:bottom w:val="single" w:sz="4" w:space="0" w:color="auto"/>
              <w:right w:val="single" w:sz="4" w:space="0" w:color="auto"/>
            </w:tcBorders>
            <w:textDirection w:val="btLr"/>
          </w:tcPr>
          <w:p w:rsidR="00A80DFF" w:rsidRPr="00A95C9D" w:rsidRDefault="00A80DFF" w:rsidP="007025F7">
            <w:pPr>
              <w:spacing w:before="0" w:after="0" w:line="240" w:lineRule="auto"/>
              <w:jc w:val="center"/>
              <w:rPr>
                <w:sz w:val="20"/>
                <w:szCs w:val="20"/>
              </w:rPr>
            </w:pPr>
          </w:p>
        </w:tc>
      </w:tr>
      <w:tr w:rsidR="00A80DFF" w:rsidRPr="00A95C9D" w:rsidTr="00C46F5C">
        <w:trPr>
          <w:trHeight w:val="30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A80DFF" w:rsidRPr="00A95C9D" w:rsidRDefault="00A80DFF" w:rsidP="007025F7">
            <w:pPr>
              <w:spacing w:before="0" w:after="0" w:line="240" w:lineRule="auto"/>
              <w:rPr>
                <w:sz w:val="20"/>
                <w:szCs w:val="20"/>
              </w:rPr>
            </w:pPr>
            <w:r w:rsidRPr="00A95C9D">
              <w:rPr>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830"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830"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830"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830"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830"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1172"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817"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1172"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817"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1172" w:type="dxa"/>
            <w:tcBorders>
              <w:top w:val="nil"/>
              <w:left w:val="nil"/>
              <w:bottom w:val="single" w:sz="4" w:space="0" w:color="auto"/>
              <w:right w:val="single" w:sz="4" w:space="0" w:color="auto"/>
            </w:tcBorders>
            <w:shd w:val="clear" w:color="auto" w:fill="auto"/>
            <w:vAlign w:val="center"/>
            <w:hideMark/>
          </w:tcPr>
          <w:p w:rsidR="00A80DFF" w:rsidRPr="00A95C9D" w:rsidRDefault="00A80DFF" w:rsidP="007025F7">
            <w:pPr>
              <w:spacing w:before="0" w:after="0" w:line="240" w:lineRule="auto"/>
              <w:jc w:val="center"/>
            </w:pPr>
            <w:r w:rsidRPr="00A95C9D">
              <w:rPr>
                <w:lang w:val="mn-MN"/>
              </w:rPr>
              <w:t> </w:t>
            </w:r>
          </w:p>
        </w:tc>
        <w:tc>
          <w:tcPr>
            <w:tcW w:w="892" w:type="dxa"/>
            <w:tcBorders>
              <w:top w:val="nil"/>
              <w:left w:val="nil"/>
              <w:bottom w:val="single" w:sz="4" w:space="0" w:color="auto"/>
              <w:right w:val="single" w:sz="4" w:space="0" w:color="auto"/>
            </w:tcBorders>
          </w:tcPr>
          <w:p w:rsidR="00A80DFF" w:rsidRPr="00A95C9D" w:rsidRDefault="00A80DFF" w:rsidP="007025F7">
            <w:pPr>
              <w:spacing w:before="0" w:after="0" w:line="240" w:lineRule="auto"/>
              <w:jc w:val="center"/>
              <w:rPr>
                <w:lang w:val="mn-MN"/>
              </w:rPr>
            </w:pPr>
          </w:p>
        </w:tc>
        <w:tc>
          <w:tcPr>
            <w:tcW w:w="881" w:type="dxa"/>
            <w:tcBorders>
              <w:top w:val="nil"/>
              <w:left w:val="nil"/>
              <w:bottom w:val="single" w:sz="4" w:space="0" w:color="auto"/>
              <w:right w:val="single" w:sz="4" w:space="0" w:color="auto"/>
            </w:tcBorders>
          </w:tcPr>
          <w:p w:rsidR="00A80DFF" w:rsidRPr="00A95C9D" w:rsidRDefault="00A80DFF" w:rsidP="007025F7">
            <w:pPr>
              <w:spacing w:before="0" w:after="0" w:line="240" w:lineRule="auto"/>
              <w:jc w:val="center"/>
              <w:rPr>
                <w:lang w:val="mn-MN"/>
              </w:rPr>
            </w:pPr>
          </w:p>
        </w:tc>
        <w:tc>
          <w:tcPr>
            <w:tcW w:w="1406" w:type="dxa"/>
            <w:tcBorders>
              <w:top w:val="nil"/>
              <w:left w:val="nil"/>
              <w:bottom w:val="single" w:sz="4" w:space="0" w:color="auto"/>
              <w:right w:val="single" w:sz="4" w:space="0" w:color="auto"/>
            </w:tcBorders>
          </w:tcPr>
          <w:p w:rsidR="00A80DFF" w:rsidRPr="00A95C9D" w:rsidRDefault="00A80DFF" w:rsidP="007025F7">
            <w:pPr>
              <w:spacing w:before="0" w:after="0" w:line="240" w:lineRule="auto"/>
              <w:jc w:val="center"/>
              <w:rPr>
                <w:lang w:val="mn-MN"/>
              </w:rPr>
            </w:pPr>
          </w:p>
        </w:tc>
      </w:tr>
    </w:tbl>
    <w:p w:rsidR="003B7E7A" w:rsidRDefault="00A56510" w:rsidP="003B7E7A">
      <w:pPr>
        <w:pStyle w:val="ListParagraph"/>
        <w:tabs>
          <w:tab w:val="left" w:pos="0"/>
        </w:tabs>
        <w:spacing w:before="0" w:after="0" w:line="240" w:lineRule="auto"/>
        <w:ind w:left="0" w:firstLine="720"/>
        <w:contextualSpacing w:val="0"/>
        <w:rPr>
          <w:rFonts w:ascii="Times New Roman" w:hAnsi="Times New Roman"/>
          <w:i/>
          <w:sz w:val="24"/>
          <w:szCs w:val="24"/>
          <w:lang w:val="mn-MN"/>
        </w:rPr>
      </w:pPr>
      <w:r w:rsidRPr="00A95C9D">
        <w:rPr>
          <w:rFonts w:ascii="Times New Roman" w:hAnsi="Times New Roman"/>
          <w:i/>
          <w:sz w:val="24"/>
          <w:szCs w:val="24"/>
          <w:lang w:val="mn-MN"/>
        </w:rPr>
        <w:tab/>
      </w:r>
      <w:r w:rsidRPr="00A95C9D">
        <w:rPr>
          <w:rFonts w:ascii="Times New Roman" w:hAnsi="Times New Roman"/>
          <w:i/>
          <w:sz w:val="24"/>
          <w:szCs w:val="24"/>
          <w:lang w:val="mn-MN"/>
        </w:rPr>
        <w:tab/>
      </w:r>
    </w:p>
    <w:p w:rsidR="00A56510" w:rsidRPr="00A95C9D" w:rsidRDefault="003B7E7A" w:rsidP="003B7E7A">
      <w:pPr>
        <w:pStyle w:val="ListParagraph"/>
        <w:tabs>
          <w:tab w:val="left" w:pos="0"/>
        </w:tabs>
        <w:spacing w:before="0" w:after="0" w:line="240" w:lineRule="auto"/>
        <w:ind w:left="0" w:firstLine="720"/>
        <w:contextualSpacing w:val="0"/>
        <w:rPr>
          <w:rFonts w:ascii="Times New Roman" w:hAnsi="Times New Roman"/>
          <w:sz w:val="24"/>
          <w:szCs w:val="24"/>
          <w:lang w:val="mn-MN"/>
        </w:rPr>
      </w:pPr>
      <w:r>
        <w:rPr>
          <w:rFonts w:ascii="Times New Roman" w:hAnsi="Times New Roman"/>
          <w:i/>
          <w:sz w:val="24"/>
          <w:szCs w:val="24"/>
          <w:lang w:val="mn-MN"/>
        </w:rPr>
        <w:tab/>
      </w:r>
      <w:r>
        <w:rPr>
          <w:rFonts w:ascii="Times New Roman" w:hAnsi="Times New Roman"/>
          <w:i/>
          <w:sz w:val="24"/>
          <w:szCs w:val="24"/>
          <w:lang w:val="mn-MN"/>
        </w:rPr>
        <w:tab/>
      </w:r>
      <w:r w:rsidR="00A56510" w:rsidRPr="00A95C9D">
        <w:rPr>
          <w:rFonts w:ascii="Times New Roman" w:hAnsi="Times New Roman"/>
          <w:i/>
          <w:sz w:val="24"/>
          <w:szCs w:val="24"/>
          <w:lang w:val="mn-MN"/>
        </w:rPr>
        <w:t>тамга</w:t>
      </w:r>
      <w:r w:rsidR="00A56510" w:rsidRPr="00A95C9D">
        <w:rPr>
          <w:rFonts w:ascii="Times New Roman" w:hAnsi="Times New Roman"/>
          <w:sz w:val="24"/>
          <w:szCs w:val="24"/>
          <w:lang w:val="mn-MN"/>
        </w:rPr>
        <w:tab/>
      </w:r>
      <w:r w:rsidR="00A56510" w:rsidRPr="00A95C9D">
        <w:rPr>
          <w:rFonts w:ascii="Times New Roman" w:hAnsi="Times New Roman"/>
          <w:sz w:val="24"/>
          <w:szCs w:val="24"/>
          <w:lang w:val="mn-MN"/>
        </w:rPr>
        <w:tab/>
      </w:r>
      <w:r w:rsidR="00A56510" w:rsidRPr="00A95C9D">
        <w:rPr>
          <w:rFonts w:ascii="Times New Roman" w:hAnsi="Times New Roman"/>
          <w:sz w:val="24"/>
          <w:szCs w:val="24"/>
          <w:lang w:val="mn-MN"/>
        </w:rPr>
        <w:tab/>
      </w:r>
      <w:r w:rsidR="00A56510" w:rsidRPr="00A95C9D">
        <w:rPr>
          <w:rFonts w:ascii="Times New Roman" w:hAnsi="Times New Roman"/>
          <w:sz w:val="24"/>
          <w:szCs w:val="24"/>
          <w:lang w:val="mn-MN"/>
        </w:rPr>
        <w:tab/>
        <w:t>ГҮЙЦЭТГЭХ ЗАХИРАЛ: .......................................... /Овог, нэр/</w:t>
      </w:r>
      <w:r w:rsidR="00A56510" w:rsidRPr="00A95C9D">
        <w:rPr>
          <w:rFonts w:ascii="Times New Roman" w:hAnsi="Times New Roman"/>
          <w:sz w:val="24"/>
          <w:szCs w:val="24"/>
        </w:rPr>
        <w:tab/>
      </w:r>
      <w:r w:rsidR="00A56510" w:rsidRPr="00A95C9D">
        <w:rPr>
          <w:rFonts w:ascii="Times New Roman" w:hAnsi="Times New Roman"/>
          <w:sz w:val="24"/>
          <w:szCs w:val="24"/>
        </w:rPr>
        <w:tab/>
      </w:r>
      <w:r w:rsidR="00A56510" w:rsidRPr="00A95C9D">
        <w:rPr>
          <w:rFonts w:ascii="Times New Roman" w:hAnsi="Times New Roman"/>
          <w:sz w:val="24"/>
          <w:szCs w:val="24"/>
          <w:lang w:val="mn-MN"/>
        </w:rPr>
        <w:tab/>
      </w:r>
      <w:r w:rsidR="00A56510" w:rsidRPr="00A95C9D">
        <w:rPr>
          <w:rFonts w:ascii="Times New Roman" w:hAnsi="Times New Roman"/>
          <w:sz w:val="24"/>
          <w:szCs w:val="24"/>
          <w:lang w:val="mn-MN"/>
        </w:rPr>
        <w:tab/>
      </w:r>
    </w:p>
    <w:p w:rsidR="003B7E7A" w:rsidRDefault="00A56510" w:rsidP="003B7E7A">
      <w:pPr>
        <w:pStyle w:val="ListParagraph"/>
        <w:tabs>
          <w:tab w:val="left" w:pos="0"/>
        </w:tabs>
        <w:spacing w:before="0" w:after="0" w:line="240" w:lineRule="auto"/>
        <w:ind w:left="0" w:firstLine="720"/>
        <w:contextualSpacing w:val="0"/>
        <w:rPr>
          <w:rFonts w:ascii="Times New Roman" w:hAnsi="Times New Roman"/>
          <w:sz w:val="24"/>
          <w:szCs w:val="24"/>
          <w:lang w:val="mn-MN"/>
        </w:rPr>
      </w:pPr>
      <w:r w:rsidRPr="00A95C9D">
        <w:rPr>
          <w:rFonts w:ascii="Times New Roman" w:hAnsi="Times New Roman"/>
          <w:sz w:val="24"/>
          <w:szCs w:val="24"/>
          <w:lang w:val="mn-MN"/>
        </w:rPr>
        <w:tab/>
      </w:r>
      <w:r w:rsidRPr="00A95C9D">
        <w:rPr>
          <w:rFonts w:ascii="Times New Roman" w:hAnsi="Times New Roman"/>
          <w:sz w:val="24"/>
          <w:szCs w:val="24"/>
          <w:lang w:val="mn-MN"/>
        </w:rPr>
        <w:tab/>
      </w:r>
      <w:r w:rsidRPr="00A95C9D">
        <w:rPr>
          <w:rFonts w:ascii="Times New Roman" w:hAnsi="Times New Roman"/>
          <w:sz w:val="24"/>
          <w:szCs w:val="24"/>
          <w:lang w:val="mn-MN"/>
        </w:rPr>
        <w:tab/>
      </w:r>
      <w:r w:rsidRPr="00A95C9D">
        <w:rPr>
          <w:rFonts w:ascii="Times New Roman" w:hAnsi="Times New Roman"/>
          <w:sz w:val="24"/>
          <w:szCs w:val="24"/>
          <w:lang w:val="mn-MN"/>
        </w:rPr>
        <w:tab/>
      </w:r>
      <w:r w:rsidRPr="00A95C9D">
        <w:rPr>
          <w:rFonts w:ascii="Times New Roman" w:hAnsi="Times New Roman"/>
          <w:sz w:val="24"/>
          <w:szCs w:val="24"/>
          <w:lang w:val="mn-MN"/>
        </w:rPr>
        <w:tab/>
      </w:r>
      <w:r w:rsidRPr="00A95C9D">
        <w:rPr>
          <w:rFonts w:ascii="Times New Roman" w:hAnsi="Times New Roman"/>
          <w:sz w:val="24"/>
          <w:szCs w:val="24"/>
          <w:lang w:val="mn-MN"/>
        </w:rPr>
        <w:tab/>
        <w:t>НЯГТЛАН БОДОГЧ: ................................................. /Овог, нэр/</w:t>
      </w:r>
    </w:p>
    <w:p w:rsidR="003B7E7A" w:rsidRDefault="003B7E7A" w:rsidP="003B7E7A">
      <w:pPr>
        <w:pStyle w:val="ListParagraph"/>
        <w:tabs>
          <w:tab w:val="left" w:pos="0"/>
        </w:tabs>
        <w:spacing w:before="0" w:after="0" w:line="240" w:lineRule="auto"/>
        <w:ind w:left="0" w:firstLine="720"/>
        <w:contextualSpacing w:val="0"/>
        <w:jc w:val="center"/>
        <w:rPr>
          <w:rFonts w:ascii="Times New Roman" w:hAnsi="Times New Roman"/>
          <w:sz w:val="24"/>
          <w:szCs w:val="24"/>
          <w:lang w:val="mn-MN"/>
        </w:rPr>
      </w:pPr>
    </w:p>
    <w:p w:rsidR="001C4530" w:rsidRPr="00A95C9D" w:rsidRDefault="00A56510" w:rsidP="003B7E7A">
      <w:pPr>
        <w:pStyle w:val="ListParagraph"/>
        <w:tabs>
          <w:tab w:val="left" w:pos="0"/>
        </w:tabs>
        <w:spacing w:before="0" w:after="0" w:line="240" w:lineRule="auto"/>
        <w:ind w:left="0" w:firstLine="720"/>
        <w:contextualSpacing w:val="0"/>
        <w:jc w:val="center"/>
        <w:rPr>
          <w:i/>
          <w:lang w:val="mn-MN"/>
        </w:rPr>
      </w:pPr>
      <w:r w:rsidRPr="00A95C9D">
        <w:rPr>
          <w:rFonts w:ascii="Times New Roman" w:hAnsi="Times New Roman"/>
          <w:sz w:val="24"/>
          <w:szCs w:val="24"/>
          <w:lang w:val="mn-MN"/>
        </w:rPr>
        <w:t>20</w:t>
      </w:r>
      <w:r w:rsidRPr="00A95C9D">
        <w:rPr>
          <w:rFonts w:ascii="Times New Roman" w:hAnsi="Times New Roman"/>
          <w:sz w:val="24"/>
          <w:szCs w:val="24"/>
        </w:rPr>
        <w:t>__</w:t>
      </w:r>
      <w:r w:rsidRPr="00A95C9D">
        <w:rPr>
          <w:rFonts w:ascii="Times New Roman" w:hAnsi="Times New Roman"/>
          <w:sz w:val="24"/>
          <w:szCs w:val="24"/>
          <w:lang w:val="mn-MN"/>
        </w:rPr>
        <w:t>оны</w:t>
      </w:r>
      <w:r w:rsidRPr="00A95C9D">
        <w:rPr>
          <w:rFonts w:ascii="Times New Roman" w:hAnsi="Times New Roman"/>
          <w:sz w:val="24"/>
          <w:szCs w:val="24"/>
        </w:rPr>
        <w:t>___</w:t>
      </w:r>
      <w:r w:rsidRPr="00A95C9D">
        <w:rPr>
          <w:rFonts w:ascii="Times New Roman" w:hAnsi="Times New Roman"/>
          <w:sz w:val="24"/>
          <w:szCs w:val="24"/>
          <w:lang w:val="mn-MN"/>
        </w:rPr>
        <w:t>сарын</w:t>
      </w:r>
      <w:r w:rsidRPr="00A95C9D">
        <w:rPr>
          <w:rFonts w:ascii="Times New Roman" w:hAnsi="Times New Roman"/>
          <w:sz w:val="24"/>
          <w:szCs w:val="24"/>
        </w:rPr>
        <w:t>__</w:t>
      </w:r>
      <w:r w:rsidR="001B10E1">
        <w:rPr>
          <w:rFonts w:ascii="Times New Roman" w:hAnsi="Times New Roman"/>
          <w:sz w:val="24"/>
          <w:szCs w:val="24"/>
          <w:lang w:val="mn-MN"/>
        </w:rPr>
        <w:t>-ны</w:t>
      </w:r>
      <w:r w:rsidRPr="00A95C9D">
        <w:rPr>
          <w:rFonts w:ascii="Times New Roman" w:hAnsi="Times New Roman"/>
          <w:sz w:val="24"/>
          <w:szCs w:val="24"/>
          <w:lang w:val="mn-MN"/>
        </w:rPr>
        <w:t xml:space="preserve"> өдөр</w:t>
      </w:r>
    </w:p>
    <w:sectPr w:rsidR="001C4530" w:rsidRPr="00A95C9D" w:rsidSect="007F0E68">
      <w:footerReference w:type="default" r:id="rId9"/>
      <w:pgSz w:w="16840" w:h="11907" w:orient="landscape" w:code="9"/>
      <w:pgMar w:top="1418" w:right="1134" w:bottom="851" w:left="851" w:header="284"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FEA" w:rsidRDefault="00706FEA">
      <w:r>
        <w:separator/>
      </w:r>
    </w:p>
  </w:endnote>
  <w:endnote w:type="continuationSeparator" w:id="1">
    <w:p w:rsidR="00706FEA" w:rsidRDefault="00706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Mon">
    <w:altName w:val="Times New Roman"/>
    <w:charset w:val="00"/>
    <w:family w:val="roman"/>
    <w:pitch w:val="variable"/>
    <w:sig w:usb0="00000000" w:usb1="00000000" w:usb2="00000000" w:usb3="00000000" w:csb0="000001BF" w:csb1="00000000"/>
  </w:font>
  <w:font w:name="Arial Mon">
    <w:altName w:val="Arial"/>
    <w:charset w:val="00"/>
    <w:family w:val="auto"/>
    <w:pitch w:val="variable"/>
    <w:sig w:usb0="00000003" w:usb1="00000000" w:usb2="00000000" w:usb3="00000000" w:csb0="00000005" w:csb1="00000000"/>
  </w:font>
  <w:font w:name="Mon_Arial Cyr">
    <w:charset w:val="00"/>
    <w:family w:val="swiss"/>
    <w:pitch w:val="variable"/>
    <w:sig w:usb0="00000003" w:usb1="00000000" w:usb2="00000000" w:usb3="00000000" w:csb0="00000001" w:csb1="00000000"/>
  </w:font>
  <w:font w:name="Danzan Arial">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4344"/>
      <w:docPartObj>
        <w:docPartGallery w:val="Page Numbers (Bottom of Page)"/>
        <w:docPartUnique/>
      </w:docPartObj>
    </w:sdtPr>
    <w:sdtContent>
      <w:p w:rsidR="008B13F1" w:rsidRDefault="00D76CBC">
        <w:pPr>
          <w:pStyle w:val="Footer"/>
          <w:jc w:val="right"/>
        </w:pPr>
        <w:r>
          <w:fldChar w:fldCharType="begin"/>
        </w:r>
        <w:r w:rsidR="007611DA">
          <w:instrText xml:space="preserve"> PAGE   \* MERGEFORMAT </w:instrText>
        </w:r>
        <w:r>
          <w:fldChar w:fldCharType="separate"/>
        </w:r>
        <w:r w:rsidR="000E19FD">
          <w:rPr>
            <w:noProof/>
          </w:rPr>
          <w:t>3</w:t>
        </w:r>
        <w:r>
          <w:rPr>
            <w:noProof/>
          </w:rPr>
          <w:fldChar w:fldCharType="end"/>
        </w:r>
      </w:p>
    </w:sdtContent>
  </w:sdt>
  <w:p w:rsidR="008B13F1" w:rsidRPr="00E30A09" w:rsidRDefault="008B13F1" w:rsidP="00ED5D8C">
    <w:pPr>
      <w:pStyle w:val="Footer"/>
      <w:jc w:val="right"/>
      <w:rPr>
        <w:lang w:val="mn-M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F1" w:rsidRDefault="00D76CBC">
    <w:pPr>
      <w:pStyle w:val="Footer"/>
      <w:jc w:val="right"/>
    </w:pPr>
    <w:r>
      <w:fldChar w:fldCharType="begin"/>
    </w:r>
    <w:r w:rsidR="007611DA">
      <w:instrText xml:space="preserve"> PAGE   \* MERGEFORMAT </w:instrText>
    </w:r>
    <w:r>
      <w:fldChar w:fldCharType="separate"/>
    </w:r>
    <w:r w:rsidR="000E19FD">
      <w:rPr>
        <w:noProof/>
      </w:rPr>
      <w:t>16</w:t>
    </w:r>
    <w:r>
      <w:rPr>
        <w:noProof/>
      </w:rPr>
      <w:fldChar w:fldCharType="end"/>
    </w:r>
  </w:p>
  <w:p w:rsidR="008B13F1" w:rsidRDefault="008B13F1" w:rsidP="00ED5D8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FEA" w:rsidRDefault="00706FEA">
      <w:r>
        <w:separator/>
      </w:r>
    </w:p>
  </w:footnote>
  <w:footnote w:type="continuationSeparator" w:id="1">
    <w:p w:rsidR="00706FEA" w:rsidRDefault="00706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965"/>
    <w:multiLevelType w:val="multilevel"/>
    <w:tmpl w:val="DAA81FA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34E73FA"/>
    <w:multiLevelType w:val="hybridMultilevel"/>
    <w:tmpl w:val="E27C2F5C"/>
    <w:lvl w:ilvl="0" w:tplc="5B30B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nsid w:val="03ED37D6"/>
    <w:multiLevelType w:val="multilevel"/>
    <w:tmpl w:val="83AA85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C823EC"/>
    <w:multiLevelType w:val="hybridMultilevel"/>
    <w:tmpl w:val="EBB62F6E"/>
    <w:lvl w:ilvl="0" w:tplc="55389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DE6236"/>
    <w:multiLevelType w:val="multilevel"/>
    <w:tmpl w:val="F83CCA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0027C6"/>
    <w:multiLevelType w:val="multilevel"/>
    <w:tmpl w:val="5A9C69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BA6A29"/>
    <w:multiLevelType w:val="hybridMultilevel"/>
    <w:tmpl w:val="D81C4CCC"/>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7">
    <w:nsid w:val="0D5950B5"/>
    <w:multiLevelType w:val="hybridMultilevel"/>
    <w:tmpl w:val="0EC63344"/>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8">
    <w:nsid w:val="0E2E213A"/>
    <w:multiLevelType w:val="multilevel"/>
    <w:tmpl w:val="B1221C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5C75DE"/>
    <w:multiLevelType w:val="hybridMultilevel"/>
    <w:tmpl w:val="3A88D5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7673E2"/>
    <w:multiLevelType w:val="multilevel"/>
    <w:tmpl w:val="EB6AE1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4801619"/>
    <w:multiLevelType w:val="multilevel"/>
    <w:tmpl w:val="CB528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650B20"/>
    <w:multiLevelType w:val="multilevel"/>
    <w:tmpl w:val="EDAA28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908732B"/>
    <w:multiLevelType w:val="multilevel"/>
    <w:tmpl w:val="3348D5A4"/>
    <w:lvl w:ilvl="0">
      <w:start w:val="2"/>
      <w:numFmt w:val="decimal"/>
      <w:lvlText w:val="%1"/>
      <w:lvlJc w:val="left"/>
      <w:pPr>
        <w:ind w:left="420" w:hanging="420"/>
      </w:pPr>
      <w:rPr>
        <w:rFonts w:hint="default"/>
      </w:rPr>
    </w:lvl>
    <w:lvl w:ilvl="1">
      <w:start w:val="13"/>
      <w:numFmt w:val="decimal"/>
      <w:lvlText w:val="%1.%2"/>
      <w:lvlJc w:val="left"/>
      <w:pPr>
        <w:ind w:left="10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8473BC"/>
    <w:multiLevelType w:val="multilevel"/>
    <w:tmpl w:val="8424DC5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B6B0BB9"/>
    <w:multiLevelType w:val="multilevel"/>
    <w:tmpl w:val="B788600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D236CA8"/>
    <w:multiLevelType w:val="hybridMultilevel"/>
    <w:tmpl w:val="644406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A31C3D"/>
    <w:multiLevelType w:val="multilevel"/>
    <w:tmpl w:val="EDAA2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F7200C6"/>
    <w:multiLevelType w:val="multilevel"/>
    <w:tmpl w:val="9F7A8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2850F51"/>
    <w:multiLevelType w:val="hybridMultilevel"/>
    <w:tmpl w:val="A9047BC8"/>
    <w:lvl w:ilvl="0" w:tplc="6F4E97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2A95A35"/>
    <w:multiLevelType w:val="hybridMultilevel"/>
    <w:tmpl w:val="E5A6BC5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33B4B02"/>
    <w:multiLevelType w:val="hybridMultilevel"/>
    <w:tmpl w:val="3AD8CF4C"/>
    <w:lvl w:ilvl="0" w:tplc="BEBCEBCA">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854CE8"/>
    <w:multiLevelType w:val="hybridMultilevel"/>
    <w:tmpl w:val="37BA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C650A1"/>
    <w:multiLevelType w:val="multilevel"/>
    <w:tmpl w:val="E33C01C4"/>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680" w:hanging="630"/>
      </w:pPr>
      <w:rPr>
        <w:rFonts w:hint="default"/>
      </w:rPr>
    </w:lvl>
    <w:lvl w:ilvl="2">
      <w:start w:val="5"/>
      <w:numFmt w:val="decimal"/>
      <w:isLgl/>
      <w:lvlText w:val="%1.%2.%3."/>
      <w:lvlJc w:val="left"/>
      <w:pPr>
        <w:ind w:left="210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5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470" w:hanging="1440"/>
      </w:pPr>
      <w:rPr>
        <w:rFonts w:hint="default"/>
      </w:rPr>
    </w:lvl>
    <w:lvl w:ilvl="8">
      <w:start w:val="1"/>
      <w:numFmt w:val="decimal"/>
      <w:isLgl/>
      <w:lvlText w:val="%1.%2.%3.%4.%5.%6.%7.%8.%9."/>
      <w:lvlJc w:val="left"/>
      <w:pPr>
        <w:ind w:left="5160" w:hanging="1800"/>
      </w:pPr>
      <w:rPr>
        <w:rFonts w:hint="default"/>
      </w:rPr>
    </w:lvl>
  </w:abstractNum>
  <w:abstractNum w:abstractNumId="24">
    <w:nsid w:val="27D37536"/>
    <w:multiLevelType w:val="multilevel"/>
    <w:tmpl w:val="CA26B9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nsid w:val="29C77EA0"/>
    <w:multiLevelType w:val="hybridMultilevel"/>
    <w:tmpl w:val="264C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2B4B0EA7"/>
    <w:multiLevelType w:val="hybridMultilevel"/>
    <w:tmpl w:val="AB3CB5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DFC4F4E"/>
    <w:multiLevelType w:val="multilevel"/>
    <w:tmpl w:val="BCB62564"/>
    <w:lvl w:ilvl="0">
      <w:start w:val="4"/>
      <w:numFmt w:val="decimal"/>
      <w:lvlText w:val="%1."/>
      <w:lvlJc w:val="left"/>
      <w:pPr>
        <w:tabs>
          <w:tab w:val="num" w:pos="840"/>
        </w:tabs>
        <w:ind w:left="840" w:hanging="840"/>
      </w:pPr>
      <w:rPr>
        <w:rFonts w:hint="default"/>
        <w:b/>
        <w:sz w:val="22"/>
      </w:rPr>
    </w:lvl>
    <w:lvl w:ilvl="1">
      <w:start w:val="1"/>
      <w:numFmt w:val="decimal"/>
      <w:lvlText w:val="%1.%2."/>
      <w:lvlJc w:val="left"/>
      <w:pPr>
        <w:tabs>
          <w:tab w:val="num" w:pos="900"/>
        </w:tabs>
        <w:ind w:left="900" w:hanging="840"/>
      </w:pPr>
      <w:rPr>
        <w:rFonts w:hint="default"/>
        <w:b w:val="0"/>
        <w:sz w:val="24"/>
        <w:szCs w:val="24"/>
      </w:rPr>
    </w:lvl>
    <w:lvl w:ilvl="2">
      <w:start w:val="1"/>
      <w:numFmt w:val="decimal"/>
      <w:lvlText w:val="%1.%2.%3."/>
      <w:lvlJc w:val="left"/>
      <w:pPr>
        <w:tabs>
          <w:tab w:val="num" w:pos="960"/>
        </w:tabs>
        <w:ind w:left="960" w:hanging="840"/>
      </w:pPr>
      <w:rPr>
        <w:rFonts w:hint="default"/>
        <w:b/>
        <w:sz w:val="22"/>
      </w:rPr>
    </w:lvl>
    <w:lvl w:ilvl="3">
      <w:start w:val="1"/>
      <w:numFmt w:val="decimal"/>
      <w:lvlText w:val="%1.%2.%3.%4."/>
      <w:lvlJc w:val="left"/>
      <w:pPr>
        <w:tabs>
          <w:tab w:val="num" w:pos="1020"/>
        </w:tabs>
        <w:ind w:left="1020" w:hanging="840"/>
      </w:pPr>
      <w:rPr>
        <w:rFonts w:hint="default"/>
        <w:b/>
        <w:sz w:val="22"/>
      </w:rPr>
    </w:lvl>
    <w:lvl w:ilvl="4">
      <w:start w:val="1"/>
      <w:numFmt w:val="decimal"/>
      <w:lvlText w:val="%1.%2.%3.%4.%5."/>
      <w:lvlJc w:val="left"/>
      <w:pPr>
        <w:tabs>
          <w:tab w:val="num" w:pos="1320"/>
        </w:tabs>
        <w:ind w:left="1320" w:hanging="1080"/>
      </w:pPr>
      <w:rPr>
        <w:rFonts w:hint="default"/>
        <w:b/>
        <w:sz w:val="22"/>
      </w:rPr>
    </w:lvl>
    <w:lvl w:ilvl="5">
      <w:start w:val="1"/>
      <w:numFmt w:val="decimal"/>
      <w:lvlText w:val="%1.%2.%3.%4.%5.%6."/>
      <w:lvlJc w:val="left"/>
      <w:pPr>
        <w:tabs>
          <w:tab w:val="num" w:pos="1380"/>
        </w:tabs>
        <w:ind w:left="1380" w:hanging="1080"/>
      </w:pPr>
      <w:rPr>
        <w:rFonts w:hint="default"/>
        <w:b/>
        <w:sz w:val="22"/>
      </w:rPr>
    </w:lvl>
    <w:lvl w:ilvl="6">
      <w:start w:val="1"/>
      <w:numFmt w:val="decimal"/>
      <w:lvlText w:val="%1.%2.%3.%4.%5.%6.%7."/>
      <w:lvlJc w:val="left"/>
      <w:pPr>
        <w:tabs>
          <w:tab w:val="num" w:pos="1800"/>
        </w:tabs>
        <w:ind w:left="1800" w:hanging="1440"/>
      </w:pPr>
      <w:rPr>
        <w:rFonts w:hint="default"/>
        <w:b/>
        <w:sz w:val="22"/>
      </w:rPr>
    </w:lvl>
    <w:lvl w:ilvl="7">
      <w:start w:val="1"/>
      <w:numFmt w:val="decimal"/>
      <w:lvlText w:val="%1.%2.%3.%4.%5.%6.%7.%8."/>
      <w:lvlJc w:val="left"/>
      <w:pPr>
        <w:tabs>
          <w:tab w:val="num" w:pos="1860"/>
        </w:tabs>
        <w:ind w:left="1860" w:hanging="1440"/>
      </w:pPr>
      <w:rPr>
        <w:rFonts w:hint="default"/>
        <w:b/>
        <w:sz w:val="22"/>
      </w:rPr>
    </w:lvl>
    <w:lvl w:ilvl="8">
      <w:start w:val="1"/>
      <w:numFmt w:val="decimal"/>
      <w:lvlText w:val="%1.%2.%3.%4.%5.%6.%7.%8.%9."/>
      <w:lvlJc w:val="left"/>
      <w:pPr>
        <w:tabs>
          <w:tab w:val="num" w:pos="2280"/>
        </w:tabs>
        <w:ind w:left="2280" w:hanging="1800"/>
      </w:pPr>
      <w:rPr>
        <w:rFonts w:hint="default"/>
        <w:b/>
        <w:sz w:val="22"/>
      </w:rPr>
    </w:lvl>
  </w:abstractNum>
  <w:abstractNum w:abstractNumId="28">
    <w:nsid w:val="2F5A4811"/>
    <w:multiLevelType w:val="hybridMultilevel"/>
    <w:tmpl w:val="E6B8C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FEB019B"/>
    <w:multiLevelType w:val="hybridMultilevel"/>
    <w:tmpl w:val="A45CC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1430487"/>
    <w:multiLevelType w:val="hybridMultilevel"/>
    <w:tmpl w:val="C91820A4"/>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31">
    <w:nsid w:val="33004D52"/>
    <w:multiLevelType w:val="hybridMultilevel"/>
    <w:tmpl w:val="98F20B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31F7373"/>
    <w:multiLevelType w:val="multilevel"/>
    <w:tmpl w:val="AE186F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3">
    <w:nsid w:val="35180777"/>
    <w:multiLevelType w:val="multilevel"/>
    <w:tmpl w:val="357E7C0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35BB0A76"/>
    <w:multiLevelType w:val="multilevel"/>
    <w:tmpl w:val="9224D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7A60EB4"/>
    <w:multiLevelType w:val="hybridMultilevel"/>
    <w:tmpl w:val="A29233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7A6266B"/>
    <w:multiLevelType w:val="hybridMultilevel"/>
    <w:tmpl w:val="F5C2AC0C"/>
    <w:lvl w:ilvl="0" w:tplc="29D4005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nsid w:val="37AD1569"/>
    <w:multiLevelType w:val="hybridMultilevel"/>
    <w:tmpl w:val="25DE3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7DB0F11"/>
    <w:multiLevelType w:val="multilevel"/>
    <w:tmpl w:val="86C84E74"/>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9">
    <w:nsid w:val="40AC48F3"/>
    <w:multiLevelType w:val="hybridMultilevel"/>
    <w:tmpl w:val="B926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D63CE6"/>
    <w:multiLevelType w:val="multilevel"/>
    <w:tmpl w:val="D3D8A6B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960" w:hanging="60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4E8379F"/>
    <w:multiLevelType w:val="hybridMultilevel"/>
    <w:tmpl w:val="22F21D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537035D"/>
    <w:multiLevelType w:val="hybridMultilevel"/>
    <w:tmpl w:val="52A84F5A"/>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43">
    <w:nsid w:val="457C5B55"/>
    <w:multiLevelType w:val="hybridMultilevel"/>
    <w:tmpl w:val="8A5A23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77D3E40"/>
    <w:multiLevelType w:val="multilevel"/>
    <w:tmpl w:val="C8ACF4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47DC0853"/>
    <w:multiLevelType w:val="hybridMultilevel"/>
    <w:tmpl w:val="045A5C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8692C74"/>
    <w:multiLevelType w:val="hybridMultilevel"/>
    <w:tmpl w:val="81A88EB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A4744A8"/>
    <w:multiLevelType w:val="hybridMultilevel"/>
    <w:tmpl w:val="B0B0C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AA04BC"/>
    <w:multiLevelType w:val="multilevel"/>
    <w:tmpl w:val="93FA4F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4EDA542C"/>
    <w:multiLevelType w:val="multilevel"/>
    <w:tmpl w:val="ADD0A1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nsid w:val="4FC73EE9"/>
    <w:multiLevelType w:val="hybridMultilevel"/>
    <w:tmpl w:val="5F5CAF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0BB568C"/>
    <w:multiLevelType w:val="hybridMultilevel"/>
    <w:tmpl w:val="24F89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844249"/>
    <w:multiLevelType w:val="hybridMultilevel"/>
    <w:tmpl w:val="C99E5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6030599"/>
    <w:multiLevelType w:val="hybridMultilevel"/>
    <w:tmpl w:val="E24E74A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4">
    <w:nsid w:val="58271558"/>
    <w:multiLevelType w:val="hybridMultilevel"/>
    <w:tmpl w:val="7408B8E8"/>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9100B6B"/>
    <w:multiLevelType w:val="hybridMultilevel"/>
    <w:tmpl w:val="5CC42D86"/>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56">
    <w:nsid w:val="59DE673B"/>
    <w:multiLevelType w:val="hybridMultilevel"/>
    <w:tmpl w:val="28E89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C0873CC"/>
    <w:multiLevelType w:val="hybridMultilevel"/>
    <w:tmpl w:val="63FE784C"/>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58">
    <w:nsid w:val="5C9B76C6"/>
    <w:multiLevelType w:val="multilevel"/>
    <w:tmpl w:val="FE76AF6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5E942D49"/>
    <w:multiLevelType w:val="multilevel"/>
    <w:tmpl w:val="FE5A5C6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FD37B38"/>
    <w:multiLevelType w:val="hybridMultilevel"/>
    <w:tmpl w:val="E31C49B0"/>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61">
    <w:nsid w:val="60B13519"/>
    <w:multiLevelType w:val="hybridMultilevel"/>
    <w:tmpl w:val="9E70D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E32420"/>
    <w:multiLevelType w:val="multilevel"/>
    <w:tmpl w:val="30C678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61BB7CD1"/>
    <w:multiLevelType w:val="multilevel"/>
    <w:tmpl w:val="357E7C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2A233FA"/>
    <w:multiLevelType w:val="hybridMultilevel"/>
    <w:tmpl w:val="F5C2AC0C"/>
    <w:lvl w:ilvl="0" w:tplc="29D4005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5">
    <w:nsid w:val="65DF715A"/>
    <w:multiLevelType w:val="singleLevel"/>
    <w:tmpl w:val="A0B02722"/>
    <w:lvl w:ilvl="0">
      <w:start w:val="7"/>
      <w:numFmt w:val="bullet"/>
      <w:lvlText w:val="-"/>
      <w:lvlJc w:val="left"/>
      <w:pPr>
        <w:tabs>
          <w:tab w:val="num" w:pos="1800"/>
        </w:tabs>
        <w:ind w:left="1800" w:hanging="360"/>
      </w:pPr>
      <w:rPr>
        <w:rFonts w:ascii="Times New Roman" w:hAnsi="Times New Roman" w:cs="Times New Roman" w:hint="default"/>
      </w:rPr>
    </w:lvl>
  </w:abstractNum>
  <w:abstractNum w:abstractNumId="66">
    <w:nsid w:val="662E3748"/>
    <w:multiLevelType w:val="multilevel"/>
    <w:tmpl w:val="EDAA28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6E7736C"/>
    <w:multiLevelType w:val="hybridMultilevel"/>
    <w:tmpl w:val="813C600A"/>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68">
    <w:nsid w:val="685B3581"/>
    <w:multiLevelType w:val="hybridMultilevel"/>
    <w:tmpl w:val="AF34151A"/>
    <w:lvl w:ilvl="0" w:tplc="04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9">
    <w:nsid w:val="6B9A4B25"/>
    <w:multiLevelType w:val="hybridMultilevel"/>
    <w:tmpl w:val="2E5E50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nsid w:val="6C7D36A3"/>
    <w:multiLevelType w:val="multilevel"/>
    <w:tmpl w:val="8E76E4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71B919B3"/>
    <w:multiLevelType w:val="hybridMultilevel"/>
    <w:tmpl w:val="495A94A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7220080E"/>
    <w:multiLevelType w:val="multilevel"/>
    <w:tmpl w:val="DD7A3402"/>
    <w:lvl w:ilvl="0">
      <w:start w:val="1"/>
      <w:numFmt w:val="decimal"/>
      <w:lvlText w:val="%1."/>
      <w:lvlJc w:val="left"/>
      <w:pPr>
        <w:ind w:left="930" w:hanging="360"/>
      </w:pPr>
      <w:rPr>
        <w:rFonts w:hint="default"/>
      </w:rPr>
    </w:lvl>
    <w:lvl w:ilvl="1">
      <w:start w:val="1"/>
      <w:numFmt w:val="decimal"/>
      <w:isLgl/>
      <w:lvlText w:val="%1.%2."/>
      <w:lvlJc w:val="left"/>
      <w:pPr>
        <w:ind w:left="1725" w:hanging="1155"/>
      </w:pPr>
      <w:rPr>
        <w:rFonts w:hint="default"/>
      </w:rPr>
    </w:lvl>
    <w:lvl w:ilvl="2">
      <w:start w:val="7"/>
      <w:numFmt w:val="decimal"/>
      <w:isLgl/>
      <w:lvlText w:val="%1.%2.%3."/>
      <w:lvlJc w:val="left"/>
      <w:pPr>
        <w:ind w:left="1725" w:hanging="1155"/>
      </w:pPr>
      <w:rPr>
        <w:rFonts w:hint="default"/>
      </w:rPr>
    </w:lvl>
    <w:lvl w:ilvl="3">
      <w:start w:val="1"/>
      <w:numFmt w:val="decimal"/>
      <w:isLgl/>
      <w:lvlText w:val="%1.%2.%3.%4."/>
      <w:lvlJc w:val="left"/>
      <w:pPr>
        <w:ind w:left="1725" w:hanging="1155"/>
      </w:pPr>
      <w:rPr>
        <w:rFonts w:hint="default"/>
      </w:rPr>
    </w:lvl>
    <w:lvl w:ilvl="4">
      <w:start w:val="1"/>
      <w:numFmt w:val="decimal"/>
      <w:isLgl/>
      <w:lvlText w:val="%1.%2.%3.%4.%5."/>
      <w:lvlJc w:val="left"/>
      <w:pPr>
        <w:ind w:left="1725" w:hanging="1155"/>
      </w:pPr>
      <w:rPr>
        <w:rFonts w:hint="default"/>
      </w:rPr>
    </w:lvl>
    <w:lvl w:ilvl="5">
      <w:start w:val="1"/>
      <w:numFmt w:val="decimal"/>
      <w:isLgl/>
      <w:lvlText w:val="%1.%2.%3.%4.%5.%6."/>
      <w:lvlJc w:val="left"/>
      <w:pPr>
        <w:ind w:left="1725" w:hanging="1155"/>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73">
    <w:nsid w:val="72AE4421"/>
    <w:multiLevelType w:val="hybridMultilevel"/>
    <w:tmpl w:val="DAAECD2E"/>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74">
    <w:nsid w:val="75546FBD"/>
    <w:multiLevelType w:val="hybridMultilevel"/>
    <w:tmpl w:val="004E1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77455837"/>
    <w:multiLevelType w:val="multilevel"/>
    <w:tmpl w:val="F44A62B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75017DA"/>
    <w:multiLevelType w:val="multilevel"/>
    <w:tmpl w:val="3348D5A4"/>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7A4867EA"/>
    <w:multiLevelType w:val="multilevel"/>
    <w:tmpl w:val="8EA030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8">
    <w:nsid w:val="7F635ECA"/>
    <w:multiLevelType w:val="hybridMultilevel"/>
    <w:tmpl w:val="3C5CE59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F9837E2"/>
    <w:multiLevelType w:val="hybridMultilevel"/>
    <w:tmpl w:val="23002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FD44C50"/>
    <w:multiLevelType w:val="hybridMultilevel"/>
    <w:tmpl w:val="D8DAB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68"/>
  </w:num>
  <w:num w:numId="3">
    <w:abstractNumId w:val="73"/>
  </w:num>
  <w:num w:numId="4">
    <w:abstractNumId w:val="7"/>
  </w:num>
  <w:num w:numId="5">
    <w:abstractNumId w:val="6"/>
  </w:num>
  <w:num w:numId="6">
    <w:abstractNumId w:val="60"/>
  </w:num>
  <w:num w:numId="7">
    <w:abstractNumId w:val="30"/>
  </w:num>
  <w:num w:numId="8">
    <w:abstractNumId w:val="55"/>
  </w:num>
  <w:num w:numId="9">
    <w:abstractNumId w:val="67"/>
  </w:num>
  <w:num w:numId="10">
    <w:abstractNumId w:val="57"/>
  </w:num>
  <w:num w:numId="11">
    <w:abstractNumId w:val="42"/>
  </w:num>
  <w:num w:numId="12">
    <w:abstractNumId w:val="69"/>
  </w:num>
  <w:num w:numId="13">
    <w:abstractNumId w:val="20"/>
  </w:num>
  <w:num w:numId="14">
    <w:abstractNumId w:val="41"/>
  </w:num>
  <w:num w:numId="15">
    <w:abstractNumId w:val="35"/>
  </w:num>
  <w:num w:numId="16">
    <w:abstractNumId w:val="31"/>
  </w:num>
  <w:num w:numId="17">
    <w:abstractNumId w:val="16"/>
  </w:num>
  <w:num w:numId="18">
    <w:abstractNumId w:val="50"/>
  </w:num>
  <w:num w:numId="19">
    <w:abstractNumId w:val="9"/>
  </w:num>
  <w:num w:numId="20">
    <w:abstractNumId w:val="45"/>
  </w:num>
  <w:num w:numId="21">
    <w:abstractNumId w:val="19"/>
  </w:num>
  <w:num w:numId="22">
    <w:abstractNumId w:val="26"/>
  </w:num>
  <w:num w:numId="23">
    <w:abstractNumId w:val="23"/>
  </w:num>
  <w:num w:numId="24">
    <w:abstractNumId w:val="48"/>
  </w:num>
  <w:num w:numId="25">
    <w:abstractNumId w:val="53"/>
  </w:num>
  <w:num w:numId="26">
    <w:abstractNumId w:val="32"/>
  </w:num>
  <w:num w:numId="27">
    <w:abstractNumId w:val="43"/>
  </w:num>
  <w:num w:numId="28">
    <w:abstractNumId w:val="1"/>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40"/>
  </w:num>
  <w:num w:numId="32">
    <w:abstractNumId w:val="46"/>
  </w:num>
  <w:num w:numId="33">
    <w:abstractNumId w:val="78"/>
  </w:num>
  <w:num w:numId="34">
    <w:abstractNumId w:val="54"/>
  </w:num>
  <w:num w:numId="35">
    <w:abstractNumId w:val="71"/>
  </w:num>
  <w:num w:numId="36">
    <w:abstractNumId w:val="58"/>
  </w:num>
  <w:num w:numId="37">
    <w:abstractNumId w:val="62"/>
  </w:num>
  <w:num w:numId="38">
    <w:abstractNumId w:val="14"/>
  </w:num>
  <w:num w:numId="39">
    <w:abstractNumId w:val="4"/>
  </w:num>
  <w:num w:numId="40">
    <w:abstractNumId w:val="12"/>
  </w:num>
  <w:num w:numId="41">
    <w:abstractNumId w:val="24"/>
  </w:num>
  <w:num w:numId="42">
    <w:abstractNumId w:val="27"/>
  </w:num>
  <w:num w:numId="43">
    <w:abstractNumId w:val="44"/>
  </w:num>
  <w:num w:numId="44">
    <w:abstractNumId w:val="74"/>
  </w:num>
  <w:num w:numId="45">
    <w:abstractNumId w:val="29"/>
  </w:num>
  <w:num w:numId="46">
    <w:abstractNumId w:val="80"/>
  </w:num>
  <w:num w:numId="47">
    <w:abstractNumId w:val="37"/>
  </w:num>
  <w:num w:numId="48">
    <w:abstractNumId w:val="79"/>
  </w:num>
  <w:num w:numId="49">
    <w:abstractNumId w:val="56"/>
  </w:num>
  <w:num w:numId="50">
    <w:abstractNumId w:val="70"/>
  </w:num>
  <w:num w:numId="51">
    <w:abstractNumId w:val="15"/>
  </w:num>
  <w:num w:numId="52">
    <w:abstractNumId w:val="77"/>
  </w:num>
  <w:num w:numId="53">
    <w:abstractNumId w:val="2"/>
  </w:num>
  <w:num w:numId="54">
    <w:abstractNumId w:val="18"/>
  </w:num>
  <w:num w:numId="55">
    <w:abstractNumId w:val="38"/>
  </w:num>
  <w:num w:numId="56">
    <w:abstractNumId w:val="59"/>
  </w:num>
  <w:num w:numId="57">
    <w:abstractNumId w:val="66"/>
  </w:num>
  <w:num w:numId="58">
    <w:abstractNumId w:val="17"/>
  </w:num>
  <w:num w:numId="59">
    <w:abstractNumId w:val="11"/>
  </w:num>
  <w:num w:numId="60">
    <w:abstractNumId w:val="8"/>
  </w:num>
  <w:num w:numId="61">
    <w:abstractNumId w:val="10"/>
  </w:num>
  <w:num w:numId="62">
    <w:abstractNumId w:val="34"/>
  </w:num>
  <w:num w:numId="63">
    <w:abstractNumId w:val="52"/>
  </w:num>
  <w:num w:numId="64">
    <w:abstractNumId w:val="72"/>
  </w:num>
  <w:num w:numId="65">
    <w:abstractNumId w:val="61"/>
  </w:num>
  <w:num w:numId="66">
    <w:abstractNumId w:val="49"/>
  </w:num>
  <w:num w:numId="67">
    <w:abstractNumId w:val="5"/>
  </w:num>
  <w:num w:numId="68">
    <w:abstractNumId w:val="75"/>
  </w:num>
  <w:num w:numId="69">
    <w:abstractNumId w:val="13"/>
  </w:num>
  <w:num w:numId="70">
    <w:abstractNumId w:val="76"/>
  </w:num>
  <w:num w:numId="71">
    <w:abstractNumId w:val="33"/>
  </w:num>
  <w:num w:numId="72">
    <w:abstractNumId w:val="63"/>
  </w:num>
  <w:num w:numId="73">
    <w:abstractNumId w:val="47"/>
  </w:num>
  <w:num w:numId="74">
    <w:abstractNumId w:val="51"/>
  </w:num>
  <w:num w:numId="75">
    <w:abstractNumId w:val="3"/>
  </w:num>
  <w:num w:numId="76">
    <w:abstractNumId w:val="64"/>
  </w:num>
  <w:num w:numId="77">
    <w:abstractNumId w:val="36"/>
  </w:num>
  <w:num w:numId="78">
    <w:abstractNumId w:val="39"/>
  </w:num>
  <w:num w:numId="79">
    <w:abstractNumId w:val="25"/>
  </w:num>
  <w:num w:numId="80">
    <w:abstractNumId w:val="22"/>
  </w:num>
  <w:num w:numId="81">
    <w:abstractNumId w:val="2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hideGrammaticalErrors/>
  <w:stylePaneFormatFilter w:val="3F01"/>
  <w:defaultTabStop w:val="567"/>
  <w:drawingGridHorizontalSpacing w:val="187"/>
  <w:characterSpacingControl w:val="doNotCompress"/>
  <w:hdrShapeDefaults>
    <o:shapedefaults v:ext="edit" spidmax="5122"/>
  </w:hdrShapeDefaults>
  <w:footnotePr>
    <w:footnote w:id="0"/>
    <w:footnote w:id="1"/>
  </w:footnotePr>
  <w:endnotePr>
    <w:endnote w:id="0"/>
    <w:endnote w:id="1"/>
  </w:endnotePr>
  <w:compat/>
  <w:rsids>
    <w:rsidRoot w:val="00C4126D"/>
    <w:rsid w:val="000001DD"/>
    <w:rsid w:val="00000B09"/>
    <w:rsid w:val="00000FB5"/>
    <w:rsid w:val="00001C94"/>
    <w:rsid w:val="0000201B"/>
    <w:rsid w:val="000033FF"/>
    <w:rsid w:val="00003AA4"/>
    <w:rsid w:val="00003C14"/>
    <w:rsid w:val="00003EF0"/>
    <w:rsid w:val="00004B17"/>
    <w:rsid w:val="00005871"/>
    <w:rsid w:val="0000599A"/>
    <w:rsid w:val="00006B86"/>
    <w:rsid w:val="00007616"/>
    <w:rsid w:val="000077BB"/>
    <w:rsid w:val="00007CD6"/>
    <w:rsid w:val="00007FDD"/>
    <w:rsid w:val="000101F9"/>
    <w:rsid w:val="0001136E"/>
    <w:rsid w:val="000115DD"/>
    <w:rsid w:val="00011A37"/>
    <w:rsid w:val="0001200A"/>
    <w:rsid w:val="000128FD"/>
    <w:rsid w:val="00013247"/>
    <w:rsid w:val="00013459"/>
    <w:rsid w:val="0001420E"/>
    <w:rsid w:val="000149B6"/>
    <w:rsid w:val="000157D3"/>
    <w:rsid w:val="000159FF"/>
    <w:rsid w:val="00015F81"/>
    <w:rsid w:val="00016541"/>
    <w:rsid w:val="00016C32"/>
    <w:rsid w:val="00017A0D"/>
    <w:rsid w:val="000200DC"/>
    <w:rsid w:val="00020B8A"/>
    <w:rsid w:val="00020DC1"/>
    <w:rsid w:val="000211D2"/>
    <w:rsid w:val="000213FB"/>
    <w:rsid w:val="000218DB"/>
    <w:rsid w:val="00022DF4"/>
    <w:rsid w:val="00023591"/>
    <w:rsid w:val="00026587"/>
    <w:rsid w:val="00026B1B"/>
    <w:rsid w:val="00027723"/>
    <w:rsid w:val="0002777F"/>
    <w:rsid w:val="0003015E"/>
    <w:rsid w:val="000301F8"/>
    <w:rsid w:val="000306B3"/>
    <w:rsid w:val="00030A97"/>
    <w:rsid w:val="00030F4C"/>
    <w:rsid w:val="00031181"/>
    <w:rsid w:val="00031E16"/>
    <w:rsid w:val="00032199"/>
    <w:rsid w:val="000321F1"/>
    <w:rsid w:val="000322D4"/>
    <w:rsid w:val="00032BA1"/>
    <w:rsid w:val="00032BFD"/>
    <w:rsid w:val="000338A0"/>
    <w:rsid w:val="00033ADA"/>
    <w:rsid w:val="00034330"/>
    <w:rsid w:val="00034F9E"/>
    <w:rsid w:val="000351DE"/>
    <w:rsid w:val="00036847"/>
    <w:rsid w:val="00037D50"/>
    <w:rsid w:val="000415D2"/>
    <w:rsid w:val="00041662"/>
    <w:rsid w:val="0004191A"/>
    <w:rsid w:val="00041E30"/>
    <w:rsid w:val="00042688"/>
    <w:rsid w:val="00042852"/>
    <w:rsid w:val="00042B06"/>
    <w:rsid w:val="00042EA3"/>
    <w:rsid w:val="0004386B"/>
    <w:rsid w:val="00043920"/>
    <w:rsid w:val="00043C0C"/>
    <w:rsid w:val="0004650E"/>
    <w:rsid w:val="000505EC"/>
    <w:rsid w:val="00050672"/>
    <w:rsid w:val="00051CB6"/>
    <w:rsid w:val="00052839"/>
    <w:rsid w:val="00053FB8"/>
    <w:rsid w:val="00054323"/>
    <w:rsid w:val="0005446F"/>
    <w:rsid w:val="000554B6"/>
    <w:rsid w:val="0005598A"/>
    <w:rsid w:val="000569D4"/>
    <w:rsid w:val="00056C48"/>
    <w:rsid w:val="00057649"/>
    <w:rsid w:val="000577A4"/>
    <w:rsid w:val="000607D4"/>
    <w:rsid w:val="00060E57"/>
    <w:rsid w:val="00061097"/>
    <w:rsid w:val="0006112A"/>
    <w:rsid w:val="00062776"/>
    <w:rsid w:val="000643FD"/>
    <w:rsid w:val="00064FDA"/>
    <w:rsid w:val="0006523A"/>
    <w:rsid w:val="00066920"/>
    <w:rsid w:val="00066EF9"/>
    <w:rsid w:val="00066F59"/>
    <w:rsid w:val="000675C8"/>
    <w:rsid w:val="00067CBA"/>
    <w:rsid w:val="00070351"/>
    <w:rsid w:val="0007060F"/>
    <w:rsid w:val="000708CC"/>
    <w:rsid w:val="00071A0F"/>
    <w:rsid w:val="00071C6A"/>
    <w:rsid w:val="00071E38"/>
    <w:rsid w:val="00072D72"/>
    <w:rsid w:val="00072F40"/>
    <w:rsid w:val="00073418"/>
    <w:rsid w:val="0007425C"/>
    <w:rsid w:val="00074843"/>
    <w:rsid w:val="00074AE7"/>
    <w:rsid w:val="00075135"/>
    <w:rsid w:val="00075240"/>
    <w:rsid w:val="0007533E"/>
    <w:rsid w:val="00075A30"/>
    <w:rsid w:val="00076182"/>
    <w:rsid w:val="00076539"/>
    <w:rsid w:val="00077A24"/>
    <w:rsid w:val="00080430"/>
    <w:rsid w:val="000807FD"/>
    <w:rsid w:val="00080909"/>
    <w:rsid w:val="0008133F"/>
    <w:rsid w:val="00081573"/>
    <w:rsid w:val="00081A23"/>
    <w:rsid w:val="00081C27"/>
    <w:rsid w:val="00081DB2"/>
    <w:rsid w:val="00082D9D"/>
    <w:rsid w:val="00082DC5"/>
    <w:rsid w:val="00082EB2"/>
    <w:rsid w:val="00083956"/>
    <w:rsid w:val="00083DBF"/>
    <w:rsid w:val="00084284"/>
    <w:rsid w:val="0008494E"/>
    <w:rsid w:val="000854D4"/>
    <w:rsid w:val="00085512"/>
    <w:rsid w:val="00085CF7"/>
    <w:rsid w:val="0008616E"/>
    <w:rsid w:val="000861E5"/>
    <w:rsid w:val="000874E0"/>
    <w:rsid w:val="0008773E"/>
    <w:rsid w:val="00087A36"/>
    <w:rsid w:val="000901C7"/>
    <w:rsid w:val="00090E95"/>
    <w:rsid w:val="00091C04"/>
    <w:rsid w:val="00092854"/>
    <w:rsid w:val="00092AA7"/>
    <w:rsid w:val="00093065"/>
    <w:rsid w:val="000938A2"/>
    <w:rsid w:val="00093E74"/>
    <w:rsid w:val="00094316"/>
    <w:rsid w:val="00094F9D"/>
    <w:rsid w:val="000954CD"/>
    <w:rsid w:val="000954E2"/>
    <w:rsid w:val="00095CF0"/>
    <w:rsid w:val="00095F2B"/>
    <w:rsid w:val="00095F9A"/>
    <w:rsid w:val="00096972"/>
    <w:rsid w:val="00097245"/>
    <w:rsid w:val="00097513"/>
    <w:rsid w:val="000A041B"/>
    <w:rsid w:val="000A0875"/>
    <w:rsid w:val="000A10B8"/>
    <w:rsid w:val="000A13BE"/>
    <w:rsid w:val="000A1AFB"/>
    <w:rsid w:val="000A1B97"/>
    <w:rsid w:val="000A41F7"/>
    <w:rsid w:val="000A5284"/>
    <w:rsid w:val="000A5AAE"/>
    <w:rsid w:val="000A6AF6"/>
    <w:rsid w:val="000A6E90"/>
    <w:rsid w:val="000A70F3"/>
    <w:rsid w:val="000A7B6C"/>
    <w:rsid w:val="000A7F42"/>
    <w:rsid w:val="000B0000"/>
    <w:rsid w:val="000B05F8"/>
    <w:rsid w:val="000B0753"/>
    <w:rsid w:val="000B0A21"/>
    <w:rsid w:val="000B1069"/>
    <w:rsid w:val="000B1FE2"/>
    <w:rsid w:val="000B249E"/>
    <w:rsid w:val="000B281E"/>
    <w:rsid w:val="000B2BE8"/>
    <w:rsid w:val="000B3356"/>
    <w:rsid w:val="000B3499"/>
    <w:rsid w:val="000B3D31"/>
    <w:rsid w:val="000B437F"/>
    <w:rsid w:val="000B4DB4"/>
    <w:rsid w:val="000B4E28"/>
    <w:rsid w:val="000B5547"/>
    <w:rsid w:val="000B5A37"/>
    <w:rsid w:val="000B6239"/>
    <w:rsid w:val="000B697D"/>
    <w:rsid w:val="000B7952"/>
    <w:rsid w:val="000C00ED"/>
    <w:rsid w:val="000C05F0"/>
    <w:rsid w:val="000C0F53"/>
    <w:rsid w:val="000C16D0"/>
    <w:rsid w:val="000C1D0C"/>
    <w:rsid w:val="000C25AE"/>
    <w:rsid w:val="000C29FB"/>
    <w:rsid w:val="000C2F27"/>
    <w:rsid w:val="000C2F53"/>
    <w:rsid w:val="000C31EC"/>
    <w:rsid w:val="000C3305"/>
    <w:rsid w:val="000C39BD"/>
    <w:rsid w:val="000C3BE5"/>
    <w:rsid w:val="000C40BC"/>
    <w:rsid w:val="000C43AF"/>
    <w:rsid w:val="000C4FA8"/>
    <w:rsid w:val="000C5BD7"/>
    <w:rsid w:val="000C5D3F"/>
    <w:rsid w:val="000C6994"/>
    <w:rsid w:val="000C6F07"/>
    <w:rsid w:val="000C71A1"/>
    <w:rsid w:val="000C732C"/>
    <w:rsid w:val="000C7C5C"/>
    <w:rsid w:val="000D07EA"/>
    <w:rsid w:val="000D122F"/>
    <w:rsid w:val="000D167E"/>
    <w:rsid w:val="000D186C"/>
    <w:rsid w:val="000D1EC7"/>
    <w:rsid w:val="000D21D3"/>
    <w:rsid w:val="000D299D"/>
    <w:rsid w:val="000D2EED"/>
    <w:rsid w:val="000D3C5B"/>
    <w:rsid w:val="000D40C6"/>
    <w:rsid w:val="000D4450"/>
    <w:rsid w:val="000D46F3"/>
    <w:rsid w:val="000D48AC"/>
    <w:rsid w:val="000D4D61"/>
    <w:rsid w:val="000D54FA"/>
    <w:rsid w:val="000D61DE"/>
    <w:rsid w:val="000D6CCA"/>
    <w:rsid w:val="000D7FF3"/>
    <w:rsid w:val="000E19FD"/>
    <w:rsid w:val="000E22B6"/>
    <w:rsid w:val="000E28C6"/>
    <w:rsid w:val="000E2A2F"/>
    <w:rsid w:val="000E4837"/>
    <w:rsid w:val="000E6DEF"/>
    <w:rsid w:val="000E6E06"/>
    <w:rsid w:val="000E7E88"/>
    <w:rsid w:val="000F068A"/>
    <w:rsid w:val="000F077F"/>
    <w:rsid w:val="000F0BE0"/>
    <w:rsid w:val="000F0DE8"/>
    <w:rsid w:val="000F1A5C"/>
    <w:rsid w:val="000F1BAC"/>
    <w:rsid w:val="000F1F97"/>
    <w:rsid w:val="000F2735"/>
    <w:rsid w:val="000F2AEA"/>
    <w:rsid w:val="000F2E2B"/>
    <w:rsid w:val="000F414E"/>
    <w:rsid w:val="000F4954"/>
    <w:rsid w:val="000F569D"/>
    <w:rsid w:val="000F59DF"/>
    <w:rsid w:val="000F5DA1"/>
    <w:rsid w:val="001008AE"/>
    <w:rsid w:val="00102074"/>
    <w:rsid w:val="001028BB"/>
    <w:rsid w:val="00102A49"/>
    <w:rsid w:val="001035A3"/>
    <w:rsid w:val="00103B3C"/>
    <w:rsid w:val="00103EE0"/>
    <w:rsid w:val="001043F6"/>
    <w:rsid w:val="00104F1A"/>
    <w:rsid w:val="00106116"/>
    <w:rsid w:val="00107221"/>
    <w:rsid w:val="00107838"/>
    <w:rsid w:val="0010783E"/>
    <w:rsid w:val="00110B14"/>
    <w:rsid w:val="001114B6"/>
    <w:rsid w:val="00111E45"/>
    <w:rsid w:val="0011301C"/>
    <w:rsid w:val="00113A02"/>
    <w:rsid w:val="00113A69"/>
    <w:rsid w:val="001143B6"/>
    <w:rsid w:val="00115A46"/>
    <w:rsid w:val="00116347"/>
    <w:rsid w:val="001166EF"/>
    <w:rsid w:val="00116CB2"/>
    <w:rsid w:val="00116DDB"/>
    <w:rsid w:val="00116EEA"/>
    <w:rsid w:val="0011747B"/>
    <w:rsid w:val="0011793F"/>
    <w:rsid w:val="001205B2"/>
    <w:rsid w:val="00120980"/>
    <w:rsid w:val="001209B0"/>
    <w:rsid w:val="00121681"/>
    <w:rsid w:val="00123699"/>
    <w:rsid w:val="00123E94"/>
    <w:rsid w:val="001243CC"/>
    <w:rsid w:val="001243CD"/>
    <w:rsid w:val="00124611"/>
    <w:rsid w:val="001249FE"/>
    <w:rsid w:val="00124FD9"/>
    <w:rsid w:val="001252A0"/>
    <w:rsid w:val="001262A4"/>
    <w:rsid w:val="0012652A"/>
    <w:rsid w:val="00126746"/>
    <w:rsid w:val="00126792"/>
    <w:rsid w:val="00126F6D"/>
    <w:rsid w:val="00127934"/>
    <w:rsid w:val="001279E1"/>
    <w:rsid w:val="00127F3D"/>
    <w:rsid w:val="00127F78"/>
    <w:rsid w:val="00130A2E"/>
    <w:rsid w:val="00130C01"/>
    <w:rsid w:val="00131B9A"/>
    <w:rsid w:val="00131F7E"/>
    <w:rsid w:val="001339AC"/>
    <w:rsid w:val="001340B8"/>
    <w:rsid w:val="001347D3"/>
    <w:rsid w:val="0013568A"/>
    <w:rsid w:val="001357AA"/>
    <w:rsid w:val="0013594F"/>
    <w:rsid w:val="0013678D"/>
    <w:rsid w:val="00137C0E"/>
    <w:rsid w:val="00140087"/>
    <w:rsid w:val="001403A1"/>
    <w:rsid w:val="0014088B"/>
    <w:rsid w:val="00140B14"/>
    <w:rsid w:val="001411C6"/>
    <w:rsid w:val="001411C7"/>
    <w:rsid w:val="00141352"/>
    <w:rsid w:val="00141833"/>
    <w:rsid w:val="00143582"/>
    <w:rsid w:val="001439E8"/>
    <w:rsid w:val="001442C6"/>
    <w:rsid w:val="001443FF"/>
    <w:rsid w:val="001446DC"/>
    <w:rsid w:val="00144B14"/>
    <w:rsid w:val="00144F11"/>
    <w:rsid w:val="00145628"/>
    <w:rsid w:val="00145B2B"/>
    <w:rsid w:val="00145D16"/>
    <w:rsid w:val="00145DD1"/>
    <w:rsid w:val="001466FF"/>
    <w:rsid w:val="001468CB"/>
    <w:rsid w:val="00146967"/>
    <w:rsid w:val="00146DED"/>
    <w:rsid w:val="00146F9E"/>
    <w:rsid w:val="00147AF8"/>
    <w:rsid w:val="00147DC0"/>
    <w:rsid w:val="00147E5C"/>
    <w:rsid w:val="00150A42"/>
    <w:rsid w:val="00150AFF"/>
    <w:rsid w:val="001521EA"/>
    <w:rsid w:val="00152873"/>
    <w:rsid w:val="00153486"/>
    <w:rsid w:val="001537EC"/>
    <w:rsid w:val="00153B3C"/>
    <w:rsid w:val="001544D8"/>
    <w:rsid w:val="0015470F"/>
    <w:rsid w:val="001552F9"/>
    <w:rsid w:val="00156179"/>
    <w:rsid w:val="00156B84"/>
    <w:rsid w:val="00157028"/>
    <w:rsid w:val="001573FF"/>
    <w:rsid w:val="001576D9"/>
    <w:rsid w:val="001579EC"/>
    <w:rsid w:val="00160EE9"/>
    <w:rsid w:val="0016145D"/>
    <w:rsid w:val="00161489"/>
    <w:rsid w:val="001617B8"/>
    <w:rsid w:val="0016215D"/>
    <w:rsid w:val="00162897"/>
    <w:rsid w:val="0016318A"/>
    <w:rsid w:val="00163672"/>
    <w:rsid w:val="001638F3"/>
    <w:rsid w:val="00163CFA"/>
    <w:rsid w:val="00164CFF"/>
    <w:rsid w:val="001651C0"/>
    <w:rsid w:val="00165EF9"/>
    <w:rsid w:val="001665EE"/>
    <w:rsid w:val="00166C77"/>
    <w:rsid w:val="001673FB"/>
    <w:rsid w:val="001676C4"/>
    <w:rsid w:val="00167770"/>
    <w:rsid w:val="00167AEE"/>
    <w:rsid w:val="00167DFE"/>
    <w:rsid w:val="001705EC"/>
    <w:rsid w:val="00170764"/>
    <w:rsid w:val="00170C09"/>
    <w:rsid w:val="00170CCF"/>
    <w:rsid w:val="00170EA3"/>
    <w:rsid w:val="00171081"/>
    <w:rsid w:val="0017151B"/>
    <w:rsid w:val="001721EB"/>
    <w:rsid w:val="001725A7"/>
    <w:rsid w:val="001727D9"/>
    <w:rsid w:val="001728C5"/>
    <w:rsid w:val="00172A32"/>
    <w:rsid w:val="00172BD7"/>
    <w:rsid w:val="001732A4"/>
    <w:rsid w:val="001735AA"/>
    <w:rsid w:val="00173734"/>
    <w:rsid w:val="00174530"/>
    <w:rsid w:val="00174DCD"/>
    <w:rsid w:val="00174F01"/>
    <w:rsid w:val="00174FFF"/>
    <w:rsid w:val="001750FB"/>
    <w:rsid w:val="001752A3"/>
    <w:rsid w:val="001755E2"/>
    <w:rsid w:val="00176931"/>
    <w:rsid w:val="00176A26"/>
    <w:rsid w:val="00177080"/>
    <w:rsid w:val="00177BB0"/>
    <w:rsid w:val="00180BE8"/>
    <w:rsid w:val="00180FFB"/>
    <w:rsid w:val="001813B7"/>
    <w:rsid w:val="00181D79"/>
    <w:rsid w:val="00181E7F"/>
    <w:rsid w:val="0018237A"/>
    <w:rsid w:val="00183ECD"/>
    <w:rsid w:val="00184910"/>
    <w:rsid w:val="0018495A"/>
    <w:rsid w:val="00185358"/>
    <w:rsid w:val="001857EC"/>
    <w:rsid w:val="0018582E"/>
    <w:rsid w:val="0018584E"/>
    <w:rsid w:val="00185FF0"/>
    <w:rsid w:val="001869F0"/>
    <w:rsid w:val="001874E8"/>
    <w:rsid w:val="0018760B"/>
    <w:rsid w:val="001877AF"/>
    <w:rsid w:val="00190B71"/>
    <w:rsid w:val="00191E27"/>
    <w:rsid w:val="001942CA"/>
    <w:rsid w:val="0019447B"/>
    <w:rsid w:val="00194AC1"/>
    <w:rsid w:val="00194DBC"/>
    <w:rsid w:val="00195373"/>
    <w:rsid w:val="0019540B"/>
    <w:rsid w:val="00196BF2"/>
    <w:rsid w:val="001979CF"/>
    <w:rsid w:val="00197ACC"/>
    <w:rsid w:val="00197FDD"/>
    <w:rsid w:val="001A0096"/>
    <w:rsid w:val="001A04E8"/>
    <w:rsid w:val="001A0CA8"/>
    <w:rsid w:val="001A1011"/>
    <w:rsid w:val="001A176E"/>
    <w:rsid w:val="001A269D"/>
    <w:rsid w:val="001A28BD"/>
    <w:rsid w:val="001A2A58"/>
    <w:rsid w:val="001A3322"/>
    <w:rsid w:val="001A36B5"/>
    <w:rsid w:val="001A3CDD"/>
    <w:rsid w:val="001A3D72"/>
    <w:rsid w:val="001A3F35"/>
    <w:rsid w:val="001A42DD"/>
    <w:rsid w:val="001A4AE8"/>
    <w:rsid w:val="001A5967"/>
    <w:rsid w:val="001A597D"/>
    <w:rsid w:val="001A6131"/>
    <w:rsid w:val="001A6337"/>
    <w:rsid w:val="001A670B"/>
    <w:rsid w:val="001A6B5C"/>
    <w:rsid w:val="001B09FC"/>
    <w:rsid w:val="001B0A0C"/>
    <w:rsid w:val="001B0DC3"/>
    <w:rsid w:val="001B10E1"/>
    <w:rsid w:val="001B147E"/>
    <w:rsid w:val="001B271C"/>
    <w:rsid w:val="001B3238"/>
    <w:rsid w:val="001B33F6"/>
    <w:rsid w:val="001B3B20"/>
    <w:rsid w:val="001B3E11"/>
    <w:rsid w:val="001B4268"/>
    <w:rsid w:val="001B49D7"/>
    <w:rsid w:val="001B4B1E"/>
    <w:rsid w:val="001B4BB0"/>
    <w:rsid w:val="001B4BF9"/>
    <w:rsid w:val="001B589E"/>
    <w:rsid w:val="001B6837"/>
    <w:rsid w:val="001B6B63"/>
    <w:rsid w:val="001C060E"/>
    <w:rsid w:val="001C0E85"/>
    <w:rsid w:val="001C1005"/>
    <w:rsid w:val="001C1D94"/>
    <w:rsid w:val="001C371F"/>
    <w:rsid w:val="001C3CEE"/>
    <w:rsid w:val="001C4222"/>
    <w:rsid w:val="001C4530"/>
    <w:rsid w:val="001C45DD"/>
    <w:rsid w:val="001C4639"/>
    <w:rsid w:val="001C47E4"/>
    <w:rsid w:val="001C4BD2"/>
    <w:rsid w:val="001C569C"/>
    <w:rsid w:val="001C623B"/>
    <w:rsid w:val="001C687A"/>
    <w:rsid w:val="001C74FD"/>
    <w:rsid w:val="001C79F0"/>
    <w:rsid w:val="001C7A83"/>
    <w:rsid w:val="001C7D83"/>
    <w:rsid w:val="001D036B"/>
    <w:rsid w:val="001D0D33"/>
    <w:rsid w:val="001D1133"/>
    <w:rsid w:val="001D1DD9"/>
    <w:rsid w:val="001D1FE4"/>
    <w:rsid w:val="001D3177"/>
    <w:rsid w:val="001D3414"/>
    <w:rsid w:val="001D35D9"/>
    <w:rsid w:val="001D36DF"/>
    <w:rsid w:val="001D3C23"/>
    <w:rsid w:val="001D4748"/>
    <w:rsid w:val="001D4B72"/>
    <w:rsid w:val="001D54CA"/>
    <w:rsid w:val="001D56D7"/>
    <w:rsid w:val="001D5C9E"/>
    <w:rsid w:val="001D61E6"/>
    <w:rsid w:val="001D6EDD"/>
    <w:rsid w:val="001D7BA3"/>
    <w:rsid w:val="001D7ECE"/>
    <w:rsid w:val="001D7FD7"/>
    <w:rsid w:val="001E0128"/>
    <w:rsid w:val="001E0461"/>
    <w:rsid w:val="001E08F5"/>
    <w:rsid w:val="001E1609"/>
    <w:rsid w:val="001E2048"/>
    <w:rsid w:val="001E21B6"/>
    <w:rsid w:val="001E2725"/>
    <w:rsid w:val="001E2C3B"/>
    <w:rsid w:val="001E2CE4"/>
    <w:rsid w:val="001E4A24"/>
    <w:rsid w:val="001E5785"/>
    <w:rsid w:val="001E5ED6"/>
    <w:rsid w:val="001E6159"/>
    <w:rsid w:val="001E6349"/>
    <w:rsid w:val="001E67F1"/>
    <w:rsid w:val="001E6F54"/>
    <w:rsid w:val="001E737F"/>
    <w:rsid w:val="001E7450"/>
    <w:rsid w:val="001F019E"/>
    <w:rsid w:val="001F023D"/>
    <w:rsid w:val="001F1031"/>
    <w:rsid w:val="001F10F8"/>
    <w:rsid w:val="001F16C3"/>
    <w:rsid w:val="001F1756"/>
    <w:rsid w:val="001F1C35"/>
    <w:rsid w:val="001F25E1"/>
    <w:rsid w:val="001F287F"/>
    <w:rsid w:val="001F3821"/>
    <w:rsid w:val="001F3AFC"/>
    <w:rsid w:val="001F4265"/>
    <w:rsid w:val="001F4288"/>
    <w:rsid w:val="001F4525"/>
    <w:rsid w:val="001F4AB3"/>
    <w:rsid w:val="001F4F20"/>
    <w:rsid w:val="001F538C"/>
    <w:rsid w:val="001F6AB4"/>
    <w:rsid w:val="001F6DAD"/>
    <w:rsid w:val="001F75BA"/>
    <w:rsid w:val="002000E5"/>
    <w:rsid w:val="002005FA"/>
    <w:rsid w:val="0020191B"/>
    <w:rsid w:val="00202791"/>
    <w:rsid w:val="00204030"/>
    <w:rsid w:val="00204324"/>
    <w:rsid w:val="002050F1"/>
    <w:rsid w:val="00205143"/>
    <w:rsid w:val="002052E0"/>
    <w:rsid w:val="0020727D"/>
    <w:rsid w:val="0020739E"/>
    <w:rsid w:val="00207AD1"/>
    <w:rsid w:val="00207DD8"/>
    <w:rsid w:val="00207E4A"/>
    <w:rsid w:val="002103A8"/>
    <w:rsid w:val="002106FC"/>
    <w:rsid w:val="00211427"/>
    <w:rsid w:val="002122A1"/>
    <w:rsid w:val="002123D3"/>
    <w:rsid w:val="00212557"/>
    <w:rsid w:val="002128A2"/>
    <w:rsid w:val="00213535"/>
    <w:rsid w:val="00213D81"/>
    <w:rsid w:val="00214AB7"/>
    <w:rsid w:val="00214BC2"/>
    <w:rsid w:val="00214F00"/>
    <w:rsid w:val="00215631"/>
    <w:rsid w:val="00215C1E"/>
    <w:rsid w:val="00215C8C"/>
    <w:rsid w:val="00215EE4"/>
    <w:rsid w:val="00215F95"/>
    <w:rsid w:val="00216384"/>
    <w:rsid w:val="002166D2"/>
    <w:rsid w:val="002177F4"/>
    <w:rsid w:val="00217D45"/>
    <w:rsid w:val="00217D64"/>
    <w:rsid w:val="00220811"/>
    <w:rsid w:val="002209F6"/>
    <w:rsid w:val="00220BEF"/>
    <w:rsid w:val="00220D89"/>
    <w:rsid w:val="00220F94"/>
    <w:rsid w:val="002210AB"/>
    <w:rsid w:val="00221964"/>
    <w:rsid w:val="00221AC2"/>
    <w:rsid w:val="00221E4C"/>
    <w:rsid w:val="00221E8E"/>
    <w:rsid w:val="00221FA5"/>
    <w:rsid w:val="002220C2"/>
    <w:rsid w:val="00224E03"/>
    <w:rsid w:val="00225390"/>
    <w:rsid w:val="00225FCF"/>
    <w:rsid w:val="00226003"/>
    <w:rsid w:val="00226321"/>
    <w:rsid w:val="00226D20"/>
    <w:rsid w:val="0022780D"/>
    <w:rsid w:val="0022794C"/>
    <w:rsid w:val="00227F43"/>
    <w:rsid w:val="00230581"/>
    <w:rsid w:val="00230A2C"/>
    <w:rsid w:val="00230B03"/>
    <w:rsid w:val="00230E61"/>
    <w:rsid w:val="002316AB"/>
    <w:rsid w:val="00231F65"/>
    <w:rsid w:val="00232498"/>
    <w:rsid w:val="00232C3A"/>
    <w:rsid w:val="00233180"/>
    <w:rsid w:val="00233AD4"/>
    <w:rsid w:val="00233C6C"/>
    <w:rsid w:val="00233EFD"/>
    <w:rsid w:val="00234D7B"/>
    <w:rsid w:val="00236157"/>
    <w:rsid w:val="00236AF7"/>
    <w:rsid w:val="00236C6B"/>
    <w:rsid w:val="00236F17"/>
    <w:rsid w:val="002371AF"/>
    <w:rsid w:val="002373B3"/>
    <w:rsid w:val="0024177C"/>
    <w:rsid w:val="00241FFA"/>
    <w:rsid w:val="0024212F"/>
    <w:rsid w:val="002435D2"/>
    <w:rsid w:val="002447B4"/>
    <w:rsid w:val="002448B9"/>
    <w:rsid w:val="002448BA"/>
    <w:rsid w:val="0024491C"/>
    <w:rsid w:val="0024568E"/>
    <w:rsid w:val="0024626C"/>
    <w:rsid w:val="00246521"/>
    <w:rsid w:val="002473F7"/>
    <w:rsid w:val="00247974"/>
    <w:rsid w:val="002504BE"/>
    <w:rsid w:val="002505EB"/>
    <w:rsid w:val="002505F2"/>
    <w:rsid w:val="00250704"/>
    <w:rsid w:val="00250A13"/>
    <w:rsid w:val="00250E18"/>
    <w:rsid w:val="0025162C"/>
    <w:rsid w:val="002516F7"/>
    <w:rsid w:val="00252233"/>
    <w:rsid w:val="00252A33"/>
    <w:rsid w:val="00252FA2"/>
    <w:rsid w:val="0025336E"/>
    <w:rsid w:val="002538CE"/>
    <w:rsid w:val="00253B73"/>
    <w:rsid w:val="00254499"/>
    <w:rsid w:val="00255375"/>
    <w:rsid w:val="00255536"/>
    <w:rsid w:val="00256E19"/>
    <w:rsid w:val="002578C9"/>
    <w:rsid w:val="0026002D"/>
    <w:rsid w:val="00260979"/>
    <w:rsid w:val="00262CE2"/>
    <w:rsid w:val="00262F6E"/>
    <w:rsid w:val="00264028"/>
    <w:rsid w:val="00264B2B"/>
    <w:rsid w:val="00264DAC"/>
    <w:rsid w:val="002661A6"/>
    <w:rsid w:val="00267BE7"/>
    <w:rsid w:val="00267C25"/>
    <w:rsid w:val="00270C49"/>
    <w:rsid w:val="0027111E"/>
    <w:rsid w:val="00272055"/>
    <w:rsid w:val="00272483"/>
    <w:rsid w:val="0027281C"/>
    <w:rsid w:val="002728D5"/>
    <w:rsid w:val="00272B9E"/>
    <w:rsid w:val="00272BBB"/>
    <w:rsid w:val="00272FD2"/>
    <w:rsid w:val="002746A4"/>
    <w:rsid w:val="00274E88"/>
    <w:rsid w:val="002754E3"/>
    <w:rsid w:val="0027568A"/>
    <w:rsid w:val="00275E11"/>
    <w:rsid w:val="00276237"/>
    <w:rsid w:val="00276EEF"/>
    <w:rsid w:val="00276F3A"/>
    <w:rsid w:val="00277EB6"/>
    <w:rsid w:val="00277EB7"/>
    <w:rsid w:val="00280186"/>
    <w:rsid w:val="002809C3"/>
    <w:rsid w:val="00280CC2"/>
    <w:rsid w:val="00281AA9"/>
    <w:rsid w:val="00281E52"/>
    <w:rsid w:val="00281EC0"/>
    <w:rsid w:val="002823C2"/>
    <w:rsid w:val="002836AA"/>
    <w:rsid w:val="0028399F"/>
    <w:rsid w:val="002840FC"/>
    <w:rsid w:val="0028489B"/>
    <w:rsid w:val="002848E9"/>
    <w:rsid w:val="002849D7"/>
    <w:rsid w:val="002862F9"/>
    <w:rsid w:val="00287A3E"/>
    <w:rsid w:val="00287FAF"/>
    <w:rsid w:val="0029005E"/>
    <w:rsid w:val="002909B7"/>
    <w:rsid w:val="00291930"/>
    <w:rsid w:val="00292309"/>
    <w:rsid w:val="0029258C"/>
    <w:rsid w:val="002926A1"/>
    <w:rsid w:val="00292E70"/>
    <w:rsid w:val="00293A21"/>
    <w:rsid w:val="00294851"/>
    <w:rsid w:val="00294EFB"/>
    <w:rsid w:val="0029543A"/>
    <w:rsid w:val="002958AB"/>
    <w:rsid w:val="0029644C"/>
    <w:rsid w:val="00296B8E"/>
    <w:rsid w:val="00296FB5"/>
    <w:rsid w:val="00297C6A"/>
    <w:rsid w:val="002A042B"/>
    <w:rsid w:val="002A056A"/>
    <w:rsid w:val="002A05DE"/>
    <w:rsid w:val="002A0CE0"/>
    <w:rsid w:val="002A19CA"/>
    <w:rsid w:val="002A1F94"/>
    <w:rsid w:val="002A2176"/>
    <w:rsid w:val="002A22AD"/>
    <w:rsid w:val="002A264B"/>
    <w:rsid w:val="002A4910"/>
    <w:rsid w:val="002A5920"/>
    <w:rsid w:val="002A6ACF"/>
    <w:rsid w:val="002A6C5F"/>
    <w:rsid w:val="002A6F00"/>
    <w:rsid w:val="002A6F76"/>
    <w:rsid w:val="002A7846"/>
    <w:rsid w:val="002A785A"/>
    <w:rsid w:val="002B038A"/>
    <w:rsid w:val="002B1794"/>
    <w:rsid w:val="002B27A4"/>
    <w:rsid w:val="002B3018"/>
    <w:rsid w:val="002B3243"/>
    <w:rsid w:val="002B3795"/>
    <w:rsid w:val="002B3CC5"/>
    <w:rsid w:val="002B3CEB"/>
    <w:rsid w:val="002B47D3"/>
    <w:rsid w:val="002B487E"/>
    <w:rsid w:val="002B4F64"/>
    <w:rsid w:val="002B5228"/>
    <w:rsid w:val="002B640C"/>
    <w:rsid w:val="002C0303"/>
    <w:rsid w:val="002C05F7"/>
    <w:rsid w:val="002C0D55"/>
    <w:rsid w:val="002C1A28"/>
    <w:rsid w:val="002C1B82"/>
    <w:rsid w:val="002C2739"/>
    <w:rsid w:val="002C3340"/>
    <w:rsid w:val="002C3D69"/>
    <w:rsid w:val="002C455C"/>
    <w:rsid w:val="002C5368"/>
    <w:rsid w:val="002C5FB2"/>
    <w:rsid w:val="002C6754"/>
    <w:rsid w:val="002C6933"/>
    <w:rsid w:val="002C6BF1"/>
    <w:rsid w:val="002C7CDE"/>
    <w:rsid w:val="002D0D83"/>
    <w:rsid w:val="002D1644"/>
    <w:rsid w:val="002D1686"/>
    <w:rsid w:val="002D16C2"/>
    <w:rsid w:val="002D17A3"/>
    <w:rsid w:val="002D1CD4"/>
    <w:rsid w:val="002D1E66"/>
    <w:rsid w:val="002D21D6"/>
    <w:rsid w:val="002D29DD"/>
    <w:rsid w:val="002D3754"/>
    <w:rsid w:val="002D3E00"/>
    <w:rsid w:val="002D4587"/>
    <w:rsid w:val="002D54E1"/>
    <w:rsid w:val="002D5731"/>
    <w:rsid w:val="002D5A29"/>
    <w:rsid w:val="002D6138"/>
    <w:rsid w:val="002D6928"/>
    <w:rsid w:val="002D6BC6"/>
    <w:rsid w:val="002D6CAF"/>
    <w:rsid w:val="002D7A0F"/>
    <w:rsid w:val="002D7D69"/>
    <w:rsid w:val="002D7E60"/>
    <w:rsid w:val="002E045A"/>
    <w:rsid w:val="002E08CB"/>
    <w:rsid w:val="002E0D37"/>
    <w:rsid w:val="002E0F11"/>
    <w:rsid w:val="002E10DD"/>
    <w:rsid w:val="002E26CC"/>
    <w:rsid w:val="002E32BC"/>
    <w:rsid w:val="002E3500"/>
    <w:rsid w:val="002E41DC"/>
    <w:rsid w:val="002E5523"/>
    <w:rsid w:val="002E59F8"/>
    <w:rsid w:val="002E5B6A"/>
    <w:rsid w:val="002E6C20"/>
    <w:rsid w:val="002E7501"/>
    <w:rsid w:val="002F032C"/>
    <w:rsid w:val="002F0563"/>
    <w:rsid w:val="002F0687"/>
    <w:rsid w:val="002F07AF"/>
    <w:rsid w:val="002F07CC"/>
    <w:rsid w:val="002F0D03"/>
    <w:rsid w:val="002F0EB8"/>
    <w:rsid w:val="002F132D"/>
    <w:rsid w:val="002F1798"/>
    <w:rsid w:val="002F17DD"/>
    <w:rsid w:val="002F2E34"/>
    <w:rsid w:val="002F38C8"/>
    <w:rsid w:val="002F3E65"/>
    <w:rsid w:val="002F62D2"/>
    <w:rsid w:val="002F656A"/>
    <w:rsid w:val="002F6C86"/>
    <w:rsid w:val="002F7824"/>
    <w:rsid w:val="003000B1"/>
    <w:rsid w:val="00300E3C"/>
    <w:rsid w:val="00300EC3"/>
    <w:rsid w:val="00301302"/>
    <w:rsid w:val="00301C2F"/>
    <w:rsid w:val="00301F11"/>
    <w:rsid w:val="00302CEE"/>
    <w:rsid w:val="00303BE0"/>
    <w:rsid w:val="00304B58"/>
    <w:rsid w:val="00304CAF"/>
    <w:rsid w:val="003051D2"/>
    <w:rsid w:val="00305BBE"/>
    <w:rsid w:val="00305E6B"/>
    <w:rsid w:val="003064A9"/>
    <w:rsid w:val="003065A6"/>
    <w:rsid w:val="0030661D"/>
    <w:rsid w:val="0030721A"/>
    <w:rsid w:val="00307578"/>
    <w:rsid w:val="00310048"/>
    <w:rsid w:val="003102D9"/>
    <w:rsid w:val="00311419"/>
    <w:rsid w:val="00311C15"/>
    <w:rsid w:val="0031213F"/>
    <w:rsid w:val="0031222B"/>
    <w:rsid w:val="00313903"/>
    <w:rsid w:val="00314560"/>
    <w:rsid w:val="00315530"/>
    <w:rsid w:val="00315FC8"/>
    <w:rsid w:val="00316898"/>
    <w:rsid w:val="00316A79"/>
    <w:rsid w:val="00316F81"/>
    <w:rsid w:val="00317E97"/>
    <w:rsid w:val="00320406"/>
    <w:rsid w:val="00320B66"/>
    <w:rsid w:val="00320D87"/>
    <w:rsid w:val="00321106"/>
    <w:rsid w:val="00321D93"/>
    <w:rsid w:val="0032288B"/>
    <w:rsid w:val="00322A5D"/>
    <w:rsid w:val="00323780"/>
    <w:rsid w:val="00323B3C"/>
    <w:rsid w:val="00323B5B"/>
    <w:rsid w:val="00324E82"/>
    <w:rsid w:val="00325E89"/>
    <w:rsid w:val="00326170"/>
    <w:rsid w:val="0032644F"/>
    <w:rsid w:val="0032660E"/>
    <w:rsid w:val="00326623"/>
    <w:rsid w:val="00326F04"/>
    <w:rsid w:val="0032701F"/>
    <w:rsid w:val="00327C8C"/>
    <w:rsid w:val="00327D8C"/>
    <w:rsid w:val="003303EF"/>
    <w:rsid w:val="0033184B"/>
    <w:rsid w:val="00331867"/>
    <w:rsid w:val="00332A68"/>
    <w:rsid w:val="00333124"/>
    <w:rsid w:val="003333C9"/>
    <w:rsid w:val="00334405"/>
    <w:rsid w:val="00334A37"/>
    <w:rsid w:val="00334F53"/>
    <w:rsid w:val="00335DDF"/>
    <w:rsid w:val="0033657C"/>
    <w:rsid w:val="003375D9"/>
    <w:rsid w:val="00337AC2"/>
    <w:rsid w:val="00337E0D"/>
    <w:rsid w:val="003402B1"/>
    <w:rsid w:val="0034067E"/>
    <w:rsid w:val="00340CC5"/>
    <w:rsid w:val="00341087"/>
    <w:rsid w:val="003410B3"/>
    <w:rsid w:val="00341AF7"/>
    <w:rsid w:val="0034386F"/>
    <w:rsid w:val="003438FF"/>
    <w:rsid w:val="0034465D"/>
    <w:rsid w:val="003447A6"/>
    <w:rsid w:val="00344D52"/>
    <w:rsid w:val="00345597"/>
    <w:rsid w:val="0034564E"/>
    <w:rsid w:val="00345F8E"/>
    <w:rsid w:val="003476E1"/>
    <w:rsid w:val="003511EB"/>
    <w:rsid w:val="00352A17"/>
    <w:rsid w:val="0035340D"/>
    <w:rsid w:val="00353997"/>
    <w:rsid w:val="00353BC7"/>
    <w:rsid w:val="00354C08"/>
    <w:rsid w:val="0035528C"/>
    <w:rsid w:val="003553FD"/>
    <w:rsid w:val="0035629E"/>
    <w:rsid w:val="00357F8C"/>
    <w:rsid w:val="003604FE"/>
    <w:rsid w:val="00361218"/>
    <w:rsid w:val="003614AA"/>
    <w:rsid w:val="00362B7A"/>
    <w:rsid w:val="0036421E"/>
    <w:rsid w:val="00364542"/>
    <w:rsid w:val="00364E79"/>
    <w:rsid w:val="003656DC"/>
    <w:rsid w:val="003658EC"/>
    <w:rsid w:val="00365ED2"/>
    <w:rsid w:val="00366781"/>
    <w:rsid w:val="00367243"/>
    <w:rsid w:val="003672BF"/>
    <w:rsid w:val="00367DD6"/>
    <w:rsid w:val="003700A7"/>
    <w:rsid w:val="00370B8B"/>
    <w:rsid w:val="00372F68"/>
    <w:rsid w:val="00373A91"/>
    <w:rsid w:val="00374118"/>
    <w:rsid w:val="0037458B"/>
    <w:rsid w:val="00374768"/>
    <w:rsid w:val="00374BAD"/>
    <w:rsid w:val="00374DE0"/>
    <w:rsid w:val="00374ECC"/>
    <w:rsid w:val="003751FC"/>
    <w:rsid w:val="0037523B"/>
    <w:rsid w:val="00375266"/>
    <w:rsid w:val="00375572"/>
    <w:rsid w:val="00375C77"/>
    <w:rsid w:val="00375DFC"/>
    <w:rsid w:val="003764B0"/>
    <w:rsid w:val="00376511"/>
    <w:rsid w:val="00376EF5"/>
    <w:rsid w:val="00377B85"/>
    <w:rsid w:val="003807FC"/>
    <w:rsid w:val="00380C4B"/>
    <w:rsid w:val="00380CBA"/>
    <w:rsid w:val="003814F6"/>
    <w:rsid w:val="00381E4B"/>
    <w:rsid w:val="003834A2"/>
    <w:rsid w:val="00383BE8"/>
    <w:rsid w:val="00384672"/>
    <w:rsid w:val="0038500C"/>
    <w:rsid w:val="00385093"/>
    <w:rsid w:val="00386098"/>
    <w:rsid w:val="00386652"/>
    <w:rsid w:val="003868FA"/>
    <w:rsid w:val="00386E64"/>
    <w:rsid w:val="00387C6E"/>
    <w:rsid w:val="00390075"/>
    <w:rsid w:val="00390434"/>
    <w:rsid w:val="00390E6D"/>
    <w:rsid w:val="00391110"/>
    <w:rsid w:val="00391702"/>
    <w:rsid w:val="003920FA"/>
    <w:rsid w:val="00392EAB"/>
    <w:rsid w:val="0039316B"/>
    <w:rsid w:val="00393210"/>
    <w:rsid w:val="00393289"/>
    <w:rsid w:val="00393A5E"/>
    <w:rsid w:val="00393D9B"/>
    <w:rsid w:val="0039457F"/>
    <w:rsid w:val="0039471A"/>
    <w:rsid w:val="00395DD3"/>
    <w:rsid w:val="00396B3B"/>
    <w:rsid w:val="00397758"/>
    <w:rsid w:val="00397F95"/>
    <w:rsid w:val="003A19EF"/>
    <w:rsid w:val="003A2098"/>
    <w:rsid w:val="003A2660"/>
    <w:rsid w:val="003A2D70"/>
    <w:rsid w:val="003A31A6"/>
    <w:rsid w:val="003A34DC"/>
    <w:rsid w:val="003A47B4"/>
    <w:rsid w:val="003A4879"/>
    <w:rsid w:val="003A53FA"/>
    <w:rsid w:val="003A60DB"/>
    <w:rsid w:val="003A65E9"/>
    <w:rsid w:val="003A6F81"/>
    <w:rsid w:val="003A72D2"/>
    <w:rsid w:val="003B0221"/>
    <w:rsid w:val="003B0F01"/>
    <w:rsid w:val="003B1C3E"/>
    <w:rsid w:val="003B1FB5"/>
    <w:rsid w:val="003B20EA"/>
    <w:rsid w:val="003B2159"/>
    <w:rsid w:val="003B24A8"/>
    <w:rsid w:val="003B394E"/>
    <w:rsid w:val="003B4880"/>
    <w:rsid w:val="003B5B58"/>
    <w:rsid w:val="003B5FCA"/>
    <w:rsid w:val="003B6103"/>
    <w:rsid w:val="003B6423"/>
    <w:rsid w:val="003B67EA"/>
    <w:rsid w:val="003B67F1"/>
    <w:rsid w:val="003B6C2F"/>
    <w:rsid w:val="003B74D8"/>
    <w:rsid w:val="003B7BC1"/>
    <w:rsid w:val="003B7E7A"/>
    <w:rsid w:val="003C0861"/>
    <w:rsid w:val="003C119C"/>
    <w:rsid w:val="003C11B9"/>
    <w:rsid w:val="003C2816"/>
    <w:rsid w:val="003C2876"/>
    <w:rsid w:val="003C2929"/>
    <w:rsid w:val="003C3017"/>
    <w:rsid w:val="003C3396"/>
    <w:rsid w:val="003C34C6"/>
    <w:rsid w:val="003C51A2"/>
    <w:rsid w:val="003C5292"/>
    <w:rsid w:val="003C673E"/>
    <w:rsid w:val="003C6959"/>
    <w:rsid w:val="003C7764"/>
    <w:rsid w:val="003C7F61"/>
    <w:rsid w:val="003D06E5"/>
    <w:rsid w:val="003D103B"/>
    <w:rsid w:val="003D14C4"/>
    <w:rsid w:val="003D15E8"/>
    <w:rsid w:val="003D1ABB"/>
    <w:rsid w:val="003D1FCC"/>
    <w:rsid w:val="003D43F0"/>
    <w:rsid w:val="003D5CF4"/>
    <w:rsid w:val="003D6436"/>
    <w:rsid w:val="003D6901"/>
    <w:rsid w:val="003D6E4C"/>
    <w:rsid w:val="003D73CA"/>
    <w:rsid w:val="003D7568"/>
    <w:rsid w:val="003D7BB1"/>
    <w:rsid w:val="003E0735"/>
    <w:rsid w:val="003E09D3"/>
    <w:rsid w:val="003E10F5"/>
    <w:rsid w:val="003E16ED"/>
    <w:rsid w:val="003E2618"/>
    <w:rsid w:val="003E2B01"/>
    <w:rsid w:val="003E4300"/>
    <w:rsid w:val="003E4316"/>
    <w:rsid w:val="003E450F"/>
    <w:rsid w:val="003E4869"/>
    <w:rsid w:val="003E5559"/>
    <w:rsid w:val="003E59C0"/>
    <w:rsid w:val="003E647C"/>
    <w:rsid w:val="003E7250"/>
    <w:rsid w:val="003E7AF2"/>
    <w:rsid w:val="003E7D66"/>
    <w:rsid w:val="003F0473"/>
    <w:rsid w:val="003F0849"/>
    <w:rsid w:val="003F15A7"/>
    <w:rsid w:val="003F1818"/>
    <w:rsid w:val="003F192F"/>
    <w:rsid w:val="003F20DC"/>
    <w:rsid w:val="003F2BF2"/>
    <w:rsid w:val="003F2C5A"/>
    <w:rsid w:val="003F3FC3"/>
    <w:rsid w:val="003F41D3"/>
    <w:rsid w:val="003F4D5D"/>
    <w:rsid w:val="003F509B"/>
    <w:rsid w:val="003F51C6"/>
    <w:rsid w:val="003F524A"/>
    <w:rsid w:val="003F5499"/>
    <w:rsid w:val="003F5EBB"/>
    <w:rsid w:val="003F6062"/>
    <w:rsid w:val="003F666C"/>
    <w:rsid w:val="003F6902"/>
    <w:rsid w:val="003F6AD6"/>
    <w:rsid w:val="003F7BF0"/>
    <w:rsid w:val="003F7C04"/>
    <w:rsid w:val="00400990"/>
    <w:rsid w:val="004010CC"/>
    <w:rsid w:val="004017A0"/>
    <w:rsid w:val="00401CA6"/>
    <w:rsid w:val="0040203B"/>
    <w:rsid w:val="00402B27"/>
    <w:rsid w:val="00402C96"/>
    <w:rsid w:val="00402D10"/>
    <w:rsid w:val="0040361B"/>
    <w:rsid w:val="00403634"/>
    <w:rsid w:val="0040526B"/>
    <w:rsid w:val="0040541A"/>
    <w:rsid w:val="004067C5"/>
    <w:rsid w:val="00406917"/>
    <w:rsid w:val="004108D2"/>
    <w:rsid w:val="00410960"/>
    <w:rsid w:val="00410996"/>
    <w:rsid w:val="00410D24"/>
    <w:rsid w:val="004117D0"/>
    <w:rsid w:val="00411ED4"/>
    <w:rsid w:val="004120C9"/>
    <w:rsid w:val="004135D8"/>
    <w:rsid w:val="00414BEF"/>
    <w:rsid w:val="0041518A"/>
    <w:rsid w:val="0041539D"/>
    <w:rsid w:val="004155C9"/>
    <w:rsid w:val="004159F9"/>
    <w:rsid w:val="00415CF3"/>
    <w:rsid w:val="00416A7E"/>
    <w:rsid w:val="00416D7E"/>
    <w:rsid w:val="0041728F"/>
    <w:rsid w:val="0041740F"/>
    <w:rsid w:val="00417647"/>
    <w:rsid w:val="004206B2"/>
    <w:rsid w:val="004206BD"/>
    <w:rsid w:val="0042247E"/>
    <w:rsid w:val="004224FE"/>
    <w:rsid w:val="00422795"/>
    <w:rsid w:val="00422F1F"/>
    <w:rsid w:val="00423151"/>
    <w:rsid w:val="00423886"/>
    <w:rsid w:val="00424275"/>
    <w:rsid w:val="004248B7"/>
    <w:rsid w:val="004266CC"/>
    <w:rsid w:val="004269EE"/>
    <w:rsid w:val="00426B51"/>
    <w:rsid w:val="00426F0D"/>
    <w:rsid w:val="004278AC"/>
    <w:rsid w:val="00427ED2"/>
    <w:rsid w:val="004312F3"/>
    <w:rsid w:val="00431C77"/>
    <w:rsid w:val="00432701"/>
    <w:rsid w:val="00432C8B"/>
    <w:rsid w:val="00433EF4"/>
    <w:rsid w:val="00435C78"/>
    <w:rsid w:val="00436991"/>
    <w:rsid w:val="00436CE7"/>
    <w:rsid w:val="00437A95"/>
    <w:rsid w:val="00437AED"/>
    <w:rsid w:val="00437CBB"/>
    <w:rsid w:val="00437D08"/>
    <w:rsid w:val="00437E01"/>
    <w:rsid w:val="00437EB3"/>
    <w:rsid w:val="0044034E"/>
    <w:rsid w:val="00441A24"/>
    <w:rsid w:val="00441B01"/>
    <w:rsid w:val="00441B5E"/>
    <w:rsid w:val="00441D7C"/>
    <w:rsid w:val="0044232E"/>
    <w:rsid w:val="004423DE"/>
    <w:rsid w:val="00442617"/>
    <w:rsid w:val="00443E0F"/>
    <w:rsid w:val="00445636"/>
    <w:rsid w:val="00445A7E"/>
    <w:rsid w:val="00446E51"/>
    <w:rsid w:val="00450E82"/>
    <w:rsid w:val="0045197C"/>
    <w:rsid w:val="00451991"/>
    <w:rsid w:val="0045208C"/>
    <w:rsid w:val="0045222F"/>
    <w:rsid w:val="00452599"/>
    <w:rsid w:val="00452739"/>
    <w:rsid w:val="00452780"/>
    <w:rsid w:val="004529F8"/>
    <w:rsid w:val="00453A9C"/>
    <w:rsid w:val="0045447A"/>
    <w:rsid w:val="004545A9"/>
    <w:rsid w:val="00454658"/>
    <w:rsid w:val="00454BB3"/>
    <w:rsid w:val="004550AC"/>
    <w:rsid w:val="0045514B"/>
    <w:rsid w:val="004559EC"/>
    <w:rsid w:val="00456D0F"/>
    <w:rsid w:val="00457007"/>
    <w:rsid w:val="00460013"/>
    <w:rsid w:val="0046024E"/>
    <w:rsid w:val="00460C9B"/>
    <w:rsid w:val="00461085"/>
    <w:rsid w:val="004614AA"/>
    <w:rsid w:val="004615D8"/>
    <w:rsid w:val="00462487"/>
    <w:rsid w:val="0046248B"/>
    <w:rsid w:val="00462F04"/>
    <w:rsid w:val="004635FB"/>
    <w:rsid w:val="0046394B"/>
    <w:rsid w:val="00463A74"/>
    <w:rsid w:val="00463F5E"/>
    <w:rsid w:val="004643B6"/>
    <w:rsid w:val="004653F2"/>
    <w:rsid w:val="00466703"/>
    <w:rsid w:val="00466DA9"/>
    <w:rsid w:val="00467118"/>
    <w:rsid w:val="0046733F"/>
    <w:rsid w:val="0046769B"/>
    <w:rsid w:val="00471237"/>
    <w:rsid w:val="00471CBD"/>
    <w:rsid w:val="00472434"/>
    <w:rsid w:val="004724A5"/>
    <w:rsid w:val="00472C67"/>
    <w:rsid w:val="00473423"/>
    <w:rsid w:val="004738DD"/>
    <w:rsid w:val="004739B3"/>
    <w:rsid w:val="00474CD2"/>
    <w:rsid w:val="00475039"/>
    <w:rsid w:val="00475ACA"/>
    <w:rsid w:val="0047650E"/>
    <w:rsid w:val="00476828"/>
    <w:rsid w:val="004770F9"/>
    <w:rsid w:val="00477A1B"/>
    <w:rsid w:val="00477E2E"/>
    <w:rsid w:val="00477F3E"/>
    <w:rsid w:val="0048088C"/>
    <w:rsid w:val="004819C2"/>
    <w:rsid w:val="004825CA"/>
    <w:rsid w:val="004825CC"/>
    <w:rsid w:val="0048260D"/>
    <w:rsid w:val="004835A3"/>
    <w:rsid w:val="00484249"/>
    <w:rsid w:val="004843D9"/>
    <w:rsid w:val="004847FD"/>
    <w:rsid w:val="0048523A"/>
    <w:rsid w:val="00485845"/>
    <w:rsid w:val="004861F2"/>
    <w:rsid w:val="00486751"/>
    <w:rsid w:val="00487658"/>
    <w:rsid w:val="00487A45"/>
    <w:rsid w:val="00487C35"/>
    <w:rsid w:val="0049078E"/>
    <w:rsid w:val="0049261C"/>
    <w:rsid w:val="00492D0C"/>
    <w:rsid w:val="0049372D"/>
    <w:rsid w:val="00493D75"/>
    <w:rsid w:val="00493E7E"/>
    <w:rsid w:val="004964F9"/>
    <w:rsid w:val="004966CE"/>
    <w:rsid w:val="00496C34"/>
    <w:rsid w:val="00497304"/>
    <w:rsid w:val="004974EF"/>
    <w:rsid w:val="00497D1B"/>
    <w:rsid w:val="00497F1F"/>
    <w:rsid w:val="004A08AB"/>
    <w:rsid w:val="004A0C5C"/>
    <w:rsid w:val="004A1045"/>
    <w:rsid w:val="004A193E"/>
    <w:rsid w:val="004A1EE1"/>
    <w:rsid w:val="004A283C"/>
    <w:rsid w:val="004A2D90"/>
    <w:rsid w:val="004A3039"/>
    <w:rsid w:val="004A3308"/>
    <w:rsid w:val="004A39F2"/>
    <w:rsid w:val="004A4480"/>
    <w:rsid w:val="004A4AEF"/>
    <w:rsid w:val="004A4B30"/>
    <w:rsid w:val="004A4BBD"/>
    <w:rsid w:val="004A4C85"/>
    <w:rsid w:val="004A5B18"/>
    <w:rsid w:val="004A6190"/>
    <w:rsid w:val="004A6676"/>
    <w:rsid w:val="004A71DE"/>
    <w:rsid w:val="004B0100"/>
    <w:rsid w:val="004B173E"/>
    <w:rsid w:val="004B24BB"/>
    <w:rsid w:val="004B311C"/>
    <w:rsid w:val="004B392F"/>
    <w:rsid w:val="004B4103"/>
    <w:rsid w:val="004B4371"/>
    <w:rsid w:val="004B4592"/>
    <w:rsid w:val="004B4EC6"/>
    <w:rsid w:val="004B62ED"/>
    <w:rsid w:val="004B6359"/>
    <w:rsid w:val="004B659F"/>
    <w:rsid w:val="004B6764"/>
    <w:rsid w:val="004B70B9"/>
    <w:rsid w:val="004C0A67"/>
    <w:rsid w:val="004C0D3F"/>
    <w:rsid w:val="004C0F1A"/>
    <w:rsid w:val="004C1261"/>
    <w:rsid w:val="004C168C"/>
    <w:rsid w:val="004C27DD"/>
    <w:rsid w:val="004C299D"/>
    <w:rsid w:val="004C2BD0"/>
    <w:rsid w:val="004C2E36"/>
    <w:rsid w:val="004C302E"/>
    <w:rsid w:val="004C336E"/>
    <w:rsid w:val="004C33FE"/>
    <w:rsid w:val="004C3573"/>
    <w:rsid w:val="004C44F8"/>
    <w:rsid w:val="004C4CA2"/>
    <w:rsid w:val="004C5063"/>
    <w:rsid w:val="004C5295"/>
    <w:rsid w:val="004C5390"/>
    <w:rsid w:val="004C59F3"/>
    <w:rsid w:val="004C5AEE"/>
    <w:rsid w:val="004C5E5C"/>
    <w:rsid w:val="004C6698"/>
    <w:rsid w:val="004C67AB"/>
    <w:rsid w:val="004C746D"/>
    <w:rsid w:val="004C75F3"/>
    <w:rsid w:val="004C75FD"/>
    <w:rsid w:val="004C7D0F"/>
    <w:rsid w:val="004D0BD3"/>
    <w:rsid w:val="004D0F7F"/>
    <w:rsid w:val="004D14A6"/>
    <w:rsid w:val="004D1823"/>
    <w:rsid w:val="004D3243"/>
    <w:rsid w:val="004D32AB"/>
    <w:rsid w:val="004D361D"/>
    <w:rsid w:val="004D3651"/>
    <w:rsid w:val="004D43F4"/>
    <w:rsid w:val="004D4E99"/>
    <w:rsid w:val="004D54BD"/>
    <w:rsid w:val="004D57C4"/>
    <w:rsid w:val="004D5CCB"/>
    <w:rsid w:val="004D64CF"/>
    <w:rsid w:val="004D664B"/>
    <w:rsid w:val="004D6D99"/>
    <w:rsid w:val="004D751C"/>
    <w:rsid w:val="004D7837"/>
    <w:rsid w:val="004D7847"/>
    <w:rsid w:val="004D785C"/>
    <w:rsid w:val="004E0357"/>
    <w:rsid w:val="004E2038"/>
    <w:rsid w:val="004E2075"/>
    <w:rsid w:val="004E22B5"/>
    <w:rsid w:val="004E2500"/>
    <w:rsid w:val="004E2A88"/>
    <w:rsid w:val="004E2B13"/>
    <w:rsid w:val="004E316A"/>
    <w:rsid w:val="004E33ED"/>
    <w:rsid w:val="004E3574"/>
    <w:rsid w:val="004E380D"/>
    <w:rsid w:val="004E3BE2"/>
    <w:rsid w:val="004E4205"/>
    <w:rsid w:val="004E4B84"/>
    <w:rsid w:val="004E7CB4"/>
    <w:rsid w:val="004F02CC"/>
    <w:rsid w:val="004F0601"/>
    <w:rsid w:val="004F086A"/>
    <w:rsid w:val="004F0DDB"/>
    <w:rsid w:val="004F1F55"/>
    <w:rsid w:val="004F252E"/>
    <w:rsid w:val="004F2802"/>
    <w:rsid w:val="004F3767"/>
    <w:rsid w:val="004F3F37"/>
    <w:rsid w:val="004F3FDC"/>
    <w:rsid w:val="004F4EE9"/>
    <w:rsid w:val="004F6475"/>
    <w:rsid w:val="004F661A"/>
    <w:rsid w:val="004F6B36"/>
    <w:rsid w:val="004F70F6"/>
    <w:rsid w:val="004F7783"/>
    <w:rsid w:val="004F77F2"/>
    <w:rsid w:val="005003A2"/>
    <w:rsid w:val="005010B7"/>
    <w:rsid w:val="005011B5"/>
    <w:rsid w:val="0050136A"/>
    <w:rsid w:val="00501417"/>
    <w:rsid w:val="0050278C"/>
    <w:rsid w:val="00503B22"/>
    <w:rsid w:val="00504C73"/>
    <w:rsid w:val="00504E65"/>
    <w:rsid w:val="00507A6B"/>
    <w:rsid w:val="00511412"/>
    <w:rsid w:val="00511772"/>
    <w:rsid w:val="00512E09"/>
    <w:rsid w:val="00512F3A"/>
    <w:rsid w:val="00513159"/>
    <w:rsid w:val="00514676"/>
    <w:rsid w:val="00514A07"/>
    <w:rsid w:val="00516737"/>
    <w:rsid w:val="00516755"/>
    <w:rsid w:val="0051752F"/>
    <w:rsid w:val="00517812"/>
    <w:rsid w:val="00520481"/>
    <w:rsid w:val="00520634"/>
    <w:rsid w:val="00521483"/>
    <w:rsid w:val="00521668"/>
    <w:rsid w:val="005220D3"/>
    <w:rsid w:val="00523009"/>
    <w:rsid w:val="005257CB"/>
    <w:rsid w:val="00525E14"/>
    <w:rsid w:val="00526AEE"/>
    <w:rsid w:val="00526B96"/>
    <w:rsid w:val="00527548"/>
    <w:rsid w:val="00527868"/>
    <w:rsid w:val="00527E7E"/>
    <w:rsid w:val="00527F84"/>
    <w:rsid w:val="005309C9"/>
    <w:rsid w:val="00531322"/>
    <w:rsid w:val="0053158F"/>
    <w:rsid w:val="005316A1"/>
    <w:rsid w:val="005319EA"/>
    <w:rsid w:val="00531AF1"/>
    <w:rsid w:val="00532597"/>
    <w:rsid w:val="00532D0F"/>
    <w:rsid w:val="00533598"/>
    <w:rsid w:val="005341F7"/>
    <w:rsid w:val="00534B84"/>
    <w:rsid w:val="00534C8B"/>
    <w:rsid w:val="00535022"/>
    <w:rsid w:val="00536989"/>
    <w:rsid w:val="005373DE"/>
    <w:rsid w:val="00537838"/>
    <w:rsid w:val="00540A36"/>
    <w:rsid w:val="00540C98"/>
    <w:rsid w:val="00540FDE"/>
    <w:rsid w:val="00541033"/>
    <w:rsid w:val="0054103E"/>
    <w:rsid w:val="00541240"/>
    <w:rsid w:val="00542B2F"/>
    <w:rsid w:val="00542C3E"/>
    <w:rsid w:val="00542D9A"/>
    <w:rsid w:val="00544941"/>
    <w:rsid w:val="00544E02"/>
    <w:rsid w:val="00544ED1"/>
    <w:rsid w:val="005451E1"/>
    <w:rsid w:val="00545DE4"/>
    <w:rsid w:val="00545E99"/>
    <w:rsid w:val="00546688"/>
    <w:rsid w:val="00546C3F"/>
    <w:rsid w:val="00546D89"/>
    <w:rsid w:val="00547110"/>
    <w:rsid w:val="00551365"/>
    <w:rsid w:val="005524B3"/>
    <w:rsid w:val="0055289F"/>
    <w:rsid w:val="00553D9B"/>
    <w:rsid w:val="00553E01"/>
    <w:rsid w:val="005546F4"/>
    <w:rsid w:val="00554706"/>
    <w:rsid w:val="00554CFB"/>
    <w:rsid w:val="00554D5B"/>
    <w:rsid w:val="00554EAA"/>
    <w:rsid w:val="00554F52"/>
    <w:rsid w:val="00555E89"/>
    <w:rsid w:val="005568AA"/>
    <w:rsid w:val="00556CE4"/>
    <w:rsid w:val="00557115"/>
    <w:rsid w:val="0055773D"/>
    <w:rsid w:val="00560B68"/>
    <w:rsid w:val="00561509"/>
    <w:rsid w:val="005638BA"/>
    <w:rsid w:val="00563A97"/>
    <w:rsid w:val="005649CE"/>
    <w:rsid w:val="00564BB8"/>
    <w:rsid w:val="00565493"/>
    <w:rsid w:val="005670AE"/>
    <w:rsid w:val="00567212"/>
    <w:rsid w:val="00567E4F"/>
    <w:rsid w:val="0057003E"/>
    <w:rsid w:val="00570305"/>
    <w:rsid w:val="005704AD"/>
    <w:rsid w:val="0057211D"/>
    <w:rsid w:val="00572A6D"/>
    <w:rsid w:val="00572D66"/>
    <w:rsid w:val="00575597"/>
    <w:rsid w:val="005760DB"/>
    <w:rsid w:val="00576113"/>
    <w:rsid w:val="0057714F"/>
    <w:rsid w:val="005777E8"/>
    <w:rsid w:val="005777FA"/>
    <w:rsid w:val="00577DA6"/>
    <w:rsid w:val="00577F6A"/>
    <w:rsid w:val="00577FEC"/>
    <w:rsid w:val="005803E8"/>
    <w:rsid w:val="005808CA"/>
    <w:rsid w:val="00580D47"/>
    <w:rsid w:val="005810AC"/>
    <w:rsid w:val="005821A5"/>
    <w:rsid w:val="00583F6A"/>
    <w:rsid w:val="00584483"/>
    <w:rsid w:val="005858F6"/>
    <w:rsid w:val="00585E2D"/>
    <w:rsid w:val="00586A89"/>
    <w:rsid w:val="00586A8A"/>
    <w:rsid w:val="00586C10"/>
    <w:rsid w:val="0058704B"/>
    <w:rsid w:val="00587541"/>
    <w:rsid w:val="005901C1"/>
    <w:rsid w:val="0059258A"/>
    <w:rsid w:val="00592D10"/>
    <w:rsid w:val="0059323B"/>
    <w:rsid w:val="0059472C"/>
    <w:rsid w:val="00594C73"/>
    <w:rsid w:val="00595A6F"/>
    <w:rsid w:val="00595E4C"/>
    <w:rsid w:val="00595FCB"/>
    <w:rsid w:val="00596291"/>
    <w:rsid w:val="005965D8"/>
    <w:rsid w:val="0059713D"/>
    <w:rsid w:val="0059781D"/>
    <w:rsid w:val="00597D48"/>
    <w:rsid w:val="005A005F"/>
    <w:rsid w:val="005A00C9"/>
    <w:rsid w:val="005A104D"/>
    <w:rsid w:val="005A1657"/>
    <w:rsid w:val="005A2740"/>
    <w:rsid w:val="005A2796"/>
    <w:rsid w:val="005A28C5"/>
    <w:rsid w:val="005A345A"/>
    <w:rsid w:val="005A3703"/>
    <w:rsid w:val="005A3EBE"/>
    <w:rsid w:val="005A459E"/>
    <w:rsid w:val="005A486F"/>
    <w:rsid w:val="005A5598"/>
    <w:rsid w:val="005A5EA3"/>
    <w:rsid w:val="005A6048"/>
    <w:rsid w:val="005A6429"/>
    <w:rsid w:val="005A66EA"/>
    <w:rsid w:val="005A69E9"/>
    <w:rsid w:val="005A6A24"/>
    <w:rsid w:val="005A7FD6"/>
    <w:rsid w:val="005B0723"/>
    <w:rsid w:val="005B080B"/>
    <w:rsid w:val="005B0CE6"/>
    <w:rsid w:val="005B0F4A"/>
    <w:rsid w:val="005B14F2"/>
    <w:rsid w:val="005B1CD2"/>
    <w:rsid w:val="005B23EB"/>
    <w:rsid w:val="005B267E"/>
    <w:rsid w:val="005B2BC3"/>
    <w:rsid w:val="005B2C1D"/>
    <w:rsid w:val="005B2F7F"/>
    <w:rsid w:val="005B35AB"/>
    <w:rsid w:val="005B3851"/>
    <w:rsid w:val="005B3C62"/>
    <w:rsid w:val="005B3DAD"/>
    <w:rsid w:val="005B3E59"/>
    <w:rsid w:val="005B3EE6"/>
    <w:rsid w:val="005B4DA5"/>
    <w:rsid w:val="005B5384"/>
    <w:rsid w:val="005B5708"/>
    <w:rsid w:val="005B5C1E"/>
    <w:rsid w:val="005B6369"/>
    <w:rsid w:val="005B6569"/>
    <w:rsid w:val="005B6D64"/>
    <w:rsid w:val="005B6D88"/>
    <w:rsid w:val="005B6F20"/>
    <w:rsid w:val="005B7B4C"/>
    <w:rsid w:val="005C0105"/>
    <w:rsid w:val="005C08F4"/>
    <w:rsid w:val="005C0ED5"/>
    <w:rsid w:val="005C0F51"/>
    <w:rsid w:val="005C1F6E"/>
    <w:rsid w:val="005C1F7D"/>
    <w:rsid w:val="005C249F"/>
    <w:rsid w:val="005C29D4"/>
    <w:rsid w:val="005C3761"/>
    <w:rsid w:val="005C3A35"/>
    <w:rsid w:val="005C3B2B"/>
    <w:rsid w:val="005C437F"/>
    <w:rsid w:val="005C4426"/>
    <w:rsid w:val="005C4801"/>
    <w:rsid w:val="005C5BCC"/>
    <w:rsid w:val="005C64F9"/>
    <w:rsid w:val="005C65CB"/>
    <w:rsid w:val="005C6EFB"/>
    <w:rsid w:val="005C77D3"/>
    <w:rsid w:val="005C7A64"/>
    <w:rsid w:val="005C7DAE"/>
    <w:rsid w:val="005D080B"/>
    <w:rsid w:val="005D10E2"/>
    <w:rsid w:val="005D1DFE"/>
    <w:rsid w:val="005D2B37"/>
    <w:rsid w:val="005D2FB6"/>
    <w:rsid w:val="005D3499"/>
    <w:rsid w:val="005D357F"/>
    <w:rsid w:val="005D419D"/>
    <w:rsid w:val="005D53B3"/>
    <w:rsid w:val="005D546B"/>
    <w:rsid w:val="005D5E28"/>
    <w:rsid w:val="005D6427"/>
    <w:rsid w:val="005D6472"/>
    <w:rsid w:val="005D64B9"/>
    <w:rsid w:val="005D6565"/>
    <w:rsid w:val="005D6C5A"/>
    <w:rsid w:val="005D7795"/>
    <w:rsid w:val="005D79BB"/>
    <w:rsid w:val="005D7C12"/>
    <w:rsid w:val="005E0D3B"/>
    <w:rsid w:val="005E1C79"/>
    <w:rsid w:val="005E2095"/>
    <w:rsid w:val="005E236A"/>
    <w:rsid w:val="005E251C"/>
    <w:rsid w:val="005E2720"/>
    <w:rsid w:val="005E3644"/>
    <w:rsid w:val="005E4080"/>
    <w:rsid w:val="005E48E3"/>
    <w:rsid w:val="005E4954"/>
    <w:rsid w:val="005E6257"/>
    <w:rsid w:val="005E6393"/>
    <w:rsid w:val="005E69CF"/>
    <w:rsid w:val="005E6A6D"/>
    <w:rsid w:val="005E6BD2"/>
    <w:rsid w:val="005E7D8F"/>
    <w:rsid w:val="005F0222"/>
    <w:rsid w:val="005F19E8"/>
    <w:rsid w:val="005F1BD5"/>
    <w:rsid w:val="005F2937"/>
    <w:rsid w:val="005F2B49"/>
    <w:rsid w:val="005F3D50"/>
    <w:rsid w:val="005F40BD"/>
    <w:rsid w:val="005F444F"/>
    <w:rsid w:val="005F453C"/>
    <w:rsid w:val="005F45FF"/>
    <w:rsid w:val="005F48DB"/>
    <w:rsid w:val="005F545B"/>
    <w:rsid w:val="005F55C4"/>
    <w:rsid w:val="005F68FD"/>
    <w:rsid w:val="005F71E0"/>
    <w:rsid w:val="005F7688"/>
    <w:rsid w:val="005F7DA6"/>
    <w:rsid w:val="0060165C"/>
    <w:rsid w:val="006016B6"/>
    <w:rsid w:val="0060265E"/>
    <w:rsid w:val="00602B68"/>
    <w:rsid w:val="006059A3"/>
    <w:rsid w:val="00605BB9"/>
    <w:rsid w:val="00605E06"/>
    <w:rsid w:val="0060616C"/>
    <w:rsid w:val="00610FC8"/>
    <w:rsid w:val="00611336"/>
    <w:rsid w:val="006118ED"/>
    <w:rsid w:val="00612091"/>
    <w:rsid w:val="006121B1"/>
    <w:rsid w:val="006124F1"/>
    <w:rsid w:val="00613045"/>
    <w:rsid w:val="00613282"/>
    <w:rsid w:val="00613366"/>
    <w:rsid w:val="00613609"/>
    <w:rsid w:val="00613757"/>
    <w:rsid w:val="006139F0"/>
    <w:rsid w:val="00613B58"/>
    <w:rsid w:val="00613D4D"/>
    <w:rsid w:val="006142C6"/>
    <w:rsid w:val="00614E81"/>
    <w:rsid w:val="006159D8"/>
    <w:rsid w:val="00616048"/>
    <w:rsid w:val="00616115"/>
    <w:rsid w:val="0061616D"/>
    <w:rsid w:val="00616873"/>
    <w:rsid w:val="00616BC2"/>
    <w:rsid w:val="00617161"/>
    <w:rsid w:val="006204D7"/>
    <w:rsid w:val="006219A2"/>
    <w:rsid w:val="00621D44"/>
    <w:rsid w:val="006220EC"/>
    <w:rsid w:val="0062221F"/>
    <w:rsid w:val="00622AE5"/>
    <w:rsid w:val="00623CAE"/>
    <w:rsid w:val="0062568F"/>
    <w:rsid w:val="0062602B"/>
    <w:rsid w:val="00627690"/>
    <w:rsid w:val="0063011E"/>
    <w:rsid w:val="0063092F"/>
    <w:rsid w:val="00630B76"/>
    <w:rsid w:val="00631627"/>
    <w:rsid w:val="00631B54"/>
    <w:rsid w:val="00631D9B"/>
    <w:rsid w:val="0063273C"/>
    <w:rsid w:val="006327BF"/>
    <w:rsid w:val="006329A3"/>
    <w:rsid w:val="00632B4A"/>
    <w:rsid w:val="006331C1"/>
    <w:rsid w:val="006332CB"/>
    <w:rsid w:val="00633FC0"/>
    <w:rsid w:val="006343D5"/>
    <w:rsid w:val="00634AB1"/>
    <w:rsid w:val="00634C80"/>
    <w:rsid w:val="0063576F"/>
    <w:rsid w:val="00635A88"/>
    <w:rsid w:val="00636503"/>
    <w:rsid w:val="006371C4"/>
    <w:rsid w:val="00637D5D"/>
    <w:rsid w:val="00640050"/>
    <w:rsid w:val="0064018B"/>
    <w:rsid w:val="0064030C"/>
    <w:rsid w:val="00640A60"/>
    <w:rsid w:val="00640DF0"/>
    <w:rsid w:val="00641208"/>
    <w:rsid w:val="006414D0"/>
    <w:rsid w:val="00641BB9"/>
    <w:rsid w:val="00641BDA"/>
    <w:rsid w:val="00641F1B"/>
    <w:rsid w:val="00642136"/>
    <w:rsid w:val="00642C91"/>
    <w:rsid w:val="00642F77"/>
    <w:rsid w:val="006431F0"/>
    <w:rsid w:val="00644FA6"/>
    <w:rsid w:val="00646131"/>
    <w:rsid w:val="00646B80"/>
    <w:rsid w:val="0064700F"/>
    <w:rsid w:val="006476F7"/>
    <w:rsid w:val="00647CC2"/>
    <w:rsid w:val="00650592"/>
    <w:rsid w:val="00650655"/>
    <w:rsid w:val="00650FEA"/>
    <w:rsid w:val="006516F0"/>
    <w:rsid w:val="00651D8C"/>
    <w:rsid w:val="00651EE2"/>
    <w:rsid w:val="00652C50"/>
    <w:rsid w:val="00653D32"/>
    <w:rsid w:val="00653D84"/>
    <w:rsid w:val="00655237"/>
    <w:rsid w:val="00655296"/>
    <w:rsid w:val="0065743E"/>
    <w:rsid w:val="00657A70"/>
    <w:rsid w:val="00660197"/>
    <w:rsid w:val="00660518"/>
    <w:rsid w:val="0066129E"/>
    <w:rsid w:val="00661996"/>
    <w:rsid w:val="006637DD"/>
    <w:rsid w:val="006641A7"/>
    <w:rsid w:val="006653A9"/>
    <w:rsid w:val="006665EE"/>
    <w:rsid w:val="00666605"/>
    <w:rsid w:val="00666747"/>
    <w:rsid w:val="00666B54"/>
    <w:rsid w:val="00667317"/>
    <w:rsid w:val="00670614"/>
    <w:rsid w:val="00671122"/>
    <w:rsid w:val="0067113A"/>
    <w:rsid w:val="00671A7C"/>
    <w:rsid w:val="00671B69"/>
    <w:rsid w:val="00671DA3"/>
    <w:rsid w:val="0067358F"/>
    <w:rsid w:val="00673B61"/>
    <w:rsid w:val="00673DCC"/>
    <w:rsid w:val="0067500A"/>
    <w:rsid w:val="0067593A"/>
    <w:rsid w:val="00675B1B"/>
    <w:rsid w:val="00675E73"/>
    <w:rsid w:val="0067623A"/>
    <w:rsid w:val="006764D6"/>
    <w:rsid w:val="0067735D"/>
    <w:rsid w:val="00677A95"/>
    <w:rsid w:val="006809E8"/>
    <w:rsid w:val="00680A7F"/>
    <w:rsid w:val="006810B9"/>
    <w:rsid w:val="006822E0"/>
    <w:rsid w:val="006827C9"/>
    <w:rsid w:val="00682C22"/>
    <w:rsid w:val="00682FDA"/>
    <w:rsid w:val="00683041"/>
    <w:rsid w:val="0068332A"/>
    <w:rsid w:val="00683E71"/>
    <w:rsid w:val="00683FC5"/>
    <w:rsid w:val="00684DAA"/>
    <w:rsid w:val="00685E95"/>
    <w:rsid w:val="00686182"/>
    <w:rsid w:val="0068765E"/>
    <w:rsid w:val="00687DB4"/>
    <w:rsid w:val="00687E51"/>
    <w:rsid w:val="00690732"/>
    <w:rsid w:val="00690C18"/>
    <w:rsid w:val="00691094"/>
    <w:rsid w:val="006918A4"/>
    <w:rsid w:val="00692902"/>
    <w:rsid w:val="00696DEE"/>
    <w:rsid w:val="00696EA9"/>
    <w:rsid w:val="00697354"/>
    <w:rsid w:val="006A0821"/>
    <w:rsid w:val="006A1159"/>
    <w:rsid w:val="006A185A"/>
    <w:rsid w:val="006A1C5E"/>
    <w:rsid w:val="006A1F73"/>
    <w:rsid w:val="006A20E3"/>
    <w:rsid w:val="006A28E3"/>
    <w:rsid w:val="006A300F"/>
    <w:rsid w:val="006A597F"/>
    <w:rsid w:val="006A5D9A"/>
    <w:rsid w:val="006A6AA6"/>
    <w:rsid w:val="006A6E6C"/>
    <w:rsid w:val="006A71BD"/>
    <w:rsid w:val="006A7D67"/>
    <w:rsid w:val="006A7ECA"/>
    <w:rsid w:val="006B1254"/>
    <w:rsid w:val="006B1DB2"/>
    <w:rsid w:val="006B203B"/>
    <w:rsid w:val="006B24A6"/>
    <w:rsid w:val="006B298C"/>
    <w:rsid w:val="006B2B5F"/>
    <w:rsid w:val="006B2E40"/>
    <w:rsid w:val="006B4F05"/>
    <w:rsid w:val="006B5448"/>
    <w:rsid w:val="006B5CF5"/>
    <w:rsid w:val="006B628E"/>
    <w:rsid w:val="006B6848"/>
    <w:rsid w:val="006B6D87"/>
    <w:rsid w:val="006B7443"/>
    <w:rsid w:val="006B770E"/>
    <w:rsid w:val="006B7F62"/>
    <w:rsid w:val="006C01F3"/>
    <w:rsid w:val="006C136A"/>
    <w:rsid w:val="006C1538"/>
    <w:rsid w:val="006C2551"/>
    <w:rsid w:val="006C25C8"/>
    <w:rsid w:val="006C279D"/>
    <w:rsid w:val="006C296F"/>
    <w:rsid w:val="006C34E0"/>
    <w:rsid w:val="006C3688"/>
    <w:rsid w:val="006C3B56"/>
    <w:rsid w:val="006C5268"/>
    <w:rsid w:val="006C573C"/>
    <w:rsid w:val="006C64B4"/>
    <w:rsid w:val="006C7B9C"/>
    <w:rsid w:val="006D07E3"/>
    <w:rsid w:val="006D1213"/>
    <w:rsid w:val="006D14FF"/>
    <w:rsid w:val="006D1646"/>
    <w:rsid w:val="006D1CE6"/>
    <w:rsid w:val="006D2421"/>
    <w:rsid w:val="006D24DC"/>
    <w:rsid w:val="006D25BF"/>
    <w:rsid w:val="006D289A"/>
    <w:rsid w:val="006D3F8B"/>
    <w:rsid w:val="006D48F5"/>
    <w:rsid w:val="006D548D"/>
    <w:rsid w:val="006D5590"/>
    <w:rsid w:val="006D5761"/>
    <w:rsid w:val="006D590B"/>
    <w:rsid w:val="006D5FBA"/>
    <w:rsid w:val="006D61CB"/>
    <w:rsid w:val="006D6AA2"/>
    <w:rsid w:val="006D709B"/>
    <w:rsid w:val="006E09B4"/>
    <w:rsid w:val="006E15A9"/>
    <w:rsid w:val="006E16B8"/>
    <w:rsid w:val="006E1B92"/>
    <w:rsid w:val="006E285A"/>
    <w:rsid w:val="006E29CF"/>
    <w:rsid w:val="006E2B30"/>
    <w:rsid w:val="006E303D"/>
    <w:rsid w:val="006E348D"/>
    <w:rsid w:val="006E3CAF"/>
    <w:rsid w:val="006E4042"/>
    <w:rsid w:val="006E49F1"/>
    <w:rsid w:val="006E52F5"/>
    <w:rsid w:val="006E5DAA"/>
    <w:rsid w:val="006E6595"/>
    <w:rsid w:val="006E695F"/>
    <w:rsid w:val="006E75E6"/>
    <w:rsid w:val="006E76C0"/>
    <w:rsid w:val="006F0517"/>
    <w:rsid w:val="006F05A3"/>
    <w:rsid w:val="006F0912"/>
    <w:rsid w:val="006F0FE9"/>
    <w:rsid w:val="006F153A"/>
    <w:rsid w:val="006F1B65"/>
    <w:rsid w:val="006F32AF"/>
    <w:rsid w:val="006F33D7"/>
    <w:rsid w:val="006F3991"/>
    <w:rsid w:val="006F4AA3"/>
    <w:rsid w:val="006F6009"/>
    <w:rsid w:val="006F6A85"/>
    <w:rsid w:val="006F7492"/>
    <w:rsid w:val="006F755C"/>
    <w:rsid w:val="006F7FBA"/>
    <w:rsid w:val="007012E6"/>
    <w:rsid w:val="00701422"/>
    <w:rsid w:val="0070149D"/>
    <w:rsid w:val="007025F7"/>
    <w:rsid w:val="00702D26"/>
    <w:rsid w:val="00703D05"/>
    <w:rsid w:val="00704673"/>
    <w:rsid w:val="00704D61"/>
    <w:rsid w:val="007051BF"/>
    <w:rsid w:val="00706B52"/>
    <w:rsid w:val="00706FEA"/>
    <w:rsid w:val="00707074"/>
    <w:rsid w:val="007071E6"/>
    <w:rsid w:val="007073E2"/>
    <w:rsid w:val="007076FE"/>
    <w:rsid w:val="007077EB"/>
    <w:rsid w:val="00707C54"/>
    <w:rsid w:val="0071052B"/>
    <w:rsid w:val="0071258D"/>
    <w:rsid w:val="00713D7F"/>
    <w:rsid w:val="00714157"/>
    <w:rsid w:val="00714D57"/>
    <w:rsid w:val="007150A3"/>
    <w:rsid w:val="00715181"/>
    <w:rsid w:val="0071595C"/>
    <w:rsid w:val="00715A6D"/>
    <w:rsid w:val="00715CEA"/>
    <w:rsid w:val="00715D1E"/>
    <w:rsid w:val="00715FF4"/>
    <w:rsid w:val="007165BA"/>
    <w:rsid w:val="00716D84"/>
    <w:rsid w:val="0071700D"/>
    <w:rsid w:val="0071733E"/>
    <w:rsid w:val="007173C6"/>
    <w:rsid w:val="00717BA1"/>
    <w:rsid w:val="00720610"/>
    <w:rsid w:val="00720B2B"/>
    <w:rsid w:val="00720BF3"/>
    <w:rsid w:val="00721E76"/>
    <w:rsid w:val="00721EBF"/>
    <w:rsid w:val="00722029"/>
    <w:rsid w:val="0072220D"/>
    <w:rsid w:val="0072302E"/>
    <w:rsid w:val="00723836"/>
    <w:rsid w:val="00723956"/>
    <w:rsid w:val="00723B47"/>
    <w:rsid w:val="00723ED8"/>
    <w:rsid w:val="0072407E"/>
    <w:rsid w:val="00724FE1"/>
    <w:rsid w:val="00725D02"/>
    <w:rsid w:val="007265E8"/>
    <w:rsid w:val="007269CA"/>
    <w:rsid w:val="00726A03"/>
    <w:rsid w:val="00726B64"/>
    <w:rsid w:val="007270BF"/>
    <w:rsid w:val="00727480"/>
    <w:rsid w:val="0072765C"/>
    <w:rsid w:val="00727926"/>
    <w:rsid w:val="00727DFC"/>
    <w:rsid w:val="00727E10"/>
    <w:rsid w:val="007300E8"/>
    <w:rsid w:val="007306E5"/>
    <w:rsid w:val="007308C8"/>
    <w:rsid w:val="00730D8B"/>
    <w:rsid w:val="00731521"/>
    <w:rsid w:val="00731582"/>
    <w:rsid w:val="00731660"/>
    <w:rsid w:val="00731D6B"/>
    <w:rsid w:val="00732E5E"/>
    <w:rsid w:val="00733CCB"/>
    <w:rsid w:val="00733E05"/>
    <w:rsid w:val="00733E95"/>
    <w:rsid w:val="007345E2"/>
    <w:rsid w:val="00734B9E"/>
    <w:rsid w:val="00734CE8"/>
    <w:rsid w:val="007355DE"/>
    <w:rsid w:val="007361A1"/>
    <w:rsid w:val="007365CF"/>
    <w:rsid w:val="007405B4"/>
    <w:rsid w:val="00740B5B"/>
    <w:rsid w:val="00740F4B"/>
    <w:rsid w:val="00742BDB"/>
    <w:rsid w:val="00743259"/>
    <w:rsid w:val="00743886"/>
    <w:rsid w:val="00744251"/>
    <w:rsid w:val="0074475A"/>
    <w:rsid w:val="00744D23"/>
    <w:rsid w:val="00744DCE"/>
    <w:rsid w:val="00745403"/>
    <w:rsid w:val="00745CFD"/>
    <w:rsid w:val="00745E5D"/>
    <w:rsid w:val="00745F45"/>
    <w:rsid w:val="00746A92"/>
    <w:rsid w:val="00747E05"/>
    <w:rsid w:val="007505B6"/>
    <w:rsid w:val="00750BBF"/>
    <w:rsid w:val="00751792"/>
    <w:rsid w:val="00751BEB"/>
    <w:rsid w:val="007521CD"/>
    <w:rsid w:val="00752209"/>
    <w:rsid w:val="007529A0"/>
    <w:rsid w:val="007538E5"/>
    <w:rsid w:val="00753E4F"/>
    <w:rsid w:val="00753ECC"/>
    <w:rsid w:val="0075415A"/>
    <w:rsid w:val="00754202"/>
    <w:rsid w:val="00754BC0"/>
    <w:rsid w:val="00754BCF"/>
    <w:rsid w:val="0075547B"/>
    <w:rsid w:val="00756C37"/>
    <w:rsid w:val="007575AE"/>
    <w:rsid w:val="0075765E"/>
    <w:rsid w:val="00760035"/>
    <w:rsid w:val="007611DA"/>
    <w:rsid w:val="0076140A"/>
    <w:rsid w:val="00762B3D"/>
    <w:rsid w:val="00762BEA"/>
    <w:rsid w:val="00762E14"/>
    <w:rsid w:val="007638D4"/>
    <w:rsid w:val="00763F59"/>
    <w:rsid w:val="0076431B"/>
    <w:rsid w:val="00764D42"/>
    <w:rsid w:val="00764D97"/>
    <w:rsid w:val="007658B1"/>
    <w:rsid w:val="00767F1F"/>
    <w:rsid w:val="007710E2"/>
    <w:rsid w:val="00771347"/>
    <w:rsid w:val="00772A76"/>
    <w:rsid w:val="00772AA3"/>
    <w:rsid w:val="0077340A"/>
    <w:rsid w:val="00773C65"/>
    <w:rsid w:val="00774AC0"/>
    <w:rsid w:val="00774F10"/>
    <w:rsid w:val="007751EA"/>
    <w:rsid w:val="0077527C"/>
    <w:rsid w:val="0077657B"/>
    <w:rsid w:val="0077675A"/>
    <w:rsid w:val="00776C0E"/>
    <w:rsid w:val="00776EBF"/>
    <w:rsid w:val="0077707E"/>
    <w:rsid w:val="00777662"/>
    <w:rsid w:val="00777B1C"/>
    <w:rsid w:val="00777D6C"/>
    <w:rsid w:val="0078004F"/>
    <w:rsid w:val="0078084E"/>
    <w:rsid w:val="007814A5"/>
    <w:rsid w:val="007825A4"/>
    <w:rsid w:val="00782677"/>
    <w:rsid w:val="00783CAF"/>
    <w:rsid w:val="00783E44"/>
    <w:rsid w:val="00784697"/>
    <w:rsid w:val="00785120"/>
    <w:rsid w:val="0078554A"/>
    <w:rsid w:val="007858AD"/>
    <w:rsid w:val="00786808"/>
    <w:rsid w:val="007869D5"/>
    <w:rsid w:val="00786E93"/>
    <w:rsid w:val="00786F8B"/>
    <w:rsid w:val="00787C71"/>
    <w:rsid w:val="00790546"/>
    <w:rsid w:val="00790FDA"/>
    <w:rsid w:val="00791A85"/>
    <w:rsid w:val="00791AEF"/>
    <w:rsid w:val="00792197"/>
    <w:rsid w:val="007921FC"/>
    <w:rsid w:val="00792510"/>
    <w:rsid w:val="00792970"/>
    <w:rsid w:val="00792C3D"/>
    <w:rsid w:val="00793AE0"/>
    <w:rsid w:val="0079487D"/>
    <w:rsid w:val="00795F6E"/>
    <w:rsid w:val="00796B7A"/>
    <w:rsid w:val="00796FC9"/>
    <w:rsid w:val="0079756F"/>
    <w:rsid w:val="00797CEF"/>
    <w:rsid w:val="00797ECD"/>
    <w:rsid w:val="007A049D"/>
    <w:rsid w:val="007A0C96"/>
    <w:rsid w:val="007A1558"/>
    <w:rsid w:val="007A2591"/>
    <w:rsid w:val="007A2B23"/>
    <w:rsid w:val="007A2DF6"/>
    <w:rsid w:val="007A30BB"/>
    <w:rsid w:val="007A39F6"/>
    <w:rsid w:val="007A3D18"/>
    <w:rsid w:val="007A469B"/>
    <w:rsid w:val="007A4CA7"/>
    <w:rsid w:val="007A57E8"/>
    <w:rsid w:val="007A5B56"/>
    <w:rsid w:val="007A5F40"/>
    <w:rsid w:val="007A6AE8"/>
    <w:rsid w:val="007A6C52"/>
    <w:rsid w:val="007A7201"/>
    <w:rsid w:val="007B0445"/>
    <w:rsid w:val="007B0798"/>
    <w:rsid w:val="007B1418"/>
    <w:rsid w:val="007B1507"/>
    <w:rsid w:val="007B18B8"/>
    <w:rsid w:val="007B1FB2"/>
    <w:rsid w:val="007B2249"/>
    <w:rsid w:val="007B3E71"/>
    <w:rsid w:val="007B5744"/>
    <w:rsid w:val="007B78F2"/>
    <w:rsid w:val="007C0428"/>
    <w:rsid w:val="007C0A18"/>
    <w:rsid w:val="007C141C"/>
    <w:rsid w:val="007C1DC2"/>
    <w:rsid w:val="007C2716"/>
    <w:rsid w:val="007C31A4"/>
    <w:rsid w:val="007C46D3"/>
    <w:rsid w:val="007C48B2"/>
    <w:rsid w:val="007C5A6F"/>
    <w:rsid w:val="007C61D9"/>
    <w:rsid w:val="007C65CB"/>
    <w:rsid w:val="007C7253"/>
    <w:rsid w:val="007C7F15"/>
    <w:rsid w:val="007C7F95"/>
    <w:rsid w:val="007D0230"/>
    <w:rsid w:val="007D080E"/>
    <w:rsid w:val="007D0856"/>
    <w:rsid w:val="007D0A6D"/>
    <w:rsid w:val="007D17D1"/>
    <w:rsid w:val="007D2784"/>
    <w:rsid w:val="007D3049"/>
    <w:rsid w:val="007D3C52"/>
    <w:rsid w:val="007D51F6"/>
    <w:rsid w:val="007D601C"/>
    <w:rsid w:val="007D6561"/>
    <w:rsid w:val="007D7B5C"/>
    <w:rsid w:val="007D7DA1"/>
    <w:rsid w:val="007E0D8B"/>
    <w:rsid w:val="007E194E"/>
    <w:rsid w:val="007E302D"/>
    <w:rsid w:val="007E3A89"/>
    <w:rsid w:val="007E3E9A"/>
    <w:rsid w:val="007E421D"/>
    <w:rsid w:val="007E460D"/>
    <w:rsid w:val="007E49A2"/>
    <w:rsid w:val="007E4C91"/>
    <w:rsid w:val="007E77F7"/>
    <w:rsid w:val="007E7A78"/>
    <w:rsid w:val="007E7FF1"/>
    <w:rsid w:val="007F06F4"/>
    <w:rsid w:val="007F0A2A"/>
    <w:rsid w:val="007F0E68"/>
    <w:rsid w:val="007F15CA"/>
    <w:rsid w:val="007F15E8"/>
    <w:rsid w:val="007F2109"/>
    <w:rsid w:val="007F2964"/>
    <w:rsid w:val="007F2DAD"/>
    <w:rsid w:val="007F2DFB"/>
    <w:rsid w:val="007F5333"/>
    <w:rsid w:val="007F56E8"/>
    <w:rsid w:val="007F5ECE"/>
    <w:rsid w:val="007F5F7F"/>
    <w:rsid w:val="007F68D4"/>
    <w:rsid w:val="007F6CC1"/>
    <w:rsid w:val="007F73E8"/>
    <w:rsid w:val="007F75B0"/>
    <w:rsid w:val="007F79DB"/>
    <w:rsid w:val="007F7BA4"/>
    <w:rsid w:val="007F7C4F"/>
    <w:rsid w:val="007F7EFD"/>
    <w:rsid w:val="00800885"/>
    <w:rsid w:val="00800AE6"/>
    <w:rsid w:val="0080138C"/>
    <w:rsid w:val="00801D11"/>
    <w:rsid w:val="0080203C"/>
    <w:rsid w:val="008025AF"/>
    <w:rsid w:val="00802629"/>
    <w:rsid w:val="008038EE"/>
    <w:rsid w:val="00804B29"/>
    <w:rsid w:val="00804EC4"/>
    <w:rsid w:val="008050C3"/>
    <w:rsid w:val="00805409"/>
    <w:rsid w:val="00806C89"/>
    <w:rsid w:val="00807242"/>
    <w:rsid w:val="00807D66"/>
    <w:rsid w:val="00810929"/>
    <w:rsid w:val="00810C58"/>
    <w:rsid w:val="008127F8"/>
    <w:rsid w:val="00813AF3"/>
    <w:rsid w:val="00813B13"/>
    <w:rsid w:val="0081494C"/>
    <w:rsid w:val="00814D57"/>
    <w:rsid w:val="00814DA1"/>
    <w:rsid w:val="00815E53"/>
    <w:rsid w:val="0081600E"/>
    <w:rsid w:val="00816144"/>
    <w:rsid w:val="00816C14"/>
    <w:rsid w:val="008175B6"/>
    <w:rsid w:val="008176BB"/>
    <w:rsid w:val="00820DB6"/>
    <w:rsid w:val="0082118F"/>
    <w:rsid w:val="008214CE"/>
    <w:rsid w:val="00821570"/>
    <w:rsid w:val="008222C6"/>
    <w:rsid w:val="00822319"/>
    <w:rsid w:val="008233E2"/>
    <w:rsid w:val="00824073"/>
    <w:rsid w:val="00824346"/>
    <w:rsid w:val="008258C9"/>
    <w:rsid w:val="00825ECF"/>
    <w:rsid w:val="00826BB4"/>
    <w:rsid w:val="008271E3"/>
    <w:rsid w:val="008272D9"/>
    <w:rsid w:val="00827614"/>
    <w:rsid w:val="008279D8"/>
    <w:rsid w:val="0083001D"/>
    <w:rsid w:val="008309D1"/>
    <w:rsid w:val="00830D0E"/>
    <w:rsid w:val="00830DE6"/>
    <w:rsid w:val="00830F0F"/>
    <w:rsid w:val="008312EB"/>
    <w:rsid w:val="0083156D"/>
    <w:rsid w:val="008319C8"/>
    <w:rsid w:val="00832438"/>
    <w:rsid w:val="00832E31"/>
    <w:rsid w:val="008333F7"/>
    <w:rsid w:val="00833746"/>
    <w:rsid w:val="00834642"/>
    <w:rsid w:val="008348BA"/>
    <w:rsid w:val="00834DF0"/>
    <w:rsid w:val="00834E57"/>
    <w:rsid w:val="0083530C"/>
    <w:rsid w:val="00835E01"/>
    <w:rsid w:val="008360DD"/>
    <w:rsid w:val="00836425"/>
    <w:rsid w:val="008364EF"/>
    <w:rsid w:val="0083729C"/>
    <w:rsid w:val="0083769B"/>
    <w:rsid w:val="0083774F"/>
    <w:rsid w:val="00841A35"/>
    <w:rsid w:val="0084211E"/>
    <w:rsid w:val="008422E5"/>
    <w:rsid w:val="0084243D"/>
    <w:rsid w:val="008427AF"/>
    <w:rsid w:val="0084352F"/>
    <w:rsid w:val="00843999"/>
    <w:rsid w:val="00844572"/>
    <w:rsid w:val="008448B1"/>
    <w:rsid w:val="00844AEF"/>
    <w:rsid w:val="00844F77"/>
    <w:rsid w:val="008452D7"/>
    <w:rsid w:val="008514D3"/>
    <w:rsid w:val="00852353"/>
    <w:rsid w:val="00852BA1"/>
    <w:rsid w:val="00853D26"/>
    <w:rsid w:val="00853EEE"/>
    <w:rsid w:val="00854232"/>
    <w:rsid w:val="00854834"/>
    <w:rsid w:val="0085483E"/>
    <w:rsid w:val="00854EF8"/>
    <w:rsid w:val="008560B4"/>
    <w:rsid w:val="0085616B"/>
    <w:rsid w:val="008563FB"/>
    <w:rsid w:val="008568EE"/>
    <w:rsid w:val="00856E97"/>
    <w:rsid w:val="0085751F"/>
    <w:rsid w:val="00857586"/>
    <w:rsid w:val="008577D5"/>
    <w:rsid w:val="00860404"/>
    <w:rsid w:val="008620AC"/>
    <w:rsid w:val="008630D1"/>
    <w:rsid w:val="008631FD"/>
    <w:rsid w:val="00864D2F"/>
    <w:rsid w:val="00864F86"/>
    <w:rsid w:val="0086550E"/>
    <w:rsid w:val="00865DC4"/>
    <w:rsid w:val="008660E9"/>
    <w:rsid w:val="00866144"/>
    <w:rsid w:val="0086733C"/>
    <w:rsid w:val="00867624"/>
    <w:rsid w:val="00867A2D"/>
    <w:rsid w:val="00867CF8"/>
    <w:rsid w:val="0087033F"/>
    <w:rsid w:val="00870D8F"/>
    <w:rsid w:val="00871482"/>
    <w:rsid w:val="00871907"/>
    <w:rsid w:val="00872525"/>
    <w:rsid w:val="00872E82"/>
    <w:rsid w:val="00872EB9"/>
    <w:rsid w:val="00873536"/>
    <w:rsid w:val="00873819"/>
    <w:rsid w:val="00874B0D"/>
    <w:rsid w:val="00874C5B"/>
    <w:rsid w:val="00875D88"/>
    <w:rsid w:val="00876905"/>
    <w:rsid w:val="00877279"/>
    <w:rsid w:val="00880013"/>
    <w:rsid w:val="0088015E"/>
    <w:rsid w:val="008818D8"/>
    <w:rsid w:val="0088194E"/>
    <w:rsid w:val="00881AE5"/>
    <w:rsid w:val="00881DEA"/>
    <w:rsid w:val="0088297A"/>
    <w:rsid w:val="008830CC"/>
    <w:rsid w:val="008832B1"/>
    <w:rsid w:val="00885C01"/>
    <w:rsid w:val="00885D5C"/>
    <w:rsid w:val="00887C48"/>
    <w:rsid w:val="0089040A"/>
    <w:rsid w:val="00891B7B"/>
    <w:rsid w:val="00891C17"/>
    <w:rsid w:val="00891CF5"/>
    <w:rsid w:val="00892682"/>
    <w:rsid w:val="00892817"/>
    <w:rsid w:val="00892D93"/>
    <w:rsid w:val="008936FB"/>
    <w:rsid w:val="00893FFC"/>
    <w:rsid w:val="008949F2"/>
    <w:rsid w:val="00894B59"/>
    <w:rsid w:val="008953DB"/>
    <w:rsid w:val="008957C7"/>
    <w:rsid w:val="00895D88"/>
    <w:rsid w:val="00896E49"/>
    <w:rsid w:val="00897257"/>
    <w:rsid w:val="00897B9A"/>
    <w:rsid w:val="00897FE8"/>
    <w:rsid w:val="008A0599"/>
    <w:rsid w:val="008A071D"/>
    <w:rsid w:val="008A0A10"/>
    <w:rsid w:val="008A0E42"/>
    <w:rsid w:val="008A144D"/>
    <w:rsid w:val="008A2895"/>
    <w:rsid w:val="008A317F"/>
    <w:rsid w:val="008A4659"/>
    <w:rsid w:val="008A474B"/>
    <w:rsid w:val="008A488C"/>
    <w:rsid w:val="008A4A75"/>
    <w:rsid w:val="008A4C72"/>
    <w:rsid w:val="008A5310"/>
    <w:rsid w:val="008A5764"/>
    <w:rsid w:val="008A5BEE"/>
    <w:rsid w:val="008A5D8F"/>
    <w:rsid w:val="008A67EE"/>
    <w:rsid w:val="008A6B32"/>
    <w:rsid w:val="008A6E46"/>
    <w:rsid w:val="008A72D9"/>
    <w:rsid w:val="008A7729"/>
    <w:rsid w:val="008B003A"/>
    <w:rsid w:val="008B13F1"/>
    <w:rsid w:val="008B16F2"/>
    <w:rsid w:val="008B1E61"/>
    <w:rsid w:val="008B27A8"/>
    <w:rsid w:val="008B3C09"/>
    <w:rsid w:val="008B44BC"/>
    <w:rsid w:val="008B4B27"/>
    <w:rsid w:val="008B4F2C"/>
    <w:rsid w:val="008B5A5F"/>
    <w:rsid w:val="008B6798"/>
    <w:rsid w:val="008B6C5E"/>
    <w:rsid w:val="008B6F88"/>
    <w:rsid w:val="008B790D"/>
    <w:rsid w:val="008B7E20"/>
    <w:rsid w:val="008C0C82"/>
    <w:rsid w:val="008C10F8"/>
    <w:rsid w:val="008C12AA"/>
    <w:rsid w:val="008C13FA"/>
    <w:rsid w:val="008C149F"/>
    <w:rsid w:val="008C1B8B"/>
    <w:rsid w:val="008C2623"/>
    <w:rsid w:val="008C38BE"/>
    <w:rsid w:val="008C488B"/>
    <w:rsid w:val="008C4D4A"/>
    <w:rsid w:val="008C5D32"/>
    <w:rsid w:val="008C61B4"/>
    <w:rsid w:val="008C6606"/>
    <w:rsid w:val="008C684E"/>
    <w:rsid w:val="008D038E"/>
    <w:rsid w:val="008D0438"/>
    <w:rsid w:val="008D0B4B"/>
    <w:rsid w:val="008D148B"/>
    <w:rsid w:val="008D1CE6"/>
    <w:rsid w:val="008D2882"/>
    <w:rsid w:val="008D2A6B"/>
    <w:rsid w:val="008D3A7C"/>
    <w:rsid w:val="008D4C05"/>
    <w:rsid w:val="008D4CAE"/>
    <w:rsid w:val="008D5C05"/>
    <w:rsid w:val="008D5C24"/>
    <w:rsid w:val="008D621D"/>
    <w:rsid w:val="008D6D73"/>
    <w:rsid w:val="008D7BBE"/>
    <w:rsid w:val="008E08BF"/>
    <w:rsid w:val="008E1A7D"/>
    <w:rsid w:val="008E1F7E"/>
    <w:rsid w:val="008E2461"/>
    <w:rsid w:val="008E290E"/>
    <w:rsid w:val="008E2DBA"/>
    <w:rsid w:val="008E32DE"/>
    <w:rsid w:val="008E4057"/>
    <w:rsid w:val="008E41C5"/>
    <w:rsid w:val="008E41DD"/>
    <w:rsid w:val="008E4207"/>
    <w:rsid w:val="008E47D6"/>
    <w:rsid w:val="008E4E84"/>
    <w:rsid w:val="008E5E72"/>
    <w:rsid w:val="008E6515"/>
    <w:rsid w:val="008E74C3"/>
    <w:rsid w:val="008F0804"/>
    <w:rsid w:val="008F0D01"/>
    <w:rsid w:val="008F1776"/>
    <w:rsid w:val="008F2F98"/>
    <w:rsid w:val="008F3F0F"/>
    <w:rsid w:val="008F488E"/>
    <w:rsid w:val="008F4A6D"/>
    <w:rsid w:val="008F5C52"/>
    <w:rsid w:val="008F616A"/>
    <w:rsid w:val="008F6238"/>
    <w:rsid w:val="008F695D"/>
    <w:rsid w:val="008F6AC4"/>
    <w:rsid w:val="008F6E27"/>
    <w:rsid w:val="008F73C0"/>
    <w:rsid w:val="008F7461"/>
    <w:rsid w:val="008F7882"/>
    <w:rsid w:val="008F7AD8"/>
    <w:rsid w:val="008F7B43"/>
    <w:rsid w:val="009000DE"/>
    <w:rsid w:val="0090055A"/>
    <w:rsid w:val="00900564"/>
    <w:rsid w:val="00900A57"/>
    <w:rsid w:val="009021DF"/>
    <w:rsid w:val="0090227B"/>
    <w:rsid w:val="009022E3"/>
    <w:rsid w:val="00903906"/>
    <w:rsid w:val="00904A6F"/>
    <w:rsid w:val="00904ECB"/>
    <w:rsid w:val="00906093"/>
    <w:rsid w:val="0090759B"/>
    <w:rsid w:val="00907719"/>
    <w:rsid w:val="00907ED0"/>
    <w:rsid w:val="0091044A"/>
    <w:rsid w:val="0091139B"/>
    <w:rsid w:val="0091182A"/>
    <w:rsid w:val="009127DB"/>
    <w:rsid w:val="00912E9A"/>
    <w:rsid w:val="00913429"/>
    <w:rsid w:val="0091397E"/>
    <w:rsid w:val="00913BF0"/>
    <w:rsid w:val="00913C5F"/>
    <w:rsid w:val="00913EFC"/>
    <w:rsid w:val="00914020"/>
    <w:rsid w:val="009148C9"/>
    <w:rsid w:val="00915C05"/>
    <w:rsid w:val="00916637"/>
    <w:rsid w:val="00916C24"/>
    <w:rsid w:val="00916D79"/>
    <w:rsid w:val="00917C67"/>
    <w:rsid w:val="00917E9B"/>
    <w:rsid w:val="00920AA8"/>
    <w:rsid w:val="00920C9F"/>
    <w:rsid w:val="009228EC"/>
    <w:rsid w:val="00922D1F"/>
    <w:rsid w:val="00922EB1"/>
    <w:rsid w:val="00923C8E"/>
    <w:rsid w:val="00924945"/>
    <w:rsid w:val="00924A77"/>
    <w:rsid w:val="00925464"/>
    <w:rsid w:val="009255C7"/>
    <w:rsid w:val="009262EE"/>
    <w:rsid w:val="009263E2"/>
    <w:rsid w:val="00926A3B"/>
    <w:rsid w:val="00926A74"/>
    <w:rsid w:val="00926C55"/>
    <w:rsid w:val="00926EF8"/>
    <w:rsid w:val="00927234"/>
    <w:rsid w:val="009272BD"/>
    <w:rsid w:val="009311BE"/>
    <w:rsid w:val="00931324"/>
    <w:rsid w:val="00931843"/>
    <w:rsid w:val="00931994"/>
    <w:rsid w:val="009320C2"/>
    <w:rsid w:val="00932108"/>
    <w:rsid w:val="00932AA7"/>
    <w:rsid w:val="00932F43"/>
    <w:rsid w:val="0093404A"/>
    <w:rsid w:val="009342C9"/>
    <w:rsid w:val="00934BFE"/>
    <w:rsid w:val="009355D6"/>
    <w:rsid w:val="00936C3D"/>
    <w:rsid w:val="00936C55"/>
    <w:rsid w:val="00937B55"/>
    <w:rsid w:val="00940480"/>
    <w:rsid w:val="00940902"/>
    <w:rsid w:val="00940A94"/>
    <w:rsid w:val="00940E5A"/>
    <w:rsid w:val="0094127C"/>
    <w:rsid w:val="00941405"/>
    <w:rsid w:val="0094151B"/>
    <w:rsid w:val="00941796"/>
    <w:rsid w:val="00942288"/>
    <w:rsid w:val="00943BBB"/>
    <w:rsid w:val="00943D22"/>
    <w:rsid w:val="00943FE6"/>
    <w:rsid w:val="00944986"/>
    <w:rsid w:val="00944FB1"/>
    <w:rsid w:val="00945429"/>
    <w:rsid w:val="00945434"/>
    <w:rsid w:val="00945F0A"/>
    <w:rsid w:val="00947401"/>
    <w:rsid w:val="00950785"/>
    <w:rsid w:val="009513AB"/>
    <w:rsid w:val="00951500"/>
    <w:rsid w:val="0095233A"/>
    <w:rsid w:val="009523DB"/>
    <w:rsid w:val="0095256C"/>
    <w:rsid w:val="00952574"/>
    <w:rsid w:val="0095299F"/>
    <w:rsid w:val="00952C80"/>
    <w:rsid w:val="00952DD9"/>
    <w:rsid w:val="00954364"/>
    <w:rsid w:val="00955CDB"/>
    <w:rsid w:val="0095642D"/>
    <w:rsid w:val="00956F46"/>
    <w:rsid w:val="00957058"/>
    <w:rsid w:val="009576F3"/>
    <w:rsid w:val="00957BCE"/>
    <w:rsid w:val="0096012B"/>
    <w:rsid w:val="0096112D"/>
    <w:rsid w:val="0096170F"/>
    <w:rsid w:val="00961E30"/>
    <w:rsid w:val="0096234C"/>
    <w:rsid w:val="00962727"/>
    <w:rsid w:val="00962AB1"/>
    <w:rsid w:val="00962ACE"/>
    <w:rsid w:val="00964878"/>
    <w:rsid w:val="00964EE1"/>
    <w:rsid w:val="0096516F"/>
    <w:rsid w:val="00965ACD"/>
    <w:rsid w:val="00965F92"/>
    <w:rsid w:val="00966829"/>
    <w:rsid w:val="00966D63"/>
    <w:rsid w:val="009678B1"/>
    <w:rsid w:val="009707FA"/>
    <w:rsid w:val="00970FF3"/>
    <w:rsid w:val="009713F8"/>
    <w:rsid w:val="00971426"/>
    <w:rsid w:val="0097162C"/>
    <w:rsid w:val="009720FB"/>
    <w:rsid w:val="009721B3"/>
    <w:rsid w:val="00972331"/>
    <w:rsid w:val="009726AF"/>
    <w:rsid w:val="00972B9E"/>
    <w:rsid w:val="009732BF"/>
    <w:rsid w:val="009733DF"/>
    <w:rsid w:val="009739F2"/>
    <w:rsid w:val="009747A6"/>
    <w:rsid w:val="00974C27"/>
    <w:rsid w:val="0097597B"/>
    <w:rsid w:val="00976B93"/>
    <w:rsid w:val="009773E7"/>
    <w:rsid w:val="00977AD6"/>
    <w:rsid w:val="00977EDA"/>
    <w:rsid w:val="00980086"/>
    <w:rsid w:val="0098059D"/>
    <w:rsid w:val="00981C3A"/>
    <w:rsid w:val="00981DC0"/>
    <w:rsid w:val="00982EF9"/>
    <w:rsid w:val="009831E9"/>
    <w:rsid w:val="009844F5"/>
    <w:rsid w:val="00984EAF"/>
    <w:rsid w:val="009850CC"/>
    <w:rsid w:val="0098551C"/>
    <w:rsid w:val="0098601F"/>
    <w:rsid w:val="00986253"/>
    <w:rsid w:val="0098638F"/>
    <w:rsid w:val="009867F5"/>
    <w:rsid w:val="00987E9C"/>
    <w:rsid w:val="00990215"/>
    <w:rsid w:val="009910D5"/>
    <w:rsid w:val="009914E1"/>
    <w:rsid w:val="00991A53"/>
    <w:rsid w:val="00991D9B"/>
    <w:rsid w:val="00991E2A"/>
    <w:rsid w:val="00992ADA"/>
    <w:rsid w:val="0099334C"/>
    <w:rsid w:val="00993372"/>
    <w:rsid w:val="0099364D"/>
    <w:rsid w:val="0099460A"/>
    <w:rsid w:val="0099677C"/>
    <w:rsid w:val="00996AA8"/>
    <w:rsid w:val="009977E4"/>
    <w:rsid w:val="00997FFE"/>
    <w:rsid w:val="009A020C"/>
    <w:rsid w:val="009A0519"/>
    <w:rsid w:val="009A0635"/>
    <w:rsid w:val="009A07FC"/>
    <w:rsid w:val="009A10F2"/>
    <w:rsid w:val="009A1172"/>
    <w:rsid w:val="009A1E54"/>
    <w:rsid w:val="009A20F0"/>
    <w:rsid w:val="009A287C"/>
    <w:rsid w:val="009A396E"/>
    <w:rsid w:val="009A3AD4"/>
    <w:rsid w:val="009A4B96"/>
    <w:rsid w:val="009A5436"/>
    <w:rsid w:val="009A5A31"/>
    <w:rsid w:val="009A5E71"/>
    <w:rsid w:val="009A6CF5"/>
    <w:rsid w:val="009A711F"/>
    <w:rsid w:val="009A7226"/>
    <w:rsid w:val="009A7918"/>
    <w:rsid w:val="009B0F60"/>
    <w:rsid w:val="009B10ED"/>
    <w:rsid w:val="009B125F"/>
    <w:rsid w:val="009B1363"/>
    <w:rsid w:val="009B14D7"/>
    <w:rsid w:val="009B1691"/>
    <w:rsid w:val="009B1E00"/>
    <w:rsid w:val="009B1E3B"/>
    <w:rsid w:val="009B24AC"/>
    <w:rsid w:val="009B2697"/>
    <w:rsid w:val="009B2CA5"/>
    <w:rsid w:val="009B3B26"/>
    <w:rsid w:val="009B3F09"/>
    <w:rsid w:val="009B4434"/>
    <w:rsid w:val="009B451F"/>
    <w:rsid w:val="009B59D9"/>
    <w:rsid w:val="009B605F"/>
    <w:rsid w:val="009B64E2"/>
    <w:rsid w:val="009B6568"/>
    <w:rsid w:val="009B6DA1"/>
    <w:rsid w:val="009C2E50"/>
    <w:rsid w:val="009C2F81"/>
    <w:rsid w:val="009C2FF7"/>
    <w:rsid w:val="009C4238"/>
    <w:rsid w:val="009C4A49"/>
    <w:rsid w:val="009C527E"/>
    <w:rsid w:val="009C5627"/>
    <w:rsid w:val="009C7081"/>
    <w:rsid w:val="009D025B"/>
    <w:rsid w:val="009D07ED"/>
    <w:rsid w:val="009D0E89"/>
    <w:rsid w:val="009D218D"/>
    <w:rsid w:val="009D21A8"/>
    <w:rsid w:val="009D2C16"/>
    <w:rsid w:val="009D2F9D"/>
    <w:rsid w:val="009D3C6A"/>
    <w:rsid w:val="009D4868"/>
    <w:rsid w:val="009D5920"/>
    <w:rsid w:val="009D5D36"/>
    <w:rsid w:val="009D6063"/>
    <w:rsid w:val="009D60E1"/>
    <w:rsid w:val="009D61F0"/>
    <w:rsid w:val="009D6ED6"/>
    <w:rsid w:val="009D7DAF"/>
    <w:rsid w:val="009E161F"/>
    <w:rsid w:val="009E1FBE"/>
    <w:rsid w:val="009E248C"/>
    <w:rsid w:val="009E3D49"/>
    <w:rsid w:val="009E49D0"/>
    <w:rsid w:val="009E5C9A"/>
    <w:rsid w:val="009E5DAE"/>
    <w:rsid w:val="009E5EAC"/>
    <w:rsid w:val="009E6145"/>
    <w:rsid w:val="009E6B72"/>
    <w:rsid w:val="009E6CDF"/>
    <w:rsid w:val="009E73BA"/>
    <w:rsid w:val="009F16F3"/>
    <w:rsid w:val="009F1910"/>
    <w:rsid w:val="009F1A1B"/>
    <w:rsid w:val="009F1B70"/>
    <w:rsid w:val="009F3AF6"/>
    <w:rsid w:val="009F43DD"/>
    <w:rsid w:val="009F45CB"/>
    <w:rsid w:val="009F4DC9"/>
    <w:rsid w:val="009F591B"/>
    <w:rsid w:val="009F5A34"/>
    <w:rsid w:val="009F5F3C"/>
    <w:rsid w:val="009F5F42"/>
    <w:rsid w:val="009F62B2"/>
    <w:rsid w:val="009F66B2"/>
    <w:rsid w:val="009F66C2"/>
    <w:rsid w:val="009F67CC"/>
    <w:rsid w:val="009F71C3"/>
    <w:rsid w:val="009F7917"/>
    <w:rsid w:val="00A00C71"/>
    <w:rsid w:val="00A01728"/>
    <w:rsid w:val="00A02212"/>
    <w:rsid w:val="00A022AF"/>
    <w:rsid w:val="00A022F5"/>
    <w:rsid w:val="00A02B32"/>
    <w:rsid w:val="00A0339C"/>
    <w:rsid w:val="00A04341"/>
    <w:rsid w:val="00A044D6"/>
    <w:rsid w:val="00A04804"/>
    <w:rsid w:val="00A04EF0"/>
    <w:rsid w:val="00A056B5"/>
    <w:rsid w:val="00A066A2"/>
    <w:rsid w:val="00A06978"/>
    <w:rsid w:val="00A07300"/>
    <w:rsid w:val="00A07331"/>
    <w:rsid w:val="00A07CC8"/>
    <w:rsid w:val="00A1000C"/>
    <w:rsid w:val="00A10595"/>
    <w:rsid w:val="00A10B01"/>
    <w:rsid w:val="00A10D3F"/>
    <w:rsid w:val="00A110F1"/>
    <w:rsid w:val="00A111A2"/>
    <w:rsid w:val="00A11390"/>
    <w:rsid w:val="00A118F0"/>
    <w:rsid w:val="00A11C59"/>
    <w:rsid w:val="00A11DDE"/>
    <w:rsid w:val="00A11E98"/>
    <w:rsid w:val="00A11ED7"/>
    <w:rsid w:val="00A121DE"/>
    <w:rsid w:val="00A12399"/>
    <w:rsid w:val="00A137EB"/>
    <w:rsid w:val="00A14075"/>
    <w:rsid w:val="00A14328"/>
    <w:rsid w:val="00A1462C"/>
    <w:rsid w:val="00A1542D"/>
    <w:rsid w:val="00A15608"/>
    <w:rsid w:val="00A1569F"/>
    <w:rsid w:val="00A1589E"/>
    <w:rsid w:val="00A15C8F"/>
    <w:rsid w:val="00A15EFB"/>
    <w:rsid w:val="00A1675B"/>
    <w:rsid w:val="00A16838"/>
    <w:rsid w:val="00A17EE1"/>
    <w:rsid w:val="00A204E8"/>
    <w:rsid w:val="00A2097B"/>
    <w:rsid w:val="00A21601"/>
    <w:rsid w:val="00A21A6D"/>
    <w:rsid w:val="00A21FB7"/>
    <w:rsid w:val="00A22019"/>
    <w:rsid w:val="00A22A52"/>
    <w:rsid w:val="00A22BD0"/>
    <w:rsid w:val="00A22CAC"/>
    <w:rsid w:val="00A23565"/>
    <w:rsid w:val="00A2399D"/>
    <w:rsid w:val="00A23D16"/>
    <w:rsid w:val="00A23FB9"/>
    <w:rsid w:val="00A2416C"/>
    <w:rsid w:val="00A24ABF"/>
    <w:rsid w:val="00A24BA3"/>
    <w:rsid w:val="00A25CCA"/>
    <w:rsid w:val="00A264EE"/>
    <w:rsid w:val="00A26D10"/>
    <w:rsid w:val="00A277C5"/>
    <w:rsid w:val="00A30144"/>
    <w:rsid w:val="00A303E5"/>
    <w:rsid w:val="00A30734"/>
    <w:rsid w:val="00A30DD5"/>
    <w:rsid w:val="00A31018"/>
    <w:rsid w:val="00A311C9"/>
    <w:rsid w:val="00A31718"/>
    <w:rsid w:val="00A31CB9"/>
    <w:rsid w:val="00A31D2D"/>
    <w:rsid w:val="00A32510"/>
    <w:rsid w:val="00A327FF"/>
    <w:rsid w:val="00A3389D"/>
    <w:rsid w:val="00A33930"/>
    <w:rsid w:val="00A345C0"/>
    <w:rsid w:val="00A35F8B"/>
    <w:rsid w:val="00A36066"/>
    <w:rsid w:val="00A3769C"/>
    <w:rsid w:val="00A379FC"/>
    <w:rsid w:val="00A37D1A"/>
    <w:rsid w:val="00A37FAD"/>
    <w:rsid w:val="00A4068C"/>
    <w:rsid w:val="00A40D1C"/>
    <w:rsid w:val="00A40D40"/>
    <w:rsid w:val="00A411DA"/>
    <w:rsid w:val="00A41D15"/>
    <w:rsid w:val="00A42175"/>
    <w:rsid w:val="00A4232B"/>
    <w:rsid w:val="00A43AB4"/>
    <w:rsid w:val="00A43FED"/>
    <w:rsid w:val="00A4474F"/>
    <w:rsid w:val="00A449C7"/>
    <w:rsid w:val="00A44AD0"/>
    <w:rsid w:val="00A44F3A"/>
    <w:rsid w:val="00A45AD2"/>
    <w:rsid w:val="00A466CC"/>
    <w:rsid w:val="00A46875"/>
    <w:rsid w:val="00A47552"/>
    <w:rsid w:val="00A47D09"/>
    <w:rsid w:val="00A50031"/>
    <w:rsid w:val="00A5008B"/>
    <w:rsid w:val="00A50782"/>
    <w:rsid w:val="00A50D3D"/>
    <w:rsid w:val="00A50FE7"/>
    <w:rsid w:val="00A51370"/>
    <w:rsid w:val="00A51AAF"/>
    <w:rsid w:val="00A51DF0"/>
    <w:rsid w:val="00A5207B"/>
    <w:rsid w:val="00A5350C"/>
    <w:rsid w:val="00A540F2"/>
    <w:rsid w:val="00A5474D"/>
    <w:rsid w:val="00A54846"/>
    <w:rsid w:val="00A5488C"/>
    <w:rsid w:val="00A548FF"/>
    <w:rsid w:val="00A54AB4"/>
    <w:rsid w:val="00A550FF"/>
    <w:rsid w:val="00A5536D"/>
    <w:rsid w:val="00A558B5"/>
    <w:rsid w:val="00A559D4"/>
    <w:rsid w:val="00A55B8C"/>
    <w:rsid w:val="00A55D69"/>
    <w:rsid w:val="00A561FF"/>
    <w:rsid w:val="00A56510"/>
    <w:rsid w:val="00A569B7"/>
    <w:rsid w:val="00A574AD"/>
    <w:rsid w:val="00A605AC"/>
    <w:rsid w:val="00A60D58"/>
    <w:rsid w:val="00A61305"/>
    <w:rsid w:val="00A616F6"/>
    <w:rsid w:val="00A61FF0"/>
    <w:rsid w:val="00A62D88"/>
    <w:rsid w:val="00A635CE"/>
    <w:rsid w:val="00A6402A"/>
    <w:rsid w:val="00A640EF"/>
    <w:rsid w:val="00A644E8"/>
    <w:rsid w:val="00A65110"/>
    <w:rsid w:val="00A6527D"/>
    <w:rsid w:val="00A6549D"/>
    <w:rsid w:val="00A659F7"/>
    <w:rsid w:val="00A65C76"/>
    <w:rsid w:val="00A65F78"/>
    <w:rsid w:val="00A66775"/>
    <w:rsid w:val="00A67297"/>
    <w:rsid w:val="00A67344"/>
    <w:rsid w:val="00A67B58"/>
    <w:rsid w:val="00A67D1A"/>
    <w:rsid w:val="00A70216"/>
    <w:rsid w:val="00A7141B"/>
    <w:rsid w:val="00A7157B"/>
    <w:rsid w:val="00A72225"/>
    <w:rsid w:val="00A72233"/>
    <w:rsid w:val="00A7260D"/>
    <w:rsid w:val="00A72740"/>
    <w:rsid w:val="00A728DA"/>
    <w:rsid w:val="00A7332E"/>
    <w:rsid w:val="00A73761"/>
    <w:rsid w:val="00A73965"/>
    <w:rsid w:val="00A73A41"/>
    <w:rsid w:val="00A73C06"/>
    <w:rsid w:val="00A73C25"/>
    <w:rsid w:val="00A73EC6"/>
    <w:rsid w:val="00A744DF"/>
    <w:rsid w:val="00A7454F"/>
    <w:rsid w:val="00A74DF0"/>
    <w:rsid w:val="00A75656"/>
    <w:rsid w:val="00A75D90"/>
    <w:rsid w:val="00A7602E"/>
    <w:rsid w:val="00A761D6"/>
    <w:rsid w:val="00A763D9"/>
    <w:rsid w:val="00A76D49"/>
    <w:rsid w:val="00A76E3B"/>
    <w:rsid w:val="00A77992"/>
    <w:rsid w:val="00A80DFF"/>
    <w:rsid w:val="00A80EAD"/>
    <w:rsid w:val="00A80F96"/>
    <w:rsid w:val="00A80F9E"/>
    <w:rsid w:val="00A811D3"/>
    <w:rsid w:val="00A81974"/>
    <w:rsid w:val="00A828E5"/>
    <w:rsid w:val="00A8390D"/>
    <w:rsid w:val="00A84673"/>
    <w:rsid w:val="00A85097"/>
    <w:rsid w:val="00A851ED"/>
    <w:rsid w:val="00A853FF"/>
    <w:rsid w:val="00A8642D"/>
    <w:rsid w:val="00A871E8"/>
    <w:rsid w:val="00A87314"/>
    <w:rsid w:val="00A903D1"/>
    <w:rsid w:val="00A9077C"/>
    <w:rsid w:val="00A90800"/>
    <w:rsid w:val="00A90D2F"/>
    <w:rsid w:val="00A92437"/>
    <w:rsid w:val="00A93082"/>
    <w:rsid w:val="00A943F8"/>
    <w:rsid w:val="00A945C1"/>
    <w:rsid w:val="00A94FFC"/>
    <w:rsid w:val="00A95C9D"/>
    <w:rsid w:val="00A95FAC"/>
    <w:rsid w:val="00A965D0"/>
    <w:rsid w:val="00A972F2"/>
    <w:rsid w:val="00A9795E"/>
    <w:rsid w:val="00AA1284"/>
    <w:rsid w:val="00AA19DE"/>
    <w:rsid w:val="00AA2854"/>
    <w:rsid w:val="00AA29F8"/>
    <w:rsid w:val="00AA39F6"/>
    <w:rsid w:val="00AA3B5D"/>
    <w:rsid w:val="00AA43AA"/>
    <w:rsid w:val="00AA5553"/>
    <w:rsid w:val="00AA6399"/>
    <w:rsid w:val="00AA705E"/>
    <w:rsid w:val="00AA7A72"/>
    <w:rsid w:val="00AB04AC"/>
    <w:rsid w:val="00AB04EE"/>
    <w:rsid w:val="00AB08C6"/>
    <w:rsid w:val="00AB0D39"/>
    <w:rsid w:val="00AB0D89"/>
    <w:rsid w:val="00AB0FE4"/>
    <w:rsid w:val="00AB13D2"/>
    <w:rsid w:val="00AB1626"/>
    <w:rsid w:val="00AB1AF1"/>
    <w:rsid w:val="00AB2387"/>
    <w:rsid w:val="00AB2727"/>
    <w:rsid w:val="00AB27E3"/>
    <w:rsid w:val="00AB2AFC"/>
    <w:rsid w:val="00AB3043"/>
    <w:rsid w:val="00AB30A7"/>
    <w:rsid w:val="00AB33E8"/>
    <w:rsid w:val="00AB348E"/>
    <w:rsid w:val="00AB39A4"/>
    <w:rsid w:val="00AB454F"/>
    <w:rsid w:val="00AB4F61"/>
    <w:rsid w:val="00AB51E0"/>
    <w:rsid w:val="00AB547D"/>
    <w:rsid w:val="00AB56B7"/>
    <w:rsid w:val="00AB6388"/>
    <w:rsid w:val="00AB64AF"/>
    <w:rsid w:val="00AB6532"/>
    <w:rsid w:val="00AB6639"/>
    <w:rsid w:val="00AB72B3"/>
    <w:rsid w:val="00AB792B"/>
    <w:rsid w:val="00AC00F7"/>
    <w:rsid w:val="00AC07D9"/>
    <w:rsid w:val="00AC0D8C"/>
    <w:rsid w:val="00AC1AEE"/>
    <w:rsid w:val="00AC1D18"/>
    <w:rsid w:val="00AC23F9"/>
    <w:rsid w:val="00AC285E"/>
    <w:rsid w:val="00AC2B23"/>
    <w:rsid w:val="00AC2C3F"/>
    <w:rsid w:val="00AC3306"/>
    <w:rsid w:val="00AC37C1"/>
    <w:rsid w:val="00AC3D91"/>
    <w:rsid w:val="00AC42FC"/>
    <w:rsid w:val="00AC4762"/>
    <w:rsid w:val="00AC496F"/>
    <w:rsid w:val="00AC4FC9"/>
    <w:rsid w:val="00AC5086"/>
    <w:rsid w:val="00AC56B5"/>
    <w:rsid w:val="00AC5832"/>
    <w:rsid w:val="00AC5D71"/>
    <w:rsid w:val="00AC6444"/>
    <w:rsid w:val="00AC7AAF"/>
    <w:rsid w:val="00AD0C18"/>
    <w:rsid w:val="00AD1046"/>
    <w:rsid w:val="00AD1230"/>
    <w:rsid w:val="00AD29FC"/>
    <w:rsid w:val="00AD309B"/>
    <w:rsid w:val="00AD3E31"/>
    <w:rsid w:val="00AD46B2"/>
    <w:rsid w:val="00AD6450"/>
    <w:rsid w:val="00AD65D1"/>
    <w:rsid w:val="00AD6CEE"/>
    <w:rsid w:val="00AD78D7"/>
    <w:rsid w:val="00AE00D2"/>
    <w:rsid w:val="00AE0F23"/>
    <w:rsid w:val="00AE1684"/>
    <w:rsid w:val="00AE1D9C"/>
    <w:rsid w:val="00AE1DF4"/>
    <w:rsid w:val="00AE1FBC"/>
    <w:rsid w:val="00AE3C24"/>
    <w:rsid w:val="00AE3FC1"/>
    <w:rsid w:val="00AE44D6"/>
    <w:rsid w:val="00AE4C90"/>
    <w:rsid w:val="00AE529F"/>
    <w:rsid w:val="00AE5836"/>
    <w:rsid w:val="00AE5ED0"/>
    <w:rsid w:val="00AE7215"/>
    <w:rsid w:val="00AE7216"/>
    <w:rsid w:val="00AE7680"/>
    <w:rsid w:val="00AE7A8A"/>
    <w:rsid w:val="00AF10B5"/>
    <w:rsid w:val="00AF11AB"/>
    <w:rsid w:val="00AF2637"/>
    <w:rsid w:val="00AF2D82"/>
    <w:rsid w:val="00AF3125"/>
    <w:rsid w:val="00AF33D2"/>
    <w:rsid w:val="00AF3467"/>
    <w:rsid w:val="00AF38BF"/>
    <w:rsid w:val="00AF3954"/>
    <w:rsid w:val="00AF39B1"/>
    <w:rsid w:val="00AF3D43"/>
    <w:rsid w:val="00AF3DF6"/>
    <w:rsid w:val="00AF460D"/>
    <w:rsid w:val="00AF4BD7"/>
    <w:rsid w:val="00AF5BA3"/>
    <w:rsid w:val="00AF5E4E"/>
    <w:rsid w:val="00AF5EFA"/>
    <w:rsid w:val="00AF6425"/>
    <w:rsid w:val="00AF7FA3"/>
    <w:rsid w:val="00AF7FD7"/>
    <w:rsid w:val="00B0033E"/>
    <w:rsid w:val="00B009B5"/>
    <w:rsid w:val="00B01631"/>
    <w:rsid w:val="00B01A42"/>
    <w:rsid w:val="00B022C2"/>
    <w:rsid w:val="00B03458"/>
    <w:rsid w:val="00B040A6"/>
    <w:rsid w:val="00B05146"/>
    <w:rsid w:val="00B0541F"/>
    <w:rsid w:val="00B070B4"/>
    <w:rsid w:val="00B07A3A"/>
    <w:rsid w:val="00B111ED"/>
    <w:rsid w:val="00B11783"/>
    <w:rsid w:val="00B123D5"/>
    <w:rsid w:val="00B1297E"/>
    <w:rsid w:val="00B13379"/>
    <w:rsid w:val="00B1362A"/>
    <w:rsid w:val="00B1369B"/>
    <w:rsid w:val="00B13FAE"/>
    <w:rsid w:val="00B14C72"/>
    <w:rsid w:val="00B160D0"/>
    <w:rsid w:val="00B166A1"/>
    <w:rsid w:val="00B16E0F"/>
    <w:rsid w:val="00B17452"/>
    <w:rsid w:val="00B17C67"/>
    <w:rsid w:val="00B17D62"/>
    <w:rsid w:val="00B2003B"/>
    <w:rsid w:val="00B20697"/>
    <w:rsid w:val="00B20A6B"/>
    <w:rsid w:val="00B20CD3"/>
    <w:rsid w:val="00B2108C"/>
    <w:rsid w:val="00B216AD"/>
    <w:rsid w:val="00B221CB"/>
    <w:rsid w:val="00B2233F"/>
    <w:rsid w:val="00B22F3A"/>
    <w:rsid w:val="00B2335B"/>
    <w:rsid w:val="00B23662"/>
    <w:rsid w:val="00B23D30"/>
    <w:rsid w:val="00B23F5D"/>
    <w:rsid w:val="00B24C90"/>
    <w:rsid w:val="00B2513B"/>
    <w:rsid w:val="00B25570"/>
    <w:rsid w:val="00B258E4"/>
    <w:rsid w:val="00B25C65"/>
    <w:rsid w:val="00B25DAC"/>
    <w:rsid w:val="00B26407"/>
    <w:rsid w:val="00B30241"/>
    <w:rsid w:val="00B3092E"/>
    <w:rsid w:val="00B311B9"/>
    <w:rsid w:val="00B31759"/>
    <w:rsid w:val="00B33246"/>
    <w:rsid w:val="00B342B7"/>
    <w:rsid w:val="00B349C6"/>
    <w:rsid w:val="00B350D3"/>
    <w:rsid w:val="00B35699"/>
    <w:rsid w:val="00B37AFD"/>
    <w:rsid w:val="00B37C4B"/>
    <w:rsid w:val="00B40203"/>
    <w:rsid w:val="00B40280"/>
    <w:rsid w:val="00B4066F"/>
    <w:rsid w:val="00B409C8"/>
    <w:rsid w:val="00B40C78"/>
    <w:rsid w:val="00B41588"/>
    <w:rsid w:val="00B41D6F"/>
    <w:rsid w:val="00B42598"/>
    <w:rsid w:val="00B42ABE"/>
    <w:rsid w:val="00B4306E"/>
    <w:rsid w:val="00B45124"/>
    <w:rsid w:val="00B4592B"/>
    <w:rsid w:val="00B46008"/>
    <w:rsid w:val="00B47098"/>
    <w:rsid w:val="00B4726F"/>
    <w:rsid w:val="00B473A1"/>
    <w:rsid w:val="00B47F06"/>
    <w:rsid w:val="00B50421"/>
    <w:rsid w:val="00B507A8"/>
    <w:rsid w:val="00B50DE7"/>
    <w:rsid w:val="00B510C2"/>
    <w:rsid w:val="00B52077"/>
    <w:rsid w:val="00B52DF7"/>
    <w:rsid w:val="00B53FA4"/>
    <w:rsid w:val="00B56E5D"/>
    <w:rsid w:val="00B57B13"/>
    <w:rsid w:val="00B57B9B"/>
    <w:rsid w:val="00B57CD1"/>
    <w:rsid w:val="00B6061C"/>
    <w:rsid w:val="00B60EBE"/>
    <w:rsid w:val="00B6168F"/>
    <w:rsid w:val="00B6189A"/>
    <w:rsid w:val="00B61ACB"/>
    <w:rsid w:val="00B6297D"/>
    <w:rsid w:val="00B631CF"/>
    <w:rsid w:val="00B64339"/>
    <w:rsid w:val="00B64BFC"/>
    <w:rsid w:val="00B64C52"/>
    <w:rsid w:val="00B65104"/>
    <w:rsid w:val="00B670AB"/>
    <w:rsid w:val="00B675D5"/>
    <w:rsid w:val="00B677BC"/>
    <w:rsid w:val="00B709F4"/>
    <w:rsid w:val="00B71804"/>
    <w:rsid w:val="00B71A46"/>
    <w:rsid w:val="00B71A4A"/>
    <w:rsid w:val="00B71F1C"/>
    <w:rsid w:val="00B723EF"/>
    <w:rsid w:val="00B7290D"/>
    <w:rsid w:val="00B73D8C"/>
    <w:rsid w:val="00B73E98"/>
    <w:rsid w:val="00B740D3"/>
    <w:rsid w:val="00B7461C"/>
    <w:rsid w:val="00B76052"/>
    <w:rsid w:val="00B768EC"/>
    <w:rsid w:val="00B7788B"/>
    <w:rsid w:val="00B77B9D"/>
    <w:rsid w:val="00B77BA1"/>
    <w:rsid w:val="00B803DC"/>
    <w:rsid w:val="00B80C94"/>
    <w:rsid w:val="00B81A47"/>
    <w:rsid w:val="00B8207F"/>
    <w:rsid w:val="00B830F8"/>
    <w:rsid w:val="00B83B6D"/>
    <w:rsid w:val="00B83CFE"/>
    <w:rsid w:val="00B845FE"/>
    <w:rsid w:val="00B84A12"/>
    <w:rsid w:val="00B84D11"/>
    <w:rsid w:val="00B853D7"/>
    <w:rsid w:val="00B8560D"/>
    <w:rsid w:val="00B857DA"/>
    <w:rsid w:val="00B861A8"/>
    <w:rsid w:val="00B865F7"/>
    <w:rsid w:val="00B87B04"/>
    <w:rsid w:val="00B87CFB"/>
    <w:rsid w:val="00B9020E"/>
    <w:rsid w:val="00B904D2"/>
    <w:rsid w:val="00B914C0"/>
    <w:rsid w:val="00B9236F"/>
    <w:rsid w:val="00B93180"/>
    <w:rsid w:val="00B93AB5"/>
    <w:rsid w:val="00B95447"/>
    <w:rsid w:val="00B95964"/>
    <w:rsid w:val="00B96408"/>
    <w:rsid w:val="00B96994"/>
    <w:rsid w:val="00B96C8E"/>
    <w:rsid w:val="00B96FF7"/>
    <w:rsid w:val="00B974D1"/>
    <w:rsid w:val="00BA00AB"/>
    <w:rsid w:val="00BA068F"/>
    <w:rsid w:val="00BA0949"/>
    <w:rsid w:val="00BA096E"/>
    <w:rsid w:val="00BA1771"/>
    <w:rsid w:val="00BA1CA8"/>
    <w:rsid w:val="00BA1F51"/>
    <w:rsid w:val="00BA1FD9"/>
    <w:rsid w:val="00BA20B3"/>
    <w:rsid w:val="00BA211A"/>
    <w:rsid w:val="00BA242F"/>
    <w:rsid w:val="00BA2600"/>
    <w:rsid w:val="00BA2750"/>
    <w:rsid w:val="00BA2C62"/>
    <w:rsid w:val="00BA3159"/>
    <w:rsid w:val="00BA323F"/>
    <w:rsid w:val="00BA356D"/>
    <w:rsid w:val="00BA400D"/>
    <w:rsid w:val="00BA43D9"/>
    <w:rsid w:val="00BA4ADE"/>
    <w:rsid w:val="00BA4BE0"/>
    <w:rsid w:val="00BA55BF"/>
    <w:rsid w:val="00BA63D7"/>
    <w:rsid w:val="00BA6468"/>
    <w:rsid w:val="00BA64DA"/>
    <w:rsid w:val="00BA6844"/>
    <w:rsid w:val="00BA6995"/>
    <w:rsid w:val="00BA6E36"/>
    <w:rsid w:val="00BA74EA"/>
    <w:rsid w:val="00BA7A28"/>
    <w:rsid w:val="00BB01C3"/>
    <w:rsid w:val="00BB11AA"/>
    <w:rsid w:val="00BB1748"/>
    <w:rsid w:val="00BB184B"/>
    <w:rsid w:val="00BB1A23"/>
    <w:rsid w:val="00BB2CAC"/>
    <w:rsid w:val="00BB2E94"/>
    <w:rsid w:val="00BB3224"/>
    <w:rsid w:val="00BB3DAB"/>
    <w:rsid w:val="00BB3DEE"/>
    <w:rsid w:val="00BB5D58"/>
    <w:rsid w:val="00BB66CB"/>
    <w:rsid w:val="00BB783C"/>
    <w:rsid w:val="00BC029A"/>
    <w:rsid w:val="00BC193E"/>
    <w:rsid w:val="00BC1D3B"/>
    <w:rsid w:val="00BC28D4"/>
    <w:rsid w:val="00BC325B"/>
    <w:rsid w:val="00BC33C7"/>
    <w:rsid w:val="00BC3DA3"/>
    <w:rsid w:val="00BC3E09"/>
    <w:rsid w:val="00BC5081"/>
    <w:rsid w:val="00BC508F"/>
    <w:rsid w:val="00BC534B"/>
    <w:rsid w:val="00BC5C96"/>
    <w:rsid w:val="00BC6C3C"/>
    <w:rsid w:val="00BC70A9"/>
    <w:rsid w:val="00BD00B9"/>
    <w:rsid w:val="00BD025A"/>
    <w:rsid w:val="00BD0850"/>
    <w:rsid w:val="00BD0CB8"/>
    <w:rsid w:val="00BD0D3A"/>
    <w:rsid w:val="00BD0E93"/>
    <w:rsid w:val="00BD1899"/>
    <w:rsid w:val="00BD24A6"/>
    <w:rsid w:val="00BD29D7"/>
    <w:rsid w:val="00BD2D63"/>
    <w:rsid w:val="00BD2F23"/>
    <w:rsid w:val="00BD3333"/>
    <w:rsid w:val="00BD3544"/>
    <w:rsid w:val="00BD3A81"/>
    <w:rsid w:val="00BD3AAD"/>
    <w:rsid w:val="00BD409A"/>
    <w:rsid w:val="00BD4111"/>
    <w:rsid w:val="00BD440C"/>
    <w:rsid w:val="00BD547D"/>
    <w:rsid w:val="00BD67CB"/>
    <w:rsid w:val="00BD6AB9"/>
    <w:rsid w:val="00BD6D81"/>
    <w:rsid w:val="00BD7053"/>
    <w:rsid w:val="00BD70BD"/>
    <w:rsid w:val="00BD7C4A"/>
    <w:rsid w:val="00BE034F"/>
    <w:rsid w:val="00BE045F"/>
    <w:rsid w:val="00BE0C97"/>
    <w:rsid w:val="00BE221B"/>
    <w:rsid w:val="00BE260C"/>
    <w:rsid w:val="00BE3697"/>
    <w:rsid w:val="00BE3BFA"/>
    <w:rsid w:val="00BE3C74"/>
    <w:rsid w:val="00BE4C86"/>
    <w:rsid w:val="00BE50D1"/>
    <w:rsid w:val="00BE5943"/>
    <w:rsid w:val="00BE5C92"/>
    <w:rsid w:val="00BE5DCB"/>
    <w:rsid w:val="00BE6408"/>
    <w:rsid w:val="00BE6C55"/>
    <w:rsid w:val="00BE6D44"/>
    <w:rsid w:val="00BE7056"/>
    <w:rsid w:val="00BE7142"/>
    <w:rsid w:val="00BE748E"/>
    <w:rsid w:val="00BE77D2"/>
    <w:rsid w:val="00BE7BC0"/>
    <w:rsid w:val="00BF0052"/>
    <w:rsid w:val="00BF0BFA"/>
    <w:rsid w:val="00BF0FDF"/>
    <w:rsid w:val="00BF101C"/>
    <w:rsid w:val="00BF154B"/>
    <w:rsid w:val="00BF18D6"/>
    <w:rsid w:val="00BF2B50"/>
    <w:rsid w:val="00BF3281"/>
    <w:rsid w:val="00BF3903"/>
    <w:rsid w:val="00BF3ABF"/>
    <w:rsid w:val="00BF50F9"/>
    <w:rsid w:val="00BF5864"/>
    <w:rsid w:val="00BF5E1F"/>
    <w:rsid w:val="00BF6508"/>
    <w:rsid w:val="00BF6964"/>
    <w:rsid w:val="00BF6AB5"/>
    <w:rsid w:val="00BF6AC6"/>
    <w:rsid w:val="00BF7B39"/>
    <w:rsid w:val="00C003D8"/>
    <w:rsid w:val="00C003E1"/>
    <w:rsid w:val="00C00896"/>
    <w:rsid w:val="00C00B2D"/>
    <w:rsid w:val="00C018F8"/>
    <w:rsid w:val="00C01938"/>
    <w:rsid w:val="00C026CF"/>
    <w:rsid w:val="00C03757"/>
    <w:rsid w:val="00C039D7"/>
    <w:rsid w:val="00C04D7B"/>
    <w:rsid w:val="00C04F6E"/>
    <w:rsid w:val="00C05772"/>
    <w:rsid w:val="00C0606A"/>
    <w:rsid w:val="00C0672E"/>
    <w:rsid w:val="00C07454"/>
    <w:rsid w:val="00C07ACE"/>
    <w:rsid w:val="00C1125B"/>
    <w:rsid w:val="00C1272F"/>
    <w:rsid w:val="00C12DBE"/>
    <w:rsid w:val="00C1332C"/>
    <w:rsid w:val="00C13551"/>
    <w:rsid w:val="00C1435F"/>
    <w:rsid w:val="00C14481"/>
    <w:rsid w:val="00C1480F"/>
    <w:rsid w:val="00C15874"/>
    <w:rsid w:val="00C1652B"/>
    <w:rsid w:val="00C16A44"/>
    <w:rsid w:val="00C16C85"/>
    <w:rsid w:val="00C16EC2"/>
    <w:rsid w:val="00C1713E"/>
    <w:rsid w:val="00C17B4D"/>
    <w:rsid w:val="00C17DE5"/>
    <w:rsid w:val="00C20468"/>
    <w:rsid w:val="00C20AA6"/>
    <w:rsid w:val="00C20D8A"/>
    <w:rsid w:val="00C21336"/>
    <w:rsid w:val="00C21FE4"/>
    <w:rsid w:val="00C22209"/>
    <w:rsid w:val="00C2345E"/>
    <w:rsid w:val="00C23FED"/>
    <w:rsid w:val="00C26142"/>
    <w:rsid w:val="00C261EB"/>
    <w:rsid w:val="00C27186"/>
    <w:rsid w:val="00C27A2E"/>
    <w:rsid w:val="00C30E41"/>
    <w:rsid w:val="00C3152B"/>
    <w:rsid w:val="00C32235"/>
    <w:rsid w:val="00C32F12"/>
    <w:rsid w:val="00C33C8D"/>
    <w:rsid w:val="00C33E6D"/>
    <w:rsid w:val="00C344BA"/>
    <w:rsid w:val="00C3471B"/>
    <w:rsid w:val="00C34CE1"/>
    <w:rsid w:val="00C35206"/>
    <w:rsid w:val="00C35D98"/>
    <w:rsid w:val="00C361CE"/>
    <w:rsid w:val="00C36431"/>
    <w:rsid w:val="00C36789"/>
    <w:rsid w:val="00C373DB"/>
    <w:rsid w:val="00C37EBF"/>
    <w:rsid w:val="00C4028E"/>
    <w:rsid w:val="00C4126D"/>
    <w:rsid w:val="00C41A55"/>
    <w:rsid w:val="00C41F12"/>
    <w:rsid w:val="00C42D45"/>
    <w:rsid w:val="00C43165"/>
    <w:rsid w:val="00C4434C"/>
    <w:rsid w:val="00C44550"/>
    <w:rsid w:val="00C44B54"/>
    <w:rsid w:val="00C44B8F"/>
    <w:rsid w:val="00C44F3E"/>
    <w:rsid w:val="00C461D8"/>
    <w:rsid w:val="00C462AF"/>
    <w:rsid w:val="00C46F5C"/>
    <w:rsid w:val="00C47502"/>
    <w:rsid w:val="00C50CA6"/>
    <w:rsid w:val="00C50F97"/>
    <w:rsid w:val="00C513CD"/>
    <w:rsid w:val="00C51421"/>
    <w:rsid w:val="00C5212E"/>
    <w:rsid w:val="00C523AC"/>
    <w:rsid w:val="00C53A0B"/>
    <w:rsid w:val="00C53BFE"/>
    <w:rsid w:val="00C5536A"/>
    <w:rsid w:val="00C55978"/>
    <w:rsid w:val="00C5630E"/>
    <w:rsid w:val="00C56365"/>
    <w:rsid w:val="00C565E8"/>
    <w:rsid w:val="00C568B8"/>
    <w:rsid w:val="00C56F32"/>
    <w:rsid w:val="00C606F6"/>
    <w:rsid w:val="00C60706"/>
    <w:rsid w:val="00C60FC9"/>
    <w:rsid w:val="00C61380"/>
    <w:rsid w:val="00C616C0"/>
    <w:rsid w:val="00C619E2"/>
    <w:rsid w:val="00C61D34"/>
    <w:rsid w:val="00C61F5F"/>
    <w:rsid w:val="00C630D4"/>
    <w:rsid w:val="00C63BA2"/>
    <w:rsid w:val="00C63FA5"/>
    <w:rsid w:val="00C64204"/>
    <w:rsid w:val="00C644B2"/>
    <w:rsid w:val="00C645F3"/>
    <w:rsid w:val="00C65EC3"/>
    <w:rsid w:val="00C66348"/>
    <w:rsid w:val="00C669E4"/>
    <w:rsid w:val="00C673B7"/>
    <w:rsid w:val="00C7012F"/>
    <w:rsid w:val="00C7092C"/>
    <w:rsid w:val="00C709E9"/>
    <w:rsid w:val="00C70B5A"/>
    <w:rsid w:val="00C71AFD"/>
    <w:rsid w:val="00C722D0"/>
    <w:rsid w:val="00C72958"/>
    <w:rsid w:val="00C7335F"/>
    <w:rsid w:val="00C73C5A"/>
    <w:rsid w:val="00C74024"/>
    <w:rsid w:val="00C741F3"/>
    <w:rsid w:val="00C74649"/>
    <w:rsid w:val="00C7469C"/>
    <w:rsid w:val="00C74E0C"/>
    <w:rsid w:val="00C75685"/>
    <w:rsid w:val="00C757D9"/>
    <w:rsid w:val="00C75811"/>
    <w:rsid w:val="00C76773"/>
    <w:rsid w:val="00C77DA5"/>
    <w:rsid w:val="00C80843"/>
    <w:rsid w:val="00C81134"/>
    <w:rsid w:val="00C81159"/>
    <w:rsid w:val="00C81F8A"/>
    <w:rsid w:val="00C828FB"/>
    <w:rsid w:val="00C82A93"/>
    <w:rsid w:val="00C82D20"/>
    <w:rsid w:val="00C83FBD"/>
    <w:rsid w:val="00C8445A"/>
    <w:rsid w:val="00C848A0"/>
    <w:rsid w:val="00C84991"/>
    <w:rsid w:val="00C852F1"/>
    <w:rsid w:val="00C855EE"/>
    <w:rsid w:val="00C85AEB"/>
    <w:rsid w:val="00C85E4D"/>
    <w:rsid w:val="00C86D41"/>
    <w:rsid w:val="00C870DB"/>
    <w:rsid w:val="00C87ADD"/>
    <w:rsid w:val="00C90D7D"/>
    <w:rsid w:val="00C91038"/>
    <w:rsid w:val="00C917FA"/>
    <w:rsid w:val="00C92AA1"/>
    <w:rsid w:val="00C92BC6"/>
    <w:rsid w:val="00C93BE6"/>
    <w:rsid w:val="00C9435B"/>
    <w:rsid w:val="00C9493B"/>
    <w:rsid w:val="00C94987"/>
    <w:rsid w:val="00C94989"/>
    <w:rsid w:val="00C94CD9"/>
    <w:rsid w:val="00C95940"/>
    <w:rsid w:val="00C95E5B"/>
    <w:rsid w:val="00C95E76"/>
    <w:rsid w:val="00C966C9"/>
    <w:rsid w:val="00C96F70"/>
    <w:rsid w:val="00C970A1"/>
    <w:rsid w:val="00CA193F"/>
    <w:rsid w:val="00CA27A8"/>
    <w:rsid w:val="00CA288B"/>
    <w:rsid w:val="00CA2CA3"/>
    <w:rsid w:val="00CA3179"/>
    <w:rsid w:val="00CA34DD"/>
    <w:rsid w:val="00CA37FB"/>
    <w:rsid w:val="00CA395F"/>
    <w:rsid w:val="00CA3C03"/>
    <w:rsid w:val="00CA5304"/>
    <w:rsid w:val="00CA5E6F"/>
    <w:rsid w:val="00CA60EF"/>
    <w:rsid w:val="00CA65CF"/>
    <w:rsid w:val="00CA7AE4"/>
    <w:rsid w:val="00CB01D2"/>
    <w:rsid w:val="00CB1210"/>
    <w:rsid w:val="00CB150D"/>
    <w:rsid w:val="00CB15F9"/>
    <w:rsid w:val="00CB2255"/>
    <w:rsid w:val="00CB2335"/>
    <w:rsid w:val="00CB3489"/>
    <w:rsid w:val="00CB3EFE"/>
    <w:rsid w:val="00CB46B3"/>
    <w:rsid w:val="00CB4815"/>
    <w:rsid w:val="00CB50FD"/>
    <w:rsid w:val="00CB700A"/>
    <w:rsid w:val="00CB7E9E"/>
    <w:rsid w:val="00CC0589"/>
    <w:rsid w:val="00CC05EA"/>
    <w:rsid w:val="00CC162F"/>
    <w:rsid w:val="00CC23A4"/>
    <w:rsid w:val="00CC25B5"/>
    <w:rsid w:val="00CC263F"/>
    <w:rsid w:val="00CC323B"/>
    <w:rsid w:val="00CC3261"/>
    <w:rsid w:val="00CC348C"/>
    <w:rsid w:val="00CC3E4A"/>
    <w:rsid w:val="00CC434B"/>
    <w:rsid w:val="00CC50D2"/>
    <w:rsid w:val="00CC608B"/>
    <w:rsid w:val="00CC6C66"/>
    <w:rsid w:val="00CC6E12"/>
    <w:rsid w:val="00CC79BF"/>
    <w:rsid w:val="00CC7DC8"/>
    <w:rsid w:val="00CD09EA"/>
    <w:rsid w:val="00CD1B10"/>
    <w:rsid w:val="00CD27CA"/>
    <w:rsid w:val="00CD2D9E"/>
    <w:rsid w:val="00CD3443"/>
    <w:rsid w:val="00CD5B9C"/>
    <w:rsid w:val="00CD5CAB"/>
    <w:rsid w:val="00CD647C"/>
    <w:rsid w:val="00CD6651"/>
    <w:rsid w:val="00CD680D"/>
    <w:rsid w:val="00CD713B"/>
    <w:rsid w:val="00CD78E6"/>
    <w:rsid w:val="00CE02BD"/>
    <w:rsid w:val="00CE054D"/>
    <w:rsid w:val="00CE0895"/>
    <w:rsid w:val="00CE0C41"/>
    <w:rsid w:val="00CE1885"/>
    <w:rsid w:val="00CE1FA2"/>
    <w:rsid w:val="00CE2002"/>
    <w:rsid w:val="00CE2382"/>
    <w:rsid w:val="00CE2662"/>
    <w:rsid w:val="00CE274A"/>
    <w:rsid w:val="00CE41CE"/>
    <w:rsid w:val="00CE4417"/>
    <w:rsid w:val="00CE445F"/>
    <w:rsid w:val="00CE455F"/>
    <w:rsid w:val="00CE5B1D"/>
    <w:rsid w:val="00CE5FA0"/>
    <w:rsid w:val="00CE66FB"/>
    <w:rsid w:val="00CE68B0"/>
    <w:rsid w:val="00CE7BC1"/>
    <w:rsid w:val="00CF019D"/>
    <w:rsid w:val="00CF02B2"/>
    <w:rsid w:val="00CF1D85"/>
    <w:rsid w:val="00CF21FE"/>
    <w:rsid w:val="00CF30DC"/>
    <w:rsid w:val="00CF379E"/>
    <w:rsid w:val="00CF3E05"/>
    <w:rsid w:val="00CF414E"/>
    <w:rsid w:val="00CF436F"/>
    <w:rsid w:val="00CF4E73"/>
    <w:rsid w:val="00CF6531"/>
    <w:rsid w:val="00CF67BD"/>
    <w:rsid w:val="00CF696B"/>
    <w:rsid w:val="00CF6BF3"/>
    <w:rsid w:val="00CF6EFB"/>
    <w:rsid w:val="00CF7437"/>
    <w:rsid w:val="00D00029"/>
    <w:rsid w:val="00D005EC"/>
    <w:rsid w:val="00D00B5B"/>
    <w:rsid w:val="00D00CCD"/>
    <w:rsid w:val="00D00EBC"/>
    <w:rsid w:val="00D0117D"/>
    <w:rsid w:val="00D022DA"/>
    <w:rsid w:val="00D030B4"/>
    <w:rsid w:val="00D038E1"/>
    <w:rsid w:val="00D03B08"/>
    <w:rsid w:val="00D04103"/>
    <w:rsid w:val="00D05346"/>
    <w:rsid w:val="00D05940"/>
    <w:rsid w:val="00D070CA"/>
    <w:rsid w:val="00D106EE"/>
    <w:rsid w:val="00D10739"/>
    <w:rsid w:val="00D10765"/>
    <w:rsid w:val="00D118D7"/>
    <w:rsid w:val="00D12175"/>
    <w:rsid w:val="00D12375"/>
    <w:rsid w:val="00D125AD"/>
    <w:rsid w:val="00D12650"/>
    <w:rsid w:val="00D127A8"/>
    <w:rsid w:val="00D12FA4"/>
    <w:rsid w:val="00D13EA5"/>
    <w:rsid w:val="00D13F2B"/>
    <w:rsid w:val="00D1476F"/>
    <w:rsid w:val="00D155FF"/>
    <w:rsid w:val="00D15EF5"/>
    <w:rsid w:val="00D1656A"/>
    <w:rsid w:val="00D165AB"/>
    <w:rsid w:val="00D167CF"/>
    <w:rsid w:val="00D16A1C"/>
    <w:rsid w:val="00D16F40"/>
    <w:rsid w:val="00D172AA"/>
    <w:rsid w:val="00D17723"/>
    <w:rsid w:val="00D17968"/>
    <w:rsid w:val="00D17E15"/>
    <w:rsid w:val="00D20535"/>
    <w:rsid w:val="00D2099F"/>
    <w:rsid w:val="00D215D1"/>
    <w:rsid w:val="00D2175E"/>
    <w:rsid w:val="00D22077"/>
    <w:rsid w:val="00D2239C"/>
    <w:rsid w:val="00D2244E"/>
    <w:rsid w:val="00D231DF"/>
    <w:rsid w:val="00D231FB"/>
    <w:rsid w:val="00D23D8F"/>
    <w:rsid w:val="00D24543"/>
    <w:rsid w:val="00D24700"/>
    <w:rsid w:val="00D2475D"/>
    <w:rsid w:val="00D25698"/>
    <w:rsid w:val="00D25CA8"/>
    <w:rsid w:val="00D25CD2"/>
    <w:rsid w:val="00D26913"/>
    <w:rsid w:val="00D26BEF"/>
    <w:rsid w:val="00D26FDF"/>
    <w:rsid w:val="00D27A2A"/>
    <w:rsid w:val="00D301A3"/>
    <w:rsid w:val="00D30563"/>
    <w:rsid w:val="00D30785"/>
    <w:rsid w:val="00D30FCB"/>
    <w:rsid w:val="00D31619"/>
    <w:rsid w:val="00D31ED6"/>
    <w:rsid w:val="00D323D0"/>
    <w:rsid w:val="00D32665"/>
    <w:rsid w:val="00D32CDE"/>
    <w:rsid w:val="00D3311A"/>
    <w:rsid w:val="00D33659"/>
    <w:rsid w:val="00D3393A"/>
    <w:rsid w:val="00D33FDA"/>
    <w:rsid w:val="00D345E3"/>
    <w:rsid w:val="00D34998"/>
    <w:rsid w:val="00D3602D"/>
    <w:rsid w:val="00D36642"/>
    <w:rsid w:val="00D400DD"/>
    <w:rsid w:val="00D419E1"/>
    <w:rsid w:val="00D41E58"/>
    <w:rsid w:val="00D42F9D"/>
    <w:rsid w:val="00D43052"/>
    <w:rsid w:val="00D4385A"/>
    <w:rsid w:val="00D43CFE"/>
    <w:rsid w:val="00D444E5"/>
    <w:rsid w:val="00D44B36"/>
    <w:rsid w:val="00D45707"/>
    <w:rsid w:val="00D45811"/>
    <w:rsid w:val="00D45C82"/>
    <w:rsid w:val="00D46DD3"/>
    <w:rsid w:val="00D47D98"/>
    <w:rsid w:val="00D47DA6"/>
    <w:rsid w:val="00D50453"/>
    <w:rsid w:val="00D50847"/>
    <w:rsid w:val="00D50B06"/>
    <w:rsid w:val="00D5118B"/>
    <w:rsid w:val="00D51435"/>
    <w:rsid w:val="00D51E49"/>
    <w:rsid w:val="00D51FED"/>
    <w:rsid w:val="00D520BC"/>
    <w:rsid w:val="00D52AF9"/>
    <w:rsid w:val="00D52BE7"/>
    <w:rsid w:val="00D53F77"/>
    <w:rsid w:val="00D5404A"/>
    <w:rsid w:val="00D55539"/>
    <w:rsid w:val="00D5710B"/>
    <w:rsid w:val="00D574A3"/>
    <w:rsid w:val="00D576FE"/>
    <w:rsid w:val="00D57960"/>
    <w:rsid w:val="00D57A07"/>
    <w:rsid w:val="00D60B4B"/>
    <w:rsid w:val="00D613D8"/>
    <w:rsid w:val="00D61710"/>
    <w:rsid w:val="00D61D02"/>
    <w:rsid w:val="00D63034"/>
    <w:rsid w:val="00D631C8"/>
    <w:rsid w:val="00D63B66"/>
    <w:rsid w:val="00D643B5"/>
    <w:rsid w:val="00D64B11"/>
    <w:rsid w:val="00D6508D"/>
    <w:rsid w:val="00D65EEA"/>
    <w:rsid w:val="00D663A5"/>
    <w:rsid w:val="00D669BF"/>
    <w:rsid w:val="00D671D9"/>
    <w:rsid w:val="00D67732"/>
    <w:rsid w:val="00D700C5"/>
    <w:rsid w:val="00D701F4"/>
    <w:rsid w:val="00D702AB"/>
    <w:rsid w:val="00D71998"/>
    <w:rsid w:val="00D71D3A"/>
    <w:rsid w:val="00D71D9D"/>
    <w:rsid w:val="00D71DEC"/>
    <w:rsid w:val="00D7214B"/>
    <w:rsid w:val="00D73802"/>
    <w:rsid w:val="00D742C2"/>
    <w:rsid w:val="00D749AB"/>
    <w:rsid w:val="00D761B0"/>
    <w:rsid w:val="00D76469"/>
    <w:rsid w:val="00D76CBC"/>
    <w:rsid w:val="00D76CC5"/>
    <w:rsid w:val="00D76CDE"/>
    <w:rsid w:val="00D7742B"/>
    <w:rsid w:val="00D777F3"/>
    <w:rsid w:val="00D77E19"/>
    <w:rsid w:val="00D817DA"/>
    <w:rsid w:val="00D81C0B"/>
    <w:rsid w:val="00D824E5"/>
    <w:rsid w:val="00D82F70"/>
    <w:rsid w:val="00D83071"/>
    <w:rsid w:val="00D83776"/>
    <w:rsid w:val="00D83D49"/>
    <w:rsid w:val="00D84315"/>
    <w:rsid w:val="00D84333"/>
    <w:rsid w:val="00D844E1"/>
    <w:rsid w:val="00D846A9"/>
    <w:rsid w:val="00D84F95"/>
    <w:rsid w:val="00D85F0F"/>
    <w:rsid w:val="00D86361"/>
    <w:rsid w:val="00D8655D"/>
    <w:rsid w:val="00D8658A"/>
    <w:rsid w:val="00D87D80"/>
    <w:rsid w:val="00D914A7"/>
    <w:rsid w:val="00D923C9"/>
    <w:rsid w:val="00D9296A"/>
    <w:rsid w:val="00D92AE8"/>
    <w:rsid w:val="00D92BEF"/>
    <w:rsid w:val="00D9310A"/>
    <w:rsid w:val="00D931A3"/>
    <w:rsid w:val="00D933F7"/>
    <w:rsid w:val="00D942A8"/>
    <w:rsid w:val="00D9438D"/>
    <w:rsid w:val="00D94DC7"/>
    <w:rsid w:val="00D95A20"/>
    <w:rsid w:val="00D95F95"/>
    <w:rsid w:val="00DA106B"/>
    <w:rsid w:val="00DA1444"/>
    <w:rsid w:val="00DA1623"/>
    <w:rsid w:val="00DA2AE8"/>
    <w:rsid w:val="00DA3752"/>
    <w:rsid w:val="00DA45C5"/>
    <w:rsid w:val="00DA5A7C"/>
    <w:rsid w:val="00DA5C6D"/>
    <w:rsid w:val="00DA5CBC"/>
    <w:rsid w:val="00DA6093"/>
    <w:rsid w:val="00DA611B"/>
    <w:rsid w:val="00DA6326"/>
    <w:rsid w:val="00DA6C7B"/>
    <w:rsid w:val="00DA6F73"/>
    <w:rsid w:val="00DA7532"/>
    <w:rsid w:val="00DB1BD4"/>
    <w:rsid w:val="00DB25EB"/>
    <w:rsid w:val="00DB2FEF"/>
    <w:rsid w:val="00DB348D"/>
    <w:rsid w:val="00DB3752"/>
    <w:rsid w:val="00DB3F4D"/>
    <w:rsid w:val="00DB42B4"/>
    <w:rsid w:val="00DB48EF"/>
    <w:rsid w:val="00DB57CB"/>
    <w:rsid w:val="00DB63FD"/>
    <w:rsid w:val="00DB6D29"/>
    <w:rsid w:val="00DB6E2D"/>
    <w:rsid w:val="00DB6F54"/>
    <w:rsid w:val="00DB7779"/>
    <w:rsid w:val="00DB7F71"/>
    <w:rsid w:val="00DC03FE"/>
    <w:rsid w:val="00DC060B"/>
    <w:rsid w:val="00DC0695"/>
    <w:rsid w:val="00DC0A27"/>
    <w:rsid w:val="00DC105D"/>
    <w:rsid w:val="00DC1294"/>
    <w:rsid w:val="00DC1697"/>
    <w:rsid w:val="00DC2C31"/>
    <w:rsid w:val="00DC2FF9"/>
    <w:rsid w:val="00DC3589"/>
    <w:rsid w:val="00DC3E0B"/>
    <w:rsid w:val="00DC5190"/>
    <w:rsid w:val="00DC5829"/>
    <w:rsid w:val="00DC6548"/>
    <w:rsid w:val="00DC6985"/>
    <w:rsid w:val="00DC7260"/>
    <w:rsid w:val="00DC7726"/>
    <w:rsid w:val="00DD0597"/>
    <w:rsid w:val="00DD080E"/>
    <w:rsid w:val="00DD09EB"/>
    <w:rsid w:val="00DD0D0D"/>
    <w:rsid w:val="00DD0E4B"/>
    <w:rsid w:val="00DD11CA"/>
    <w:rsid w:val="00DD237D"/>
    <w:rsid w:val="00DD27A4"/>
    <w:rsid w:val="00DD2A99"/>
    <w:rsid w:val="00DD3085"/>
    <w:rsid w:val="00DD460A"/>
    <w:rsid w:val="00DD4A73"/>
    <w:rsid w:val="00DD562B"/>
    <w:rsid w:val="00DD5650"/>
    <w:rsid w:val="00DD5B3D"/>
    <w:rsid w:val="00DD5FD2"/>
    <w:rsid w:val="00DD60A1"/>
    <w:rsid w:val="00DD60C8"/>
    <w:rsid w:val="00DD68A3"/>
    <w:rsid w:val="00DD6B0E"/>
    <w:rsid w:val="00DD6D93"/>
    <w:rsid w:val="00DD6F67"/>
    <w:rsid w:val="00DD7B23"/>
    <w:rsid w:val="00DD7BD1"/>
    <w:rsid w:val="00DD7CFF"/>
    <w:rsid w:val="00DE1FC1"/>
    <w:rsid w:val="00DE33AF"/>
    <w:rsid w:val="00DE3534"/>
    <w:rsid w:val="00DE3544"/>
    <w:rsid w:val="00DE39EE"/>
    <w:rsid w:val="00DE3E31"/>
    <w:rsid w:val="00DE45C2"/>
    <w:rsid w:val="00DE49F5"/>
    <w:rsid w:val="00DE4CC0"/>
    <w:rsid w:val="00DE5348"/>
    <w:rsid w:val="00DE57B7"/>
    <w:rsid w:val="00DE589B"/>
    <w:rsid w:val="00DE5916"/>
    <w:rsid w:val="00DE6503"/>
    <w:rsid w:val="00DE65CD"/>
    <w:rsid w:val="00DE7450"/>
    <w:rsid w:val="00DE79FE"/>
    <w:rsid w:val="00DE7B0F"/>
    <w:rsid w:val="00DF0BDD"/>
    <w:rsid w:val="00DF0DC1"/>
    <w:rsid w:val="00DF16A2"/>
    <w:rsid w:val="00DF1D4F"/>
    <w:rsid w:val="00DF20B7"/>
    <w:rsid w:val="00DF2A73"/>
    <w:rsid w:val="00DF45E1"/>
    <w:rsid w:val="00DF5339"/>
    <w:rsid w:val="00DF6019"/>
    <w:rsid w:val="00DF6140"/>
    <w:rsid w:val="00DF6DA8"/>
    <w:rsid w:val="00DF7138"/>
    <w:rsid w:val="00DF77FB"/>
    <w:rsid w:val="00E002FF"/>
    <w:rsid w:val="00E00444"/>
    <w:rsid w:val="00E007CC"/>
    <w:rsid w:val="00E00C35"/>
    <w:rsid w:val="00E039D7"/>
    <w:rsid w:val="00E0463F"/>
    <w:rsid w:val="00E048E8"/>
    <w:rsid w:val="00E0553F"/>
    <w:rsid w:val="00E061F8"/>
    <w:rsid w:val="00E062B3"/>
    <w:rsid w:val="00E066B4"/>
    <w:rsid w:val="00E07065"/>
    <w:rsid w:val="00E0707B"/>
    <w:rsid w:val="00E10AEB"/>
    <w:rsid w:val="00E10B44"/>
    <w:rsid w:val="00E10E1B"/>
    <w:rsid w:val="00E11798"/>
    <w:rsid w:val="00E1191A"/>
    <w:rsid w:val="00E11CA8"/>
    <w:rsid w:val="00E11D9F"/>
    <w:rsid w:val="00E1212B"/>
    <w:rsid w:val="00E1251B"/>
    <w:rsid w:val="00E1275D"/>
    <w:rsid w:val="00E13355"/>
    <w:rsid w:val="00E1369A"/>
    <w:rsid w:val="00E13B92"/>
    <w:rsid w:val="00E13CA1"/>
    <w:rsid w:val="00E141DB"/>
    <w:rsid w:val="00E15F94"/>
    <w:rsid w:val="00E162D8"/>
    <w:rsid w:val="00E17156"/>
    <w:rsid w:val="00E1737C"/>
    <w:rsid w:val="00E17C00"/>
    <w:rsid w:val="00E21436"/>
    <w:rsid w:val="00E21DFC"/>
    <w:rsid w:val="00E22081"/>
    <w:rsid w:val="00E22422"/>
    <w:rsid w:val="00E22705"/>
    <w:rsid w:val="00E22783"/>
    <w:rsid w:val="00E22EB5"/>
    <w:rsid w:val="00E23226"/>
    <w:rsid w:val="00E23E8F"/>
    <w:rsid w:val="00E23FA0"/>
    <w:rsid w:val="00E241A2"/>
    <w:rsid w:val="00E24A46"/>
    <w:rsid w:val="00E25682"/>
    <w:rsid w:val="00E2578A"/>
    <w:rsid w:val="00E25E08"/>
    <w:rsid w:val="00E26CAF"/>
    <w:rsid w:val="00E2730E"/>
    <w:rsid w:val="00E27499"/>
    <w:rsid w:val="00E274A1"/>
    <w:rsid w:val="00E279E9"/>
    <w:rsid w:val="00E27B9A"/>
    <w:rsid w:val="00E3005D"/>
    <w:rsid w:val="00E30808"/>
    <w:rsid w:val="00E30A09"/>
    <w:rsid w:val="00E316D6"/>
    <w:rsid w:val="00E32012"/>
    <w:rsid w:val="00E321D9"/>
    <w:rsid w:val="00E329A0"/>
    <w:rsid w:val="00E32EC3"/>
    <w:rsid w:val="00E32F5D"/>
    <w:rsid w:val="00E33896"/>
    <w:rsid w:val="00E33C04"/>
    <w:rsid w:val="00E33CC5"/>
    <w:rsid w:val="00E342BB"/>
    <w:rsid w:val="00E343B6"/>
    <w:rsid w:val="00E348D3"/>
    <w:rsid w:val="00E351BF"/>
    <w:rsid w:val="00E36627"/>
    <w:rsid w:val="00E3670E"/>
    <w:rsid w:val="00E36DC8"/>
    <w:rsid w:val="00E3737A"/>
    <w:rsid w:val="00E37E1E"/>
    <w:rsid w:val="00E40C94"/>
    <w:rsid w:val="00E410AD"/>
    <w:rsid w:val="00E42599"/>
    <w:rsid w:val="00E43324"/>
    <w:rsid w:val="00E44492"/>
    <w:rsid w:val="00E45139"/>
    <w:rsid w:val="00E453D1"/>
    <w:rsid w:val="00E455DF"/>
    <w:rsid w:val="00E4577F"/>
    <w:rsid w:val="00E46A0C"/>
    <w:rsid w:val="00E47015"/>
    <w:rsid w:val="00E472CC"/>
    <w:rsid w:val="00E502E9"/>
    <w:rsid w:val="00E5038C"/>
    <w:rsid w:val="00E51733"/>
    <w:rsid w:val="00E51EC8"/>
    <w:rsid w:val="00E5399C"/>
    <w:rsid w:val="00E53B6D"/>
    <w:rsid w:val="00E53FE7"/>
    <w:rsid w:val="00E54010"/>
    <w:rsid w:val="00E54C3E"/>
    <w:rsid w:val="00E553CF"/>
    <w:rsid w:val="00E561CD"/>
    <w:rsid w:val="00E56784"/>
    <w:rsid w:val="00E56F87"/>
    <w:rsid w:val="00E570E4"/>
    <w:rsid w:val="00E574A7"/>
    <w:rsid w:val="00E57B93"/>
    <w:rsid w:val="00E600DE"/>
    <w:rsid w:val="00E60426"/>
    <w:rsid w:val="00E607EC"/>
    <w:rsid w:val="00E60D40"/>
    <w:rsid w:val="00E60DCD"/>
    <w:rsid w:val="00E6179B"/>
    <w:rsid w:val="00E61FD1"/>
    <w:rsid w:val="00E62818"/>
    <w:rsid w:val="00E62942"/>
    <w:rsid w:val="00E62A39"/>
    <w:rsid w:val="00E62C02"/>
    <w:rsid w:val="00E62DD3"/>
    <w:rsid w:val="00E63101"/>
    <w:rsid w:val="00E63940"/>
    <w:rsid w:val="00E63CC7"/>
    <w:rsid w:val="00E6484F"/>
    <w:rsid w:val="00E6687F"/>
    <w:rsid w:val="00E66DB3"/>
    <w:rsid w:val="00E66EAF"/>
    <w:rsid w:val="00E70338"/>
    <w:rsid w:val="00E707F1"/>
    <w:rsid w:val="00E70E02"/>
    <w:rsid w:val="00E710D0"/>
    <w:rsid w:val="00E71947"/>
    <w:rsid w:val="00E71D92"/>
    <w:rsid w:val="00E7202F"/>
    <w:rsid w:val="00E7221B"/>
    <w:rsid w:val="00E7244B"/>
    <w:rsid w:val="00E72F10"/>
    <w:rsid w:val="00E730DF"/>
    <w:rsid w:val="00E73666"/>
    <w:rsid w:val="00E7376F"/>
    <w:rsid w:val="00E747C5"/>
    <w:rsid w:val="00E74A8A"/>
    <w:rsid w:val="00E74D5D"/>
    <w:rsid w:val="00E753EE"/>
    <w:rsid w:val="00E753FF"/>
    <w:rsid w:val="00E75C8B"/>
    <w:rsid w:val="00E76135"/>
    <w:rsid w:val="00E77FDB"/>
    <w:rsid w:val="00E8001C"/>
    <w:rsid w:val="00E80355"/>
    <w:rsid w:val="00E805D3"/>
    <w:rsid w:val="00E805D4"/>
    <w:rsid w:val="00E8194E"/>
    <w:rsid w:val="00E81D53"/>
    <w:rsid w:val="00E828B6"/>
    <w:rsid w:val="00E82E09"/>
    <w:rsid w:val="00E832EA"/>
    <w:rsid w:val="00E83B11"/>
    <w:rsid w:val="00E8452B"/>
    <w:rsid w:val="00E84E0A"/>
    <w:rsid w:val="00E84F05"/>
    <w:rsid w:val="00E85C56"/>
    <w:rsid w:val="00E8601E"/>
    <w:rsid w:val="00E86A1B"/>
    <w:rsid w:val="00E86B92"/>
    <w:rsid w:val="00E86F21"/>
    <w:rsid w:val="00E90577"/>
    <w:rsid w:val="00E9067F"/>
    <w:rsid w:val="00E90A10"/>
    <w:rsid w:val="00E916FD"/>
    <w:rsid w:val="00E91CB0"/>
    <w:rsid w:val="00E921D3"/>
    <w:rsid w:val="00E92259"/>
    <w:rsid w:val="00E926DF"/>
    <w:rsid w:val="00E9314F"/>
    <w:rsid w:val="00E936C0"/>
    <w:rsid w:val="00E938DE"/>
    <w:rsid w:val="00E93C81"/>
    <w:rsid w:val="00E940BA"/>
    <w:rsid w:val="00E94823"/>
    <w:rsid w:val="00E94C2A"/>
    <w:rsid w:val="00E94F5E"/>
    <w:rsid w:val="00E94FA8"/>
    <w:rsid w:val="00E95AC7"/>
    <w:rsid w:val="00E970D7"/>
    <w:rsid w:val="00E97564"/>
    <w:rsid w:val="00EA0DA0"/>
    <w:rsid w:val="00EA1BFF"/>
    <w:rsid w:val="00EA1C83"/>
    <w:rsid w:val="00EA218E"/>
    <w:rsid w:val="00EA2453"/>
    <w:rsid w:val="00EA2B16"/>
    <w:rsid w:val="00EA3199"/>
    <w:rsid w:val="00EA4356"/>
    <w:rsid w:val="00EA4905"/>
    <w:rsid w:val="00EA54CB"/>
    <w:rsid w:val="00EA5F5E"/>
    <w:rsid w:val="00EA6A4C"/>
    <w:rsid w:val="00EA6D1E"/>
    <w:rsid w:val="00EA79D0"/>
    <w:rsid w:val="00EA7E2B"/>
    <w:rsid w:val="00EB042F"/>
    <w:rsid w:val="00EB07FB"/>
    <w:rsid w:val="00EB0DF9"/>
    <w:rsid w:val="00EB143F"/>
    <w:rsid w:val="00EB1648"/>
    <w:rsid w:val="00EB3319"/>
    <w:rsid w:val="00EB3695"/>
    <w:rsid w:val="00EB379F"/>
    <w:rsid w:val="00EB4059"/>
    <w:rsid w:val="00EB423B"/>
    <w:rsid w:val="00EB4682"/>
    <w:rsid w:val="00EB51E9"/>
    <w:rsid w:val="00EB6110"/>
    <w:rsid w:val="00EB6780"/>
    <w:rsid w:val="00EB7E3B"/>
    <w:rsid w:val="00EC00D4"/>
    <w:rsid w:val="00EC035E"/>
    <w:rsid w:val="00EC06DA"/>
    <w:rsid w:val="00EC06EF"/>
    <w:rsid w:val="00EC0BC9"/>
    <w:rsid w:val="00EC0DD5"/>
    <w:rsid w:val="00EC1944"/>
    <w:rsid w:val="00EC260D"/>
    <w:rsid w:val="00EC26B4"/>
    <w:rsid w:val="00EC2A4E"/>
    <w:rsid w:val="00EC2CAB"/>
    <w:rsid w:val="00EC4E38"/>
    <w:rsid w:val="00EC5851"/>
    <w:rsid w:val="00EC5B94"/>
    <w:rsid w:val="00EC66C3"/>
    <w:rsid w:val="00EC68A7"/>
    <w:rsid w:val="00EC6ADB"/>
    <w:rsid w:val="00EC6B68"/>
    <w:rsid w:val="00EC78EF"/>
    <w:rsid w:val="00ED035F"/>
    <w:rsid w:val="00ED12A7"/>
    <w:rsid w:val="00ED1538"/>
    <w:rsid w:val="00ED18B2"/>
    <w:rsid w:val="00ED193D"/>
    <w:rsid w:val="00ED1C9E"/>
    <w:rsid w:val="00ED2323"/>
    <w:rsid w:val="00ED2784"/>
    <w:rsid w:val="00ED2FDD"/>
    <w:rsid w:val="00ED3249"/>
    <w:rsid w:val="00ED39A0"/>
    <w:rsid w:val="00ED404E"/>
    <w:rsid w:val="00ED433D"/>
    <w:rsid w:val="00ED4999"/>
    <w:rsid w:val="00ED567D"/>
    <w:rsid w:val="00ED58BA"/>
    <w:rsid w:val="00ED594F"/>
    <w:rsid w:val="00ED5D8C"/>
    <w:rsid w:val="00ED65EF"/>
    <w:rsid w:val="00ED6A10"/>
    <w:rsid w:val="00ED6B35"/>
    <w:rsid w:val="00ED71B0"/>
    <w:rsid w:val="00ED79D9"/>
    <w:rsid w:val="00EE13CA"/>
    <w:rsid w:val="00EE1773"/>
    <w:rsid w:val="00EE1C11"/>
    <w:rsid w:val="00EE1E77"/>
    <w:rsid w:val="00EE37F7"/>
    <w:rsid w:val="00EE4525"/>
    <w:rsid w:val="00EE4547"/>
    <w:rsid w:val="00EE45A3"/>
    <w:rsid w:val="00EE47D5"/>
    <w:rsid w:val="00EE4C2F"/>
    <w:rsid w:val="00EE4E87"/>
    <w:rsid w:val="00EE4EA8"/>
    <w:rsid w:val="00EE542E"/>
    <w:rsid w:val="00EE543E"/>
    <w:rsid w:val="00EE5A60"/>
    <w:rsid w:val="00EE603D"/>
    <w:rsid w:val="00EE6337"/>
    <w:rsid w:val="00EE6DBC"/>
    <w:rsid w:val="00EE7726"/>
    <w:rsid w:val="00EF00DE"/>
    <w:rsid w:val="00EF059B"/>
    <w:rsid w:val="00EF0C15"/>
    <w:rsid w:val="00EF1234"/>
    <w:rsid w:val="00EF238A"/>
    <w:rsid w:val="00EF26BF"/>
    <w:rsid w:val="00EF2EA8"/>
    <w:rsid w:val="00EF3305"/>
    <w:rsid w:val="00EF386A"/>
    <w:rsid w:val="00EF41C5"/>
    <w:rsid w:val="00EF4CCF"/>
    <w:rsid w:val="00EF57FD"/>
    <w:rsid w:val="00EF6070"/>
    <w:rsid w:val="00EF64BE"/>
    <w:rsid w:val="00EF6F42"/>
    <w:rsid w:val="00EF745F"/>
    <w:rsid w:val="00EF7A71"/>
    <w:rsid w:val="00F0068C"/>
    <w:rsid w:val="00F01FB0"/>
    <w:rsid w:val="00F0258B"/>
    <w:rsid w:val="00F02EF0"/>
    <w:rsid w:val="00F03598"/>
    <w:rsid w:val="00F03700"/>
    <w:rsid w:val="00F03A38"/>
    <w:rsid w:val="00F03B9D"/>
    <w:rsid w:val="00F0405B"/>
    <w:rsid w:val="00F04393"/>
    <w:rsid w:val="00F04468"/>
    <w:rsid w:val="00F0459B"/>
    <w:rsid w:val="00F04A91"/>
    <w:rsid w:val="00F04AD9"/>
    <w:rsid w:val="00F04CDC"/>
    <w:rsid w:val="00F053FC"/>
    <w:rsid w:val="00F05AB4"/>
    <w:rsid w:val="00F0692F"/>
    <w:rsid w:val="00F06DAC"/>
    <w:rsid w:val="00F06EE9"/>
    <w:rsid w:val="00F06F43"/>
    <w:rsid w:val="00F072AA"/>
    <w:rsid w:val="00F0739A"/>
    <w:rsid w:val="00F07C8C"/>
    <w:rsid w:val="00F07D62"/>
    <w:rsid w:val="00F1042A"/>
    <w:rsid w:val="00F105E1"/>
    <w:rsid w:val="00F10705"/>
    <w:rsid w:val="00F10CEB"/>
    <w:rsid w:val="00F10E0F"/>
    <w:rsid w:val="00F11656"/>
    <w:rsid w:val="00F11AE4"/>
    <w:rsid w:val="00F11BC8"/>
    <w:rsid w:val="00F1217D"/>
    <w:rsid w:val="00F12734"/>
    <w:rsid w:val="00F12EDD"/>
    <w:rsid w:val="00F14821"/>
    <w:rsid w:val="00F1495D"/>
    <w:rsid w:val="00F16171"/>
    <w:rsid w:val="00F16404"/>
    <w:rsid w:val="00F1741B"/>
    <w:rsid w:val="00F177E7"/>
    <w:rsid w:val="00F2013E"/>
    <w:rsid w:val="00F2109E"/>
    <w:rsid w:val="00F211CA"/>
    <w:rsid w:val="00F21290"/>
    <w:rsid w:val="00F213FB"/>
    <w:rsid w:val="00F226B9"/>
    <w:rsid w:val="00F236A3"/>
    <w:rsid w:val="00F23D63"/>
    <w:rsid w:val="00F23D72"/>
    <w:rsid w:val="00F24BFE"/>
    <w:rsid w:val="00F2537F"/>
    <w:rsid w:val="00F258F2"/>
    <w:rsid w:val="00F263AE"/>
    <w:rsid w:val="00F26BF4"/>
    <w:rsid w:val="00F2726A"/>
    <w:rsid w:val="00F27E33"/>
    <w:rsid w:val="00F31CFD"/>
    <w:rsid w:val="00F31F63"/>
    <w:rsid w:val="00F32435"/>
    <w:rsid w:val="00F327F0"/>
    <w:rsid w:val="00F32CB1"/>
    <w:rsid w:val="00F32DA4"/>
    <w:rsid w:val="00F33348"/>
    <w:rsid w:val="00F33814"/>
    <w:rsid w:val="00F3424C"/>
    <w:rsid w:val="00F3593D"/>
    <w:rsid w:val="00F36D87"/>
    <w:rsid w:val="00F36F15"/>
    <w:rsid w:val="00F408E3"/>
    <w:rsid w:val="00F41609"/>
    <w:rsid w:val="00F4190A"/>
    <w:rsid w:val="00F41BC4"/>
    <w:rsid w:val="00F42380"/>
    <w:rsid w:val="00F4250A"/>
    <w:rsid w:val="00F42719"/>
    <w:rsid w:val="00F4319E"/>
    <w:rsid w:val="00F43CC9"/>
    <w:rsid w:val="00F44A76"/>
    <w:rsid w:val="00F4541A"/>
    <w:rsid w:val="00F455E7"/>
    <w:rsid w:val="00F456C2"/>
    <w:rsid w:val="00F458B5"/>
    <w:rsid w:val="00F467DD"/>
    <w:rsid w:val="00F46B5A"/>
    <w:rsid w:val="00F4737D"/>
    <w:rsid w:val="00F477B0"/>
    <w:rsid w:val="00F47AA7"/>
    <w:rsid w:val="00F47DC3"/>
    <w:rsid w:val="00F51557"/>
    <w:rsid w:val="00F5161C"/>
    <w:rsid w:val="00F51B55"/>
    <w:rsid w:val="00F5223F"/>
    <w:rsid w:val="00F52D55"/>
    <w:rsid w:val="00F52D6C"/>
    <w:rsid w:val="00F52DA3"/>
    <w:rsid w:val="00F52E38"/>
    <w:rsid w:val="00F54A6E"/>
    <w:rsid w:val="00F55342"/>
    <w:rsid w:val="00F553C4"/>
    <w:rsid w:val="00F5581B"/>
    <w:rsid w:val="00F56DE0"/>
    <w:rsid w:val="00F57415"/>
    <w:rsid w:val="00F574D4"/>
    <w:rsid w:val="00F5789D"/>
    <w:rsid w:val="00F57F49"/>
    <w:rsid w:val="00F61332"/>
    <w:rsid w:val="00F62332"/>
    <w:rsid w:val="00F631F6"/>
    <w:rsid w:val="00F64039"/>
    <w:rsid w:val="00F64A6E"/>
    <w:rsid w:val="00F656F3"/>
    <w:rsid w:val="00F65750"/>
    <w:rsid w:val="00F66210"/>
    <w:rsid w:val="00F668BC"/>
    <w:rsid w:val="00F669A3"/>
    <w:rsid w:val="00F66AE9"/>
    <w:rsid w:val="00F66B86"/>
    <w:rsid w:val="00F67211"/>
    <w:rsid w:val="00F674C3"/>
    <w:rsid w:val="00F70B36"/>
    <w:rsid w:val="00F70D8A"/>
    <w:rsid w:val="00F7110F"/>
    <w:rsid w:val="00F712B1"/>
    <w:rsid w:val="00F71B05"/>
    <w:rsid w:val="00F722E2"/>
    <w:rsid w:val="00F72D15"/>
    <w:rsid w:val="00F7321C"/>
    <w:rsid w:val="00F736D8"/>
    <w:rsid w:val="00F74E75"/>
    <w:rsid w:val="00F75F41"/>
    <w:rsid w:val="00F76193"/>
    <w:rsid w:val="00F76A1E"/>
    <w:rsid w:val="00F77B27"/>
    <w:rsid w:val="00F77CC2"/>
    <w:rsid w:val="00F80BFD"/>
    <w:rsid w:val="00F8141C"/>
    <w:rsid w:val="00F8148E"/>
    <w:rsid w:val="00F818CE"/>
    <w:rsid w:val="00F820F4"/>
    <w:rsid w:val="00F82736"/>
    <w:rsid w:val="00F82810"/>
    <w:rsid w:val="00F84099"/>
    <w:rsid w:val="00F845FF"/>
    <w:rsid w:val="00F853A0"/>
    <w:rsid w:val="00F863B6"/>
    <w:rsid w:val="00F86591"/>
    <w:rsid w:val="00F8771E"/>
    <w:rsid w:val="00F87C7E"/>
    <w:rsid w:val="00F908B1"/>
    <w:rsid w:val="00F91B01"/>
    <w:rsid w:val="00F9318C"/>
    <w:rsid w:val="00F94C60"/>
    <w:rsid w:val="00F94D63"/>
    <w:rsid w:val="00F95161"/>
    <w:rsid w:val="00F955B6"/>
    <w:rsid w:val="00F956C3"/>
    <w:rsid w:val="00F95C7D"/>
    <w:rsid w:val="00F95CD1"/>
    <w:rsid w:val="00F9651E"/>
    <w:rsid w:val="00F97065"/>
    <w:rsid w:val="00F972BB"/>
    <w:rsid w:val="00F977E0"/>
    <w:rsid w:val="00FA0EA3"/>
    <w:rsid w:val="00FA1E36"/>
    <w:rsid w:val="00FA28A5"/>
    <w:rsid w:val="00FA3AC4"/>
    <w:rsid w:val="00FA455A"/>
    <w:rsid w:val="00FA4FCF"/>
    <w:rsid w:val="00FA6E65"/>
    <w:rsid w:val="00FB0DA4"/>
    <w:rsid w:val="00FB1855"/>
    <w:rsid w:val="00FB1CB9"/>
    <w:rsid w:val="00FB1D05"/>
    <w:rsid w:val="00FB30AA"/>
    <w:rsid w:val="00FB32C9"/>
    <w:rsid w:val="00FB3330"/>
    <w:rsid w:val="00FB3AED"/>
    <w:rsid w:val="00FB3C77"/>
    <w:rsid w:val="00FB4397"/>
    <w:rsid w:val="00FB4C9F"/>
    <w:rsid w:val="00FB4D1C"/>
    <w:rsid w:val="00FB5596"/>
    <w:rsid w:val="00FB5AF1"/>
    <w:rsid w:val="00FB5E7F"/>
    <w:rsid w:val="00FB6895"/>
    <w:rsid w:val="00FB6C0E"/>
    <w:rsid w:val="00FB6FE4"/>
    <w:rsid w:val="00FB76F3"/>
    <w:rsid w:val="00FC04B7"/>
    <w:rsid w:val="00FC0CFD"/>
    <w:rsid w:val="00FC16FC"/>
    <w:rsid w:val="00FC223F"/>
    <w:rsid w:val="00FC360C"/>
    <w:rsid w:val="00FC4382"/>
    <w:rsid w:val="00FC4A41"/>
    <w:rsid w:val="00FC5175"/>
    <w:rsid w:val="00FC596D"/>
    <w:rsid w:val="00FC5C37"/>
    <w:rsid w:val="00FC6390"/>
    <w:rsid w:val="00FC687A"/>
    <w:rsid w:val="00FC7333"/>
    <w:rsid w:val="00FC77BC"/>
    <w:rsid w:val="00FC7C3F"/>
    <w:rsid w:val="00FC7FB3"/>
    <w:rsid w:val="00FD010E"/>
    <w:rsid w:val="00FD01B9"/>
    <w:rsid w:val="00FD0366"/>
    <w:rsid w:val="00FD0570"/>
    <w:rsid w:val="00FD1E4F"/>
    <w:rsid w:val="00FD27BE"/>
    <w:rsid w:val="00FD2A0C"/>
    <w:rsid w:val="00FD2C7E"/>
    <w:rsid w:val="00FD2D10"/>
    <w:rsid w:val="00FD3182"/>
    <w:rsid w:val="00FD364F"/>
    <w:rsid w:val="00FD3BF0"/>
    <w:rsid w:val="00FD408F"/>
    <w:rsid w:val="00FD544D"/>
    <w:rsid w:val="00FD5A64"/>
    <w:rsid w:val="00FD6012"/>
    <w:rsid w:val="00FD61F3"/>
    <w:rsid w:val="00FD6A51"/>
    <w:rsid w:val="00FD71FC"/>
    <w:rsid w:val="00FD7260"/>
    <w:rsid w:val="00FE02E2"/>
    <w:rsid w:val="00FE05F6"/>
    <w:rsid w:val="00FE0ED5"/>
    <w:rsid w:val="00FE10FD"/>
    <w:rsid w:val="00FE1781"/>
    <w:rsid w:val="00FE2F2C"/>
    <w:rsid w:val="00FE3836"/>
    <w:rsid w:val="00FE3F1D"/>
    <w:rsid w:val="00FE41E3"/>
    <w:rsid w:val="00FE4630"/>
    <w:rsid w:val="00FE5083"/>
    <w:rsid w:val="00FE58E2"/>
    <w:rsid w:val="00FE5B13"/>
    <w:rsid w:val="00FE5B86"/>
    <w:rsid w:val="00FE5C2A"/>
    <w:rsid w:val="00FE5EE5"/>
    <w:rsid w:val="00FE65E4"/>
    <w:rsid w:val="00FE6701"/>
    <w:rsid w:val="00FE6F3E"/>
    <w:rsid w:val="00FE78AA"/>
    <w:rsid w:val="00FF130F"/>
    <w:rsid w:val="00FF2937"/>
    <w:rsid w:val="00FF2D0F"/>
    <w:rsid w:val="00FF2E29"/>
    <w:rsid w:val="00FF3F0F"/>
    <w:rsid w:val="00FF40EC"/>
    <w:rsid w:val="00FF4D6B"/>
    <w:rsid w:val="00FF5F87"/>
    <w:rsid w:val="00FF63D7"/>
    <w:rsid w:val="00FF69DD"/>
    <w:rsid w:val="00FF6D51"/>
    <w:rsid w:val="00FF6D88"/>
    <w:rsid w:val="00FF72B0"/>
    <w:rsid w:val="00FF7E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line="360"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380"/>
    <w:rPr>
      <w:sz w:val="24"/>
      <w:szCs w:val="24"/>
    </w:rPr>
  </w:style>
  <w:style w:type="paragraph" w:styleId="Heading1">
    <w:name w:val="heading 1"/>
    <w:basedOn w:val="Normal"/>
    <w:next w:val="Normal"/>
    <w:link w:val="Heading1Char"/>
    <w:qFormat/>
    <w:rsid w:val="00B84D11"/>
    <w:pPr>
      <w:widowControl w:val="0"/>
      <w:autoSpaceDE w:val="0"/>
      <w:autoSpaceDN w:val="0"/>
      <w:adjustRightInd w:val="0"/>
      <w:outlineLvl w:val="0"/>
    </w:pPr>
    <w:rPr>
      <w:rFonts w:ascii="Times New Roman Mon" w:hAnsi="Times New Roman Mon" w:cs="Times New Roman Mon"/>
    </w:rPr>
  </w:style>
  <w:style w:type="paragraph" w:styleId="Heading2">
    <w:name w:val="heading 2"/>
    <w:aliases w:val="Body Text (Reset numbering),Body Text (Reset numbering)1,Body Text (Reset numbering)2"/>
    <w:basedOn w:val="Normal"/>
    <w:next w:val="Normal"/>
    <w:link w:val="Heading2Char"/>
    <w:qFormat/>
    <w:rsid w:val="00B84D11"/>
    <w:pPr>
      <w:widowControl w:val="0"/>
      <w:autoSpaceDE w:val="0"/>
      <w:autoSpaceDN w:val="0"/>
      <w:adjustRightInd w:val="0"/>
      <w:outlineLvl w:val="1"/>
    </w:pPr>
    <w:rPr>
      <w:rFonts w:ascii="Times New Roman Mon" w:hAnsi="Times New Roman Mon" w:cs="Times New Roman Mon"/>
    </w:rPr>
  </w:style>
  <w:style w:type="paragraph" w:styleId="Heading3">
    <w:name w:val="heading 3"/>
    <w:basedOn w:val="Normal"/>
    <w:next w:val="Normal"/>
    <w:link w:val="Heading3Char"/>
    <w:qFormat/>
    <w:rsid w:val="00720610"/>
    <w:pPr>
      <w:keepNext/>
      <w:shd w:val="pct5" w:color="auto" w:fill="auto"/>
      <w:jc w:val="center"/>
      <w:outlineLvl w:val="2"/>
    </w:pPr>
    <w:rPr>
      <w:rFonts w:ascii="Times New Roman Mon" w:hAnsi="Times New Roman Mon"/>
      <w:sz w:val="28"/>
      <w:u w:val="single"/>
    </w:rPr>
  </w:style>
  <w:style w:type="paragraph" w:styleId="Heading4">
    <w:name w:val="heading 4"/>
    <w:basedOn w:val="Normal"/>
    <w:next w:val="Normal"/>
    <w:link w:val="Heading4Char"/>
    <w:qFormat/>
    <w:rsid w:val="00720610"/>
    <w:pPr>
      <w:keepNext/>
      <w:ind w:left="720" w:hanging="630"/>
      <w:outlineLvl w:val="3"/>
    </w:pPr>
    <w:rPr>
      <w:rFonts w:ascii="Times New Roman Mon" w:hAnsi="Times New Roman Mon"/>
      <w:bCs/>
      <w:i/>
    </w:rPr>
  </w:style>
  <w:style w:type="paragraph" w:styleId="Heading5">
    <w:name w:val="heading 5"/>
    <w:basedOn w:val="Normal"/>
    <w:next w:val="Normal"/>
    <w:link w:val="Heading5Char"/>
    <w:qFormat/>
    <w:rsid w:val="00720610"/>
    <w:pPr>
      <w:keepNext/>
      <w:jc w:val="center"/>
      <w:outlineLvl w:val="4"/>
    </w:pPr>
    <w:rPr>
      <w:rFonts w:ascii="Times New Roman Mon" w:hAnsi="Times New Roman Mon"/>
      <w:szCs w:val="20"/>
    </w:rPr>
  </w:style>
  <w:style w:type="paragraph" w:styleId="Heading6">
    <w:name w:val="heading 6"/>
    <w:basedOn w:val="Normal"/>
    <w:next w:val="Normal"/>
    <w:link w:val="Heading6Char"/>
    <w:qFormat/>
    <w:rsid w:val="00720610"/>
    <w:pPr>
      <w:spacing w:before="240" w:after="60"/>
      <w:outlineLvl w:val="5"/>
    </w:pPr>
    <w:rPr>
      <w:b/>
      <w:bCs/>
      <w:sz w:val="22"/>
      <w:szCs w:val="22"/>
    </w:rPr>
  </w:style>
  <w:style w:type="paragraph" w:styleId="Heading7">
    <w:name w:val="heading 7"/>
    <w:basedOn w:val="Normal"/>
    <w:next w:val="Normal"/>
    <w:link w:val="Heading7Char"/>
    <w:qFormat/>
    <w:rsid w:val="00720610"/>
    <w:pPr>
      <w:keepNext/>
      <w:outlineLvl w:val="6"/>
    </w:pPr>
    <w:rPr>
      <w:rFonts w:ascii="Times New Roman Mon" w:hAnsi="Times New Roman Mon"/>
      <w:b/>
      <w:i/>
      <w:szCs w:val="20"/>
      <w:lang w:val="en-GB"/>
    </w:rPr>
  </w:style>
  <w:style w:type="paragraph" w:styleId="Heading8">
    <w:name w:val="heading 8"/>
    <w:basedOn w:val="Normal"/>
    <w:next w:val="Normal"/>
    <w:link w:val="Heading8Char"/>
    <w:qFormat/>
    <w:rsid w:val="00720610"/>
    <w:pPr>
      <w:spacing w:before="240" w:after="60"/>
      <w:outlineLvl w:val="7"/>
    </w:pPr>
    <w:rPr>
      <w:i/>
      <w:iCs/>
    </w:rPr>
  </w:style>
  <w:style w:type="paragraph" w:styleId="Heading9">
    <w:name w:val="heading 9"/>
    <w:basedOn w:val="Normal"/>
    <w:next w:val="Normal"/>
    <w:link w:val="Heading9Char"/>
    <w:qFormat/>
    <w:rsid w:val="00720610"/>
    <w:pPr>
      <w:keepNext/>
      <w:outlineLvl w:val="8"/>
    </w:pPr>
    <w:rPr>
      <w:rFonts w:ascii="Times New Roman Mon" w:hAnsi="Times New Roman Mo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732"/>
    <w:rPr>
      <w:rFonts w:ascii="Times New Roman Mon" w:hAnsi="Times New Roman Mon" w:cs="Times New Roman Mon"/>
      <w:sz w:val="24"/>
      <w:szCs w:val="24"/>
    </w:rPr>
  </w:style>
  <w:style w:type="character" w:customStyle="1" w:styleId="Heading2Char">
    <w:name w:val="Heading 2 Char"/>
    <w:aliases w:val="Body Text (Reset numbering) Char,Body Text (Reset numbering)1 Char,Body Text (Reset numbering)2 Char"/>
    <w:basedOn w:val="DefaultParagraphFont"/>
    <w:link w:val="Heading2"/>
    <w:rsid w:val="00690732"/>
    <w:rPr>
      <w:rFonts w:ascii="Times New Roman Mon" w:hAnsi="Times New Roman Mon" w:cs="Times New Roman Mon"/>
      <w:sz w:val="24"/>
      <w:szCs w:val="24"/>
    </w:rPr>
  </w:style>
  <w:style w:type="character" w:customStyle="1" w:styleId="Heading3Char">
    <w:name w:val="Heading 3 Char"/>
    <w:basedOn w:val="DefaultParagraphFont"/>
    <w:link w:val="Heading3"/>
    <w:rsid w:val="00690732"/>
    <w:rPr>
      <w:rFonts w:ascii="Times New Roman Mon" w:hAnsi="Times New Roman Mon"/>
      <w:sz w:val="28"/>
      <w:szCs w:val="24"/>
      <w:u w:val="single"/>
      <w:shd w:val="pct5" w:color="auto" w:fill="auto"/>
    </w:rPr>
  </w:style>
  <w:style w:type="character" w:customStyle="1" w:styleId="Heading4Char">
    <w:name w:val="Heading 4 Char"/>
    <w:basedOn w:val="DefaultParagraphFont"/>
    <w:link w:val="Heading4"/>
    <w:rsid w:val="00690732"/>
    <w:rPr>
      <w:rFonts w:ascii="Times New Roman Mon" w:hAnsi="Times New Roman Mon"/>
      <w:bCs/>
      <w:i/>
      <w:sz w:val="24"/>
      <w:szCs w:val="24"/>
    </w:rPr>
  </w:style>
  <w:style w:type="character" w:customStyle="1" w:styleId="Heading5Char">
    <w:name w:val="Heading 5 Char"/>
    <w:basedOn w:val="DefaultParagraphFont"/>
    <w:link w:val="Heading5"/>
    <w:rsid w:val="00690732"/>
    <w:rPr>
      <w:rFonts w:ascii="Times New Roman Mon" w:hAnsi="Times New Roman Mon"/>
      <w:sz w:val="24"/>
    </w:rPr>
  </w:style>
  <w:style w:type="character" w:customStyle="1" w:styleId="Heading6Char">
    <w:name w:val="Heading 6 Char"/>
    <w:basedOn w:val="DefaultParagraphFont"/>
    <w:link w:val="Heading6"/>
    <w:rsid w:val="00690732"/>
    <w:rPr>
      <w:b/>
      <w:bCs/>
      <w:sz w:val="22"/>
      <w:szCs w:val="22"/>
    </w:rPr>
  </w:style>
  <w:style w:type="character" w:customStyle="1" w:styleId="Heading7Char">
    <w:name w:val="Heading 7 Char"/>
    <w:basedOn w:val="DefaultParagraphFont"/>
    <w:link w:val="Heading7"/>
    <w:rsid w:val="00690732"/>
    <w:rPr>
      <w:rFonts w:ascii="Times New Roman Mon" w:hAnsi="Times New Roman Mon"/>
      <w:b/>
      <w:i/>
      <w:sz w:val="24"/>
      <w:lang w:val="en-GB"/>
    </w:rPr>
  </w:style>
  <w:style w:type="character" w:customStyle="1" w:styleId="Heading8Char">
    <w:name w:val="Heading 8 Char"/>
    <w:basedOn w:val="DefaultParagraphFont"/>
    <w:link w:val="Heading8"/>
    <w:rsid w:val="00690732"/>
    <w:rPr>
      <w:i/>
      <w:iCs/>
      <w:sz w:val="24"/>
      <w:szCs w:val="24"/>
    </w:rPr>
  </w:style>
  <w:style w:type="character" w:customStyle="1" w:styleId="Heading9Char">
    <w:name w:val="Heading 9 Char"/>
    <w:basedOn w:val="DefaultParagraphFont"/>
    <w:link w:val="Heading9"/>
    <w:rsid w:val="00690732"/>
    <w:rPr>
      <w:rFonts w:ascii="Times New Roman Mon" w:hAnsi="Times New Roman Mon"/>
      <w:b/>
    </w:rPr>
  </w:style>
  <w:style w:type="paragraph" w:customStyle="1" w:styleId="Default">
    <w:name w:val="Default"/>
    <w:rsid w:val="00C4126D"/>
    <w:pPr>
      <w:autoSpaceDE w:val="0"/>
      <w:autoSpaceDN w:val="0"/>
      <w:adjustRightInd w:val="0"/>
    </w:pPr>
    <w:rPr>
      <w:color w:val="000000"/>
      <w:sz w:val="24"/>
      <w:szCs w:val="24"/>
    </w:rPr>
  </w:style>
  <w:style w:type="paragraph" w:styleId="BodyText">
    <w:name w:val="Body Text"/>
    <w:basedOn w:val="Normal"/>
    <w:link w:val="BodyTextChar"/>
    <w:rsid w:val="008E41C5"/>
    <w:rPr>
      <w:rFonts w:ascii="Arial Mon" w:hAnsi="Arial Mon"/>
      <w:szCs w:val="20"/>
    </w:rPr>
  </w:style>
  <w:style w:type="character" w:customStyle="1" w:styleId="BodyTextChar">
    <w:name w:val="Body Text Char"/>
    <w:basedOn w:val="DefaultParagraphFont"/>
    <w:link w:val="BodyText"/>
    <w:rsid w:val="00690732"/>
    <w:rPr>
      <w:rFonts w:ascii="Arial Mon" w:hAnsi="Arial Mon"/>
      <w:sz w:val="24"/>
    </w:rPr>
  </w:style>
  <w:style w:type="paragraph" w:customStyle="1" w:styleId="Paragraph">
    <w:name w:val="Paragraph"/>
    <w:basedOn w:val="List"/>
    <w:rsid w:val="008E41C5"/>
    <w:pPr>
      <w:tabs>
        <w:tab w:val="left" w:pos="0"/>
        <w:tab w:val="left" w:pos="720"/>
        <w:tab w:val="left" w:pos="1008"/>
        <w:tab w:val="left" w:pos="1440"/>
      </w:tabs>
      <w:spacing w:before="60"/>
      <w:ind w:left="0" w:firstLine="720"/>
    </w:pPr>
    <w:rPr>
      <w:rFonts w:ascii="Arial Mon" w:hAnsi="Arial Mon"/>
      <w:noProof/>
      <w:sz w:val="18"/>
      <w:szCs w:val="20"/>
      <w:lang w:val="en-GB"/>
    </w:rPr>
  </w:style>
  <w:style w:type="paragraph" w:styleId="List">
    <w:name w:val="List"/>
    <w:basedOn w:val="Normal"/>
    <w:rsid w:val="008E41C5"/>
    <w:pPr>
      <w:ind w:left="360" w:hanging="360"/>
    </w:pPr>
  </w:style>
  <w:style w:type="paragraph" w:styleId="Header">
    <w:name w:val="header"/>
    <w:basedOn w:val="Normal"/>
    <w:link w:val="HeaderChar"/>
    <w:uiPriority w:val="99"/>
    <w:rsid w:val="009D21A8"/>
    <w:pPr>
      <w:tabs>
        <w:tab w:val="center" w:pos="4320"/>
        <w:tab w:val="right" w:pos="8640"/>
      </w:tabs>
    </w:pPr>
  </w:style>
  <w:style w:type="character" w:customStyle="1" w:styleId="HeaderChar">
    <w:name w:val="Header Char"/>
    <w:basedOn w:val="DefaultParagraphFont"/>
    <w:link w:val="Header"/>
    <w:uiPriority w:val="99"/>
    <w:rsid w:val="00690732"/>
    <w:rPr>
      <w:sz w:val="24"/>
      <w:szCs w:val="24"/>
    </w:rPr>
  </w:style>
  <w:style w:type="paragraph" w:styleId="Footer">
    <w:name w:val="footer"/>
    <w:basedOn w:val="Normal"/>
    <w:link w:val="FooterChar"/>
    <w:uiPriority w:val="99"/>
    <w:rsid w:val="009D21A8"/>
    <w:pPr>
      <w:tabs>
        <w:tab w:val="center" w:pos="4320"/>
        <w:tab w:val="right" w:pos="8640"/>
      </w:tabs>
    </w:pPr>
  </w:style>
  <w:style w:type="character" w:customStyle="1" w:styleId="FooterChar">
    <w:name w:val="Footer Char"/>
    <w:basedOn w:val="DefaultParagraphFont"/>
    <w:link w:val="Footer"/>
    <w:uiPriority w:val="99"/>
    <w:rsid w:val="00690732"/>
    <w:rPr>
      <w:sz w:val="24"/>
      <w:szCs w:val="24"/>
    </w:rPr>
  </w:style>
  <w:style w:type="character" w:styleId="PageNumber">
    <w:name w:val="page number"/>
    <w:basedOn w:val="DefaultParagraphFont"/>
    <w:rsid w:val="009D21A8"/>
  </w:style>
  <w:style w:type="paragraph" w:styleId="BodyTextIndent">
    <w:name w:val="Body Text Indent"/>
    <w:basedOn w:val="Normal"/>
    <w:link w:val="BodyTextIndentChar"/>
    <w:rsid w:val="00411ED4"/>
    <w:pPr>
      <w:ind w:left="360"/>
    </w:pPr>
  </w:style>
  <w:style w:type="character" w:customStyle="1" w:styleId="BodyTextIndentChar">
    <w:name w:val="Body Text Indent Char"/>
    <w:basedOn w:val="DefaultParagraphFont"/>
    <w:link w:val="BodyTextIndent"/>
    <w:rsid w:val="00690732"/>
    <w:rPr>
      <w:sz w:val="24"/>
      <w:szCs w:val="24"/>
    </w:rPr>
  </w:style>
  <w:style w:type="paragraph" w:styleId="Title">
    <w:name w:val="Title"/>
    <w:basedOn w:val="Normal"/>
    <w:link w:val="TitleChar"/>
    <w:qFormat/>
    <w:rsid w:val="00B84D11"/>
    <w:pPr>
      <w:jc w:val="center"/>
    </w:pPr>
    <w:rPr>
      <w:rFonts w:ascii="Mon_Arial Cyr" w:hAnsi="Mon_Arial Cyr" w:cs="Mon_Arial Cyr"/>
      <w:sz w:val="28"/>
      <w:szCs w:val="28"/>
    </w:rPr>
  </w:style>
  <w:style w:type="character" w:customStyle="1" w:styleId="TitleChar">
    <w:name w:val="Title Char"/>
    <w:basedOn w:val="DefaultParagraphFont"/>
    <w:link w:val="Title"/>
    <w:rsid w:val="00690732"/>
    <w:rPr>
      <w:rFonts w:ascii="Mon_Arial Cyr" w:hAnsi="Mon_Arial Cyr" w:cs="Mon_Arial Cyr"/>
      <w:sz w:val="28"/>
      <w:szCs w:val="28"/>
    </w:rPr>
  </w:style>
  <w:style w:type="table" w:styleId="TableGrid">
    <w:name w:val="Table Grid"/>
    <w:basedOn w:val="TableNormal"/>
    <w:uiPriority w:val="59"/>
    <w:rsid w:val="00A60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720610"/>
    <w:pPr>
      <w:ind w:left="360"/>
    </w:pPr>
    <w:rPr>
      <w:sz w:val="16"/>
      <w:szCs w:val="16"/>
    </w:rPr>
  </w:style>
  <w:style w:type="character" w:customStyle="1" w:styleId="BodyTextIndent3Char">
    <w:name w:val="Body Text Indent 3 Char"/>
    <w:basedOn w:val="DefaultParagraphFont"/>
    <w:link w:val="BodyTextIndent3"/>
    <w:rsid w:val="00690732"/>
    <w:rPr>
      <w:sz w:val="16"/>
      <w:szCs w:val="16"/>
    </w:rPr>
  </w:style>
  <w:style w:type="paragraph" w:styleId="BodyText2">
    <w:name w:val="Body Text 2"/>
    <w:basedOn w:val="Normal"/>
    <w:link w:val="BodyText2Char"/>
    <w:rsid w:val="00720610"/>
    <w:pPr>
      <w:shd w:val="pct5" w:color="auto" w:fill="auto"/>
      <w:jc w:val="center"/>
    </w:pPr>
    <w:rPr>
      <w:rFonts w:ascii="Times New Roman Mon" w:hAnsi="Times New Roman Mon"/>
      <w:b/>
      <w:sz w:val="32"/>
      <w:lang w:val="en-GB"/>
    </w:rPr>
  </w:style>
  <w:style w:type="character" w:customStyle="1" w:styleId="BodyText2Char">
    <w:name w:val="Body Text 2 Char"/>
    <w:basedOn w:val="DefaultParagraphFont"/>
    <w:link w:val="BodyText2"/>
    <w:rsid w:val="00690732"/>
    <w:rPr>
      <w:rFonts w:ascii="Times New Roman Mon" w:hAnsi="Times New Roman Mon"/>
      <w:b/>
      <w:sz w:val="32"/>
      <w:szCs w:val="24"/>
      <w:shd w:val="pct5" w:color="auto" w:fill="auto"/>
      <w:lang w:val="en-GB"/>
    </w:rPr>
  </w:style>
  <w:style w:type="paragraph" w:styleId="BodyTextIndent2">
    <w:name w:val="Body Text Indent 2"/>
    <w:basedOn w:val="Normal"/>
    <w:link w:val="BodyTextIndent2Char"/>
    <w:rsid w:val="00720610"/>
    <w:pPr>
      <w:ind w:left="1440" w:hanging="1440"/>
    </w:pPr>
    <w:rPr>
      <w:rFonts w:ascii="Times New Roman Mon" w:hAnsi="Times New Roman Mon"/>
      <w:b/>
      <w:szCs w:val="20"/>
    </w:rPr>
  </w:style>
  <w:style w:type="character" w:customStyle="1" w:styleId="BodyTextIndent2Char">
    <w:name w:val="Body Text Indent 2 Char"/>
    <w:basedOn w:val="DefaultParagraphFont"/>
    <w:link w:val="BodyTextIndent2"/>
    <w:rsid w:val="00690732"/>
    <w:rPr>
      <w:rFonts w:ascii="Times New Roman Mon" w:hAnsi="Times New Roman Mon"/>
      <w:b/>
      <w:sz w:val="24"/>
    </w:rPr>
  </w:style>
  <w:style w:type="paragraph" w:customStyle="1" w:styleId="Dr-Cr">
    <w:name w:val="Dr-Cr"/>
    <w:basedOn w:val="Normal"/>
    <w:rsid w:val="00720610"/>
    <w:pPr>
      <w:ind w:left="1008"/>
    </w:pPr>
    <w:rPr>
      <w:rFonts w:ascii="Danzan Arial" w:hAnsi="Danzan Arial"/>
      <w:szCs w:val="20"/>
    </w:rPr>
  </w:style>
  <w:style w:type="paragraph" w:customStyle="1" w:styleId="A-style">
    <w:name w:val="A-style"/>
    <w:basedOn w:val="NormalIndent"/>
    <w:rsid w:val="00720610"/>
    <w:pPr>
      <w:spacing w:before="240"/>
      <w:ind w:left="0"/>
    </w:pPr>
    <w:rPr>
      <w:rFonts w:ascii="Danzan Arial" w:hAnsi="Danzan Arial"/>
      <w:b/>
      <w:szCs w:val="20"/>
    </w:rPr>
  </w:style>
  <w:style w:type="paragraph" w:styleId="NormalIndent">
    <w:name w:val="Normal Indent"/>
    <w:basedOn w:val="Normal"/>
    <w:rsid w:val="00720610"/>
    <w:pPr>
      <w:ind w:left="720"/>
    </w:pPr>
  </w:style>
  <w:style w:type="paragraph" w:styleId="BodyText3">
    <w:name w:val="Body Text 3"/>
    <w:basedOn w:val="Normal"/>
    <w:link w:val="BodyText3Char"/>
    <w:rsid w:val="00720610"/>
    <w:rPr>
      <w:rFonts w:ascii="Arial Mon" w:hAnsi="Arial Mon"/>
    </w:rPr>
  </w:style>
  <w:style w:type="character" w:customStyle="1" w:styleId="BodyText3Char">
    <w:name w:val="Body Text 3 Char"/>
    <w:basedOn w:val="DefaultParagraphFont"/>
    <w:link w:val="BodyText3"/>
    <w:rsid w:val="00690732"/>
    <w:rPr>
      <w:rFonts w:ascii="Arial Mon" w:hAnsi="Arial Mon"/>
      <w:sz w:val="24"/>
      <w:szCs w:val="24"/>
    </w:rPr>
  </w:style>
  <w:style w:type="paragraph" w:customStyle="1" w:styleId="standardpara">
    <w:name w:val="standardpara"/>
    <w:basedOn w:val="Normal"/>
    <w:rsid w:val="00720610"/>
    <w:rPr>
      <w:rFonts w:ascii="Arial Mon" w:hAnsi="Arial Mon"/>
      <w:szCs w:val="20"/>
      <w:lang w:val="en-GB"/>
    </w:rPr>
  </w:style>
  <w:style w:type="character" w:styleId="Hyperlink">
    <w:name w:val="Hyperlink"/>
    <w:basedOn w:val="DefaultParagraphFont"/>
    <w:rsid w:val="00221E8E"/>
    <w:rPr>
      <w:color w:val="0000FF"/>
      <w:u w:val="single"/>
    </w:rPr>
  </w:style>
  <w:style w:type="character" w:styleId="FollowedHyperlink">
    <w:name w:val="FollowedHyperlink"/>
    <w:basedOn w:val="DefaultParagraphFont"/>
    <w:rsid w:val="00221E8E"/>
    <w:rPr>
      <w:color w:val="800080"/>
      <w:u w:val="single"/>
    </w:rPr>
  </w:style>
  <w:style w:type="paragraph" w:styleId="ListParagraph">
    <w:name w:val="List Paragraph"/>
    <w:basedOn w:val="Normal"/>
    <w:uiPriority w:val="34"/>
    <w:qFormat/>
    <w:rsid w:val="000569D4"/>
    <w:pPr>
      <w:spacing w:after="200" w:line="276" w:lineRule="auto"/>
      <w:ind w:left="720"/>
      <w:contextualSpacing/>
    </w:pPr>
    <w:rPr>
      <w:rFonts w:ascii="Calibri" w:hAnsi="Calibri"/>
      <w:sz w:val="22"/>
      <w:szCs w:val="22"/>
    </w:rPr>
  </w:style>
  <w:style w:type="paragraph" w:styleId="FootnoteText">
    <w:name w:val="footnote text"/>
    <w:basedOn w:val="Normal"/>
    <w:link w:val="FootnoteTextChar"/>
    <w:semiHidden/>
    <w:rsid w:val="001F4525"/>
    <w:rPr>
      <w:sz w:val="20"/>
      <w:szCs w:val="20"/>
    </w:rPr>
  </w:style>
  <w:style w:type="character" w:customStyle="1" w:styleId="FootnoteTextChar">
    <w:name w:val="Footnote Text Char"/>
    <w:basedOn w:val="DefaultParagraphFont"/>
    <w:link w:val="FootnoteText"/>
    <w:semiHidden/>
    <w:rsid w:val="00690732"/>
  </w:style>
  <w:style w:type="paragraph" w:styleId="BalloonText">
    <w:name w:val="Balloon Text"/>
    <w:basedOn w:val="Normal"/>
    <w:link w:val="BalloonTextChar"/>
    <w:uiPriority w:val="99"/>
    <w:semiHidden/>
    <w:rsid w:val="001F4525"/>
    <w:rPr>
      <w:rFonts w:ascii="Tahoma" w:hAnsi="Tahoma" w:cs="Tahoma"/>
      <w:sz w:val="16"/>
      <w:szCs w:val="16"/>
    </w:rPr>
  </w:style>
  <w:style w:type="character" w:customStyle="1" w:styleId="BalloonTextChar">
    <w:name w:val="Balloon Text Char"/>
    <w:basedOn w:val="DefaultParagraphFont"/>
    <w:link w:val="BalloonText"/>
    <w:uiPriority w:val="99"/>
    <w:semiHidden/>
    <w:rsid w:val="00690732"/>
    <w:rPr>
      <w:rFonts w:ascii="Tahoma" w:hAnsi="Tahoma" w:cs="Tahoma"/>
      <w:sz w:val="16"/>
      <w:szCs w:val="16"/>
    </w:rPr>
  </w:style>
  <w:style w:type="character" w:styleId="FootnoteReference">
    <w:name w:val="footnote reference"/>
    <w:basedOn w:val="DefaultParagraphFont"/>
    <w:rsid w:val="00B23D30"/>
    <w:rPr>
      <w:vertAlign w:val="superscript"/>
    </w:rPr>
  </w:style>
  <w:style w:type="character" w:styleId="CommentReference">
    <w:name w:val="annotation reference"/>
    <w:basedOn w:val="DefaultParagraphFont"/>
    <w:rsid w:val="00E453D1"/>
    <w:rPr>
      <w:sz w:val="16"/>
      <w:szCs w:val="16"/>
    </w:rPr>
  </w:style>
  <w:style w:type="paragraph" w:styleId="CommentText">
    <w:name w:val="annotation text"/>
    <w:basedOn w:val="Normal"/>
    <w:link w:val="CommentTextChar"/>
    <w:rsid w:val="00E453D1"/>
    <w:rPr>
      <w:sz w:val="20"/>
      <w:szCs w:val="20"/>
    </w:rPr>
  </w:style>
  <w:style w:type="character" w:customStyle="1" w:styleId="CommentTextChar">
    <w:name w:val="Comment Text Char"/>
    <w:basedOn w:val="DefaultParagraphFont"/>
    <w:link w:val="CommentText"/>
    <w:rsid w:val="00E453D1"/>
  </w:style>
  <w:style w:type="paragraph" w:styleId="CommentSubject">
    <w:name w:val="annotation subject"/>
    <w:basedOn w:val="CommentText"/>
    <w:next w:val="CommentText"/>
    <w:link w:val="CommentSubjectChar"/>
    <w:rsid w:val="00E453D1"/>
    <w:rPr>
      <w:b/>
      <w:bCs/>
    </w:rPr>
  </w:style>
  <w:style w:type="character" w:customStyle="1" w:styleId="CommentSubjectChar">
    <w:name w:val="Comment Subject Char"/>
    <w:basedOn w:val="CommentTextChar"/>
    <w:link w:val="CommentSubject"/>
    <w:rsid w:val="00E45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444926">
      <w:bodyDiv w:val="1"/>
      <w:marLeft w:val="0"/>
      <w:marRight w:val="0"/>
      <w:marTop w:val="0"/>
      <w:marBottom w:val="0"/>
      <w:divBdr>
        <w:top w:val="none" w:sz="0" w:space="0" w:color="auto"/>
        <w:left w:val="none" w:sz="0" w:space="0" w:color="auto"/>
        <w:bottom w:val="none" w:sz="0" w:space="0" w:color="auto"/>
        <w:right w:val="none" w:sz="0" w:space="0" w:color="auto"/>
      </w:divBdr>
    </w:div>
    <w:div w:id="49698664">
      <w:bodyDiv w:val="1"/>
      <w:marLeft w:val="0"/>
      <w:marRight w:val="0"/>
      <w:marTop w:val="0"/>
      <w:marBottom w:val="0"/>
      <w:divBdr>
        <w:top w:val="none" w:sz="0" w:space="0" w:color="auto"/>
        <w:left w:val="none" w:sz="0" w:space="0" w:color="auto"/>
        <w:bottom w:val="none" w:sz="0" w:space="0" w:color="auto"/>
        <w:right w:val="none" w:sz="0" w:space="0" w:color="auto"/>
      </w:divBdr>
    </w:div>
    <w:div w:id="62223970">
      <w:bodyDiv w:val="1"/>
      <w:marLeft w:val="0"/>
      <w:marRight w:val="0"/>
      <w:marTop w:val="0"/>
      <w:marBottom w:val="0"/>
      <w:divBdr>
        <w:top w:val="none" w:sz="0" w:space="0" w:color="auto"/>
        <w:left w:val="none" w:sz="0" w:space="0" w:color="auto"/>
        <w:bottom w:val="none" w:sz="0" w:space="0" w:color="auto"/>
        <w:right w:val="none" w:sz="0" w:space="0" w:color="auto"/>
      </w:divBdr>
    </w:div>
    <w:div w:id="142505964">
      <w:bodyDiv w:val="1"/>
      <w:marLeft w:val="0"/>
      <w:marRight w:val="0"/>
      <w:marTop w:val="0"/>
      <w:marBottom w:val="0"/>
      <w:divBdr>
        <w:top w:val="none" w:sz="0" w:space="0" w:color="auto"/>
        <w:left w:val="none" w:sz="0" w:space="0" w:color="auto"/>
        <w:bottom w:val="none" w:sz="0" w:space="0" w:color="auto"/>
        <w:right w:val="none" w:sz="0" w:space="0" w:color="auto"/>
      </w:divBdr>
    </w:div>
    <w:div w:id="281226954">
      <w:bodyDiv w:val="1"/>
      <w:marLeft w:val="0"/>
      <w:marRight w:val="0"/>
      <w:marTop w:val="0"/>
      <w:marBottom w:val="0"/>
      <w:divBdr>
        <w:top w:val="none" w:sz="0" w:space="0" w:color="auto"/>
        <w:left w:val="none" w:sz="0" w:space="0" w:color="auto"/>
        <w:bottom w:val="none" w:sz="0" w:space="0" w:color="auto"/>
        <w:right w:val="none" w:sz="0" w:space="0" w:color="auto"/>
      </w:divBdr>
    </w:div>
    <w:div w:id="405735623">
      <w:bodyDiv w:val="1"/>
      <w:marLeft w:val="0"/>
      <w:marRight w:val="0"/>
      <w:marTop w:val="0"/>
      <w:marBottom w:val="0"/>
      <w:divBdr>
        <w:top w:val="none" w:sz="0" w:space="0" w:color="auto"/>
        <w:left w:val="none" w:sz="0" w:space="0" w:color="auto"/>
        <w:bottom w:val="none" w:sz="0" w:space="0" w:color="auto"/>
        <w:right w:val="none" w:sz="0" w:space="0" w:color="auto"/>
      </w:divBdr>
    </w:div>
    <w:div w:id="406073472">
      <w:bodyDiv w:val="1"/>
      <w:marLeft w:val="0"/>
      <w:marRight w:val="0"/>
      <w:marTop w:val="0"/>
      <w:marBottom w:val="0"/>
      <w:divBdr>
        <w:top w:val="none" w:sz="0" w:space="0" w:color="auto"/>
        <w:left w:val="none" w:sz="0" w:space="0" w:color="auto"/>
        <w:bottom w:val="none" w:sz="0" w:space="0" w:color="auto"/>
        <w:right w:val="none" w:sz="0" w:space="0" w:color="auto"/>
      </w:divBdr>
    </w:div>
    <w:div w:id="445737486">
      <w:bodyDiv w:val="1"/>
      <w:marLeft w:val="0"/>
      <w:marRight w:val="0"/>
      <w:marTop w:val="0"/>
      <w:marBottom w:val="0"/>
      <w:divBdr>
        <w:top w:val="none" w:sz="0" w:space="0" w:color="auto"/>
        <w:left w:val="none" w:sz="0" w:space="0" w:color="auto"/>
        <w:bottom w:val="none" w:sz="0" w:space="0" w:color="auto"/>
        <w:right w:val="none" w:sz="0" w:space="0" w:color="auto"/>
      </w:divBdr>
    </w:div>
    <w:div w:id="477647176">
      <w:bodyDiv w:val="1"/>
      <w:marLeft w:val="0"/>
      <w:marRight w:val="0"/>
      <w:marTop w:val="0"/>
      <w:marBottom w:val="0"/>
      <w:divBdr>
        <w:top w:val="none" w:sz="0" w:space="0" w:color="auto"/>
        <w:left w:val="none" w:sz="0" w:space="0" w:color="auto"/>
        <w:bottom w:val="none" w:sz="0" w:space="0" w:color="auto"/>
        <w:right w:val="none" w:sz="0" w:space="0" w:color="auto"/>
      </w:divBdr>
    </w:div>
    <w:div w:id="762608560">
      <w:bodyDiv w:val="1"/>
      <w:marLeft w:val="0"/>
      <w:marRight w:val="0"/>
      <w:marTop w:val="0"/>
      <w:marBottom w:val="0"/>
      <w:divBdr>
        <w:top w:val="none" w:sz="0" w:space="0" w:color="auto"/>
        <w:left w:val="none" w:sz="0" w:space="0" w:color="auto"/>
        <w:bottom w:val="none" w:sz="0" w:space="0" w:color="auto"/>
        <w:right w:val="none" w:sz="0" w:space="0" w:color="auto"/>
      </w:divBdr>
    </w:div>
    <w:div w:id="818500975">
      <w:bodyDiv w:val="1"/>
      <w:marLeft w:val="0"/>
      <w:marRight w:val="0"/>
      <w:marTop w:val="0"/>
      <w:marBottom w:val="0"/>
      <w:divBdr>
        <w:top w:val="none" w:sz="0" w:space="0" w:color="auto"/>
        <w:left w:val="none" w:sz="0" w:space="0" w:color="auto"/>
        <w:bottom w:val="none" w:sz="0" w:space="0" w:color="auto"/>
        <w:right w:val="none" w:sz="0" w:space="0" w:color="auto"/>
      </w:divBdr>
    </w:div>
    <w:div w:id="942878929">
      <w:bodyDiv w:val="1"/>
      <w:marLeft w:val="0"/>
      <w:marRight w:val="0"/>
      <w:marTop w:val="0"/>
      <w:marBottom w:val="0"/>
      <w:divBdr>
        <w:top w:val="none" w:sz="0" w:space="0" w:color="auto"/>
        <w:left w:val="none" w:sz="0" w:space="0" w:color="auto"/>
        <w:bottom w:val="none" w:sz="0" w:space="0" w:color="auto"/>
        <w:right w:val="none" w:sz="0" w:space="0" w:color="auto"/>
      </w:divBdr>
    </w:div>
    <w:div w:id="1009329061">
      <w:bodyDiv w:val="1"/>
      <w:marLeft w:val="0"/>
      <w:marRight w:val="0"/>
      <w:marTop w:val="0"/>
      <w:marBottom w:val="0"/>
      <w:divBdr>
        <w:top w:val="none" w:sz="0" w:space="0" w:color="auto"/>
        <w:left w:val="none" w:sz="0" w:space="0" w:color="auto"/>
        <w:bottom w:val="none" w:sz="0" w:space="0" w:color="auto"/>
        <w:right w:val="none" w:sz="0" w:space="0" w:color="auto"/>
      </w:divBdr>
    </w:div>
    <w:div w:id="1200969630">
      <w:bodyDiv w:val="1"/>
      <w:marLeft w:val="0"/>
      <w:marRight w:val="0"/>
      <w:marTop w:val="0"/>
      <w:marBottom w:val="0"/>
      <w:divBdr>
        <w:top w:val="none" w:sz="0" w:space="0" w:color="auto"/>
        <w:left w:val="none" w:sz="0" w:space="0" w:color="auto"/>
        <w:bottom w:val="none" w:sz="0" w:space="0" w:color="auto"/>
        <w:right w:val="none" w:sz="0" w:space="0" w:color="auto"/>
      </w:divBdr>
    </w:div>
    <w:div w:id="1287392627">
      <w:bodyDiv w:val="1"/>
      <w:marLeft w:val="0"/>
      <w:marRight w:val="0"/>
      <w:marTop w:val="0"/>
      <w:marBottom w:val="0"/>
      <w:divBdr>
        <w:top w:val="none" w:sz="0" w:space="0" w:color="auto"/>
        <w:left w:val="none" w:sz="0" w:space="0" w:color="auto"/>
        <w:bottom w:val="none" w:sz="0" w:space="0" w:color="auto"/>
        <w:right w:val="none" w:sz="0" w:space="0" w:color="auto"/>
      </w:divBdr>
    </w:div>
    <w:div w:id="1307861537">
      <w:bodyDiv w:val="1"/>
      <w:marLeft w:val="0"/>
      <w:marRight w:val="0"/>
      <w:marTop w:val="0"/>
      <w:marBottom w:val="0"/>
      <w:divBdr>
        <w:top w:val="none" w:sz="0" w:space="0" w:color="auto"/>
        <w:left w:val="none" w:sz="0" w:space="0" w:color="auto"/>
        <w:bottom w:val="none" w:sz="0" w:space="0" w:color="auto"/>
        <w:right w:val="none" w:sz="0" w:space="0" w:color="auto"/>
      </w:divBdr>
    </w:div>
    <w:div w:id="1353992046">
      <w:bodyDiv w:val="1"/>
      <w:marLeft w:val="0"/>
      <w:marRight w:val="0"/>
      <w:marTop w:val="0"/>
      <w:marBottom w:val="0"/>
      <w:divBdr>
        <w:top w:val="none" w:sz="0" w:space="0" w:color="auto"/>
        <w:left w:val="none" w:sz="0" w:space="0" w:color="auto"/>
        <w:bottom w:val="none" w:sz="0" w:space="0" w:color="auto"/>
        <w:right w:val="none" w:sz="0" w:space="0" w:color="auto"/>
      </w:divBdr>
    </w:div>
    <w:div w:id="1501577308">
      <w:bodyDiv w:val="1"/>
      <w:marLeft w:val="0"/>
      <w:marRight w:val="0"/>
      <w:marTop w:val="0"/>
      <w:marBottom w:val="0"/>
      <w:divBdr>
        <w:top w:val="none" w:sz="0" w:space="0" w:color="auto"/>
        <w:left w:val="none" w:sz="0" w:space="0" w:color="auto"/>
        <w:bottom w:val="none" w:sz="0" w:space="0" w:color="auto"/>
        <w:right w:val="none" w:sz="0" w:space="0" w:color="auto"/>
      </w:divBdr>
    </w:div>
    <w:div w:id="1556967673">
      <w:bodyDiv w:val="1"/>
      <w:marLeft w:val="0"/>
      <w:marRight w:val="0"/>
      <w:marTop w:val="0"/>
      <w:marBottom w:val="0"/>
      <w:divBdr>
        <w:top w:val="none" w:sz="0" w:space="0" w:color="auto"/>
        <w:left w:val="none" w:sz="0" w:space="0" w:color="auto"/>
        <w:bottom w:val="none" w:sz="0" w:space="0" w:color="auto"/>
        <w:right w:val="none" w:sz="0" w:space="0" w:color="auto"/>
      </w:divBdr>
    </w:div>
    <w:div w:id="1630746697">
      <w:bodyDiv w:val="1"/>
      <w:marLeft w:val="0"/>
      <w:marRight w:val="0"/>
      <w:marTop w:val="0"/>
      <w:marBottom w:val="0"/>
      <w:divBdr>
        <w:top w:val="none" w:sz="0" w:space="0" w:color="auto"/>
        <w:left w:val="none" w:sz="0" w:space="0" w:color="auto"/>
        <w:bottom w:val="none" w:sz="0" w:space="0" w:color="auto"/>
        <w:right w:val="none" w:sz="0" w:space="0" w:color="auto"/>
      </w:divBdr>
    </w:div>
    <w:div w:id="1740441629">
      <w:bodyDiv w:val="1"/>
      <w:marLeft w:val="0"/>
      <w:marRight w:val="0"/>
      <w:marTop w:val="0"/>
      <w:marBottom w:val="0"/>
      <w:divBdr>
        <w:top w:val="none" w:sz="0" w:space="0" w:color="auto"/>
        <w:left w:val="none" w:sz="0" w:space="0" w:color="auto"/>
        <w:bottom w:val="none" w:sz="0" w:space="0" w:color="auto"/>
        <w:right w:val="none" w:sz="0" w:space="0" w:color="auto"/>
      </w:divBdr>
    </w:div>
    <w:div w:id="1868911316">
      <w:bodyDiv w:val="1"/>
      <w:marLeft w:val="0"/>
      <w:marRight w:val="0"/>
      <w:marTop w:val="0"/>
      <w:marBottom w:val="0"/>
      <w:divBdr>
        <w:top w:val="none" w:sz="0" w:space="0" w:color="auto"/>
        <w:left w:val="none" w:sz="0" w:space="0" w:color="auto"/>
        <w:bottom w:val="none" w:sz="0" w:space="0" w:color="auto"/>
        <w:right w:val="none" w:sz="0" w:space="0" w:color="auto"/>
      </w:divBdr>
    </w:div>
    <w:div w:id="204354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6C8A-B43F-43EC-8E70-86BC6679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3865</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1 Санхүүгийн зохицуулах хорооны 2006 оны 3 дугаар</vt:lpstr>
    </vt:vector>
  </TitlesOfParts>
  <Company>FRC</Company>
  <LinksUpToDate>false</LinksUpToDate>
  <CharactersWithSpaces>25848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Санхүүгийн зохицуулах хорооны 2006 оны 3 дугаар</dc:title>
  <dc:creator>Bayanmunkh</dc:creator>
  <cp:lastModifiedBy>Enkhtuul</cp:lastModifiedBy>
  <cp:revision>2</cp:revision>
  <cp:lastPrinted>2013-11-11T05:22:00Z</cp:lastPrinted>
  <dcterms:created xsi:type="dcterms:W3CDTF">2013-11-12T07:54:00Z</dcterms:created>
  <dcterms:modified xsi:type="dcterms:W3CDTF">2013-11-12T07:54:00Z</dcterms:modified>
</cp:coreProperties>
</file>