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9868" w14:textId="77777777" w:rsidR="00211A1F" w:rsidRDefault="640DAC70" w:rsidP="00211A1F">
      <w:pPr>
        <w:tabs>
          <w:tab w:val="left" w:pos="10350"/>
        </w:tabs>
        <w:spacing w:after="0" w:line="240" w:lineRule="auto"/>
        <w:ind w:left="5490" w:hanging="540"/>
        <w:jc w:val="right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 xml:space="preserve">Санхүүгийн </w:t>
      </w:r>
      <w:proofErr w:type="spellStart"/>
      <w:r w:rsidRPr="34C09F7A">
        <w:rPr>
          <w:rFonts w:ascii="Times New Roman" w:eastAsia="Times New Roman" w:hAnsi="Times New Roman" w:cs="Times New Roman"/>
        </w:rPr>
        <w:t>зохицуулах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хорооны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</w:p>
    <w:p w14:paraId="5E9E6AB5" w14:textId="574CB578" w:rsidR="640DAC70" w:rsidRDefault="640DAC70" w:rsidP="00211A1F">
      <w:pPr>
        <w:tabs>
          <w:tab w:val="left" w:pos="10350"/>
        </w:tabs>
        <w:spacing w:after="0" w:line="240" w:lineRule="auto"/>
        <w:ind w:left="5490" w:hanging="540"/>
        <w:jc w:val="right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20</w:t>
      </w:r>
      <w:r w:rsidR="146A7EEA" w:rsidRPr="34C09F7A">
        <w:rPr>
          <w:rFonts w:ascii="Times New Roman" w:eastAsia="Times New Roman" w:hAnsi="Times New Roman" w:cs="Times New Roman"/>
        </w:rPr>
        <w:t>24</w:t>
      </w:r>
      <w:r w:rsidR="00211A1F">
        <w:rPr>
          <w:rFonts w:ascii="Times New Roman" w:eastAsia="Times New Roman" w:hAnsi="Times New Roman" w:cs="Times New Roman"/>
          <w:lang w:val="mn-M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оны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r w:rsidR="43A0EDE4" w:rsidRPr="34C09F7A">
        <w:rPr>
          <w:rFonts w:ascii="Times New Roman" w:eastAsia="Times New Roman" w:hAnsi="Times New Roman" w:cs="Times New Roman"/>
        </w:rPr>
        <w:t xml:space="preserve">... </w:t>
      </w:r>
      <w:proofErr w:type="spellStart"/>
      <w:r w:rsidRPr="34C09F7A">
        <w:rPr>
          <w:rFonts w:ascii="Times New Roman" w:eastAsia="Times New Roman" w:hAnsi="Times New Roman" w:cs="Times New Roman"/>
        </w:rPr>
        <w:t>сарын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r w:rsidR="712BD7D1" w:rsidRPr="34C09F7A">
        <w:rPr>
          <w:rFonts w:ascii="Times New Roman" w:eastAsia="Times New Roman" w:hAnsi="Times New Roman" w:cs="Times New Roman"/>
        </w:rPr>
        <w:t xml:space="preserve">... </w:t>
      </w:r>
      <w:r w:rsidRPr="34C09F7A">
        <w:rPr>
          <w:rFonts w:ascii="Times New Roman" w:eastAsia="Times New Roman" w:hAnsi="Times New Roman" w:cs="Times New Roman"/>
        </w:rPr>
        <w:t>-</w:t>
      </w:r>
      <w:proofErr w:type="spellStart"/>
      <w:r w:rsidRPr="34C09F7A">
        <w:rPr>
          <w:rFonts w:ascii="Times New Roman" w:eastAsia="Times New Roman" w:hAnsi="Times New Roman" w:cs="Times New Roman"/>
        </w:rPr>
        <w:t>ний</w:t>
      </w:r>
      <w:proofErr w:type="spellEnd"/>
      <w:r w:rsidR="00211A1F">
        <w:rPr>
          <w:rFonts w:ascii="Times New Roman" w:eastAsia="Times New Roman" w:hAnsi="Times New Roman" w:cs="Times New Roman"/>
          <w:lang w:val="mn-M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өдрийн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gramStart"/>
      <w:r w:rsidR="71826300" w:rsidRPr="34C09F7A">
        <w:rPr>
          <w:rFonts w:ascii="Times New Roman" w:eastAsia="Times New Roman" w:hAnsi="Times New Roman" w:cs="Times New Roman"/>
        </w:rPr>
        <w:t>....</w:t>
      </w:r>
      <w:proofErr w:type="spellStart"/>
      <w:r w:rsidRPr="34C09F7A">
        <w:rPr>
          <w:rFonts w:ascii="Times New Roman" w:eastAsia="Times New Roman" w:hAnsi="Times New Roman" w:cs="Times New Roman"/>
        </w:rPr>
        <w:t>дугаар</w:t>
      </w:r>
      <w:proofErr w:type="spellEnd"/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тогтоолын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хавсралт</w:t>
      </w:r>
      <w:proofErr w:type="spellEnd"/>
    </w:p>
    <w:p w14:paraId="741FC8E7" w14:textId="4E2E42CF" w:rsidR="452215E9" w:rsidRDefault="452215E9" w:rsidP="34C09F7A">
      <w:pPr>
        <w:tabs>
          <w:tab w:val="left" w:pos="10350"/>
        </w:tabs>
        <w:spacing w:before="240" w:after="240" w:line="240" w:lineRule="auto"/>
        <w:ind w:left="5490" w:hanging="540"/>
        <w:jc w:val="right"/>
        <w:rPr>
          <w:rFonts w:ascii="Times New Roman" w:eastAsia="Times New Roman" w:hAnsi="Times New Roman" w:cs="Times New Roman"/>
        </w:rPr>
      </w:pPr>
    </w:p>
    <w:p w14:paraId="43F8352F" w14:textId="4D9B1EAA" w:rsidR="640DAC70" w:rsidRDefault="640DAC70" w:rsidP="34C09F7A">
      <w:pPr>
        <w:tabs>
          <w:tab w:val="left" w:pos="10350"/>
        </w:tabs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34C09F7A">
        <w:rPr>
          <w:rFonts w:ascii="Times New Roman" w:eastAsia="Times New Roman" w:hAnsi="Times New Roman" w:cs="Times New Roman"/>
        </w:rPr>
        <w:t xml:space="preserve">  </w:t>
      </w:r>
      <w:r w:rsidR="7A7D6C6F" w:rsidRPr="34C09F7A">
        <w:rPr>
          <w:rFonts w:ascii="Times New Roman" w:eastAsia="Times New Roman" w:hAnsi="Times New Roman" w:cs="Times New Roman"/>
          <w:b/>
          <w:bCs/>
          <w:color w:val="333333"/>
        </w:rPr>
        <w:t xml:space="preserve">ҮНЭТ ЦААСНЫ ЗАХ ЗЭЭЛД АРИЛЖИХААР ГАРГАХ ХАДГАЛАМЖИЙН СЕРТИФИКАТЫГ БҮРТГЭХ, АРИЛЖИХ, ТАЙЛАГНАХ ЖУРАМ </w:t>
      </w:r>
    </w:p>
    <w:p w14:paraId="5B0587E3" w14:textId="3177253B" w:rsidR="5A4B7398" w:rsidRDefault="5A4B7398" w:rsidP="34C09F7A">
      <w:pPr>
        <w:tabs>
          <w:tab w:val="left" w:pos="1035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</w:rPr>
        <w:t xml:space="preserve"> </w:t>
      </w:r>
      <w:r w:rsidRPr="34C09F7A">
        <w:rPr>
          <w:rFonts w:ascii="Times New Roman" w:eastAsia="Times New Roman" w:hAnsi="Times New Roman" w:cs="Times New Roman"/>
          <w:b/>
          <w:bCs/>
          <w:color w:val="000000" w:themeColor="text1"/>
        </w:rPr>
        <w:t>НЭГ. НИЙТЛЭГ ҮНДЭСЛЭЛ</w:t>
      </w:r>
    </w:p>
    <w:p w14:paraId="74327717" w14:textId="34E3CEBF" w:rsidR="56E13251" w:rsidRDefault="48AB76F0" w:rsidP="00B91CE4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1.</w:t>
      </w:r>
      <w:proofErr w:type="gramStart"/>
      <w:r w:rsidRPr="34C09F7A">
        <w:rPr>
          <w:rFonts w:ascii="Times New Roman" w:eastAsia="Times New Roman" w:hAnsi="Times New Roman" w:cs="Times New Roman"/>
        </w:rPr>
        <w:t>1.</w:t>
      </w:r>
      <w:r w:rsidR="123F4F97" w:rsidRPr="34C09F7A">
        <w:rPr>
          <w:rFonts w:ascii="Times New Roman" w:eastAsia="Times New Roman" w:hAnsi="Times New Roman" w:cs="Times New Roman"/>
        </w:rPr>
        <w:t>Ү</w:t>
      </w:r>
      <w:r w:rsidR="30268656" w:rsidRPr="34C09F7A">
        <w:rPr>
          <w:rFonts w:ascii="Times New Roman" w:eastAsia="Times New Roman" w:hAnsi="Times New Roman" w:cs="Times New Roman"/>
        </w:rPr>
        <w:t>нэт</w:t>
      </w:r>
      <w:proofErr w:type="gram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арилжихаар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/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цаашид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”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гэх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>/-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ийг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Санхүүгийн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зохицуулах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хороо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/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цаашид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Хороо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”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гэх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>/-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ны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7F5DD0" w:rsidRPr="34C09F7A">
        <w:rPr>
          <w:rFonts w:ascii="Times New Roman" w:eastAsia="Times New Roman" w:hAnsi="Times New Roman" w:cs="Times New Roman"/>
        </w:rPr>
        <w:t>бүртгэл</w:t>
      </w:r>
      <w:r w:rsidR="003A42BD" w:rsidRPr="34C09F7A">
        <w:rPr>
          <w:rFonts w:ascii="Times New Roman" w:eastAsia="Times New Roman" w:hAnsi="Times New Roman" w:cs="Times New Roman"/>
        </w:rPr>
        <w:t>д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бүртгэх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72BD612F" w:rsidRPr="34C09F7A">
        <w:rPr>
          <w:rFonts w:ascii="Times New Roman" w:eastAsia="Times New Roman" w:hAnsi="Times New Roman" w:cs="Times New Roman"/>
        </w:rPr>
        <w:t>биржийн</w:t>
      </w:r>
      <w:proofErr w:type="spellEnd"/>
      <w:r w:rsidR="72BD612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2BD612F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72BD612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2BD612F" w:rsidRPr="34C09F7A">
        <w:rPr>
          <w:rFonts w:ascii="Times New Roman" w:eastAsia="Times New Roman" w:hAnsi="Times New Roman" w:cs="Times New Roman"/>
        </w:rPr>
        <w:t>биржийн</w:t>
      </w:r>
      <w:proofErr w:type="spellEnd"/>
      <w:r w:rsidR="72BD612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2BD612F" w:rsidRPr="34C09F7A">
        <w:rPr>
          <w:rFonts w:ascii="Times New Roman" w:eastAsia="Times New Roman" w:hAnsi="Times New Roman" w:cs="Times New Roman"/>
        </w:rPr>
        <w:t>бус</w:t>
      </w:r>
      <w:proofErr w:type="spellEnd"/>
      <w:r w:rsidR="72BD612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2BD612F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72BD612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2BD612F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72BD612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7F5DD0" w:rsidRPr="34C09F7A">
        <w:rPr>
          <w:rFonts w:ascii="Times New Roman" w:eastAsia="Times New Roman" w:hAnsi="Times New Roman" w:cs="Times New Roman"/>
          <w:color w:val="000000" w:themeColor="text1"/>
        </w:rPr>
        <w:t>арилжихаар</w:t>
      </w:r>
      <w:proofErr w:type="spellEnd"/>
      <w:r w:rsidR="287F5DD0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287F5DD0" w:rsidRPr="34C09F7A">
        <w:rPr>
          <w:rFonts w:ascii="Times New Roman" w:eastAsia="Times New Roman" w:hAnsi="Times New Roman" w:cs="Times New Roman"/>
          <w:color w:val="000000" w:themeColor="text1"/>
        </w:rPr>
        <w:t>гаргах</w:t>
      </w:r>
      <w:proofErr w:type="spellEnd"/>
      <w:r w:rsidR="287F5DD0" w:rsidRPr="34C09F7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32566784" w:rsidRPr="34C09F7A">
        <w:rPr>
          <w:rFonts w:ascii="Times New Roman" w:eastAsia="Times New Roman" w:hAnsi="Times New Roman" w:cs="Times New Roman"/>
        </w:rPr>
        <w:t>тайлагна</w:t>
      </w:r>
      <w:r w:rsidR="029DE128" w:rsidRPr="34C09F7A">
        <w:rPr>
          <w:rFonts w:ascii="Times New Roman" w:eastAsia="Times New Roman" w:hAnsi="Times New Roman" w:cs="Times New Roman"/>
        </w:rPr>
        <w:t>х</w:t>
      </w:r>
      <w:r w:rsidR="67D6C1FF" w:rsidRPr="34C09F7A">
        <w:rPr>
          <w:rFonts w:ascii="Times New Roman" w:eastAsia="Times New Roman" w:hAnsi="Times New Roman" w:cs="Times New Roman"/>
        </w:rPr>
        <w:t>тай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холбоотой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харилцааг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3633A1E" w:rsidRPr="34C09F7A">
        <w:rPr>
          <w:rFonts w:ascii="Times New Roman" w:eastAsia="Times New Roman" w:hAnsi="Times New Roman" w:cs="Times New Roman"/>
        </w:rPr>
        <w:t>энэ</w:t>
      </w:r>
      <w:proofErr w:type="spellEnd"/>
      <w:r w:rsidR="73633A1E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3633A1E" w:rsidRPr="34C09F7A">
        <w:rPr>
          <w:rFonts w:ascii="Times New Roman" w:eastAsia="Times New Roman" w:hAnsi="Times New Roman" w:cs="Times New Roman"/>
        </w:rPr>
        <w:t>журмаар</w:t>
      </w:r>
      <w:proofErr w:type="spellEnd"/>
      <w:r w:rsidR="73633A1E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45722D9" w:rsidRPr="34C09F7A">
        <w:rPr>
          <w:rFonts w:ascii="Times New Roman" w:eastAsia="Times New Roman" w:hAnsi="Times New Roman" w:cs="Times New Roman"/>
        </w:rPr>
        <w:t>зохицуулна</w:t>
      </w:r>
      <w:proofErr w:type="spellEnd"/>
      <w:r w:rsidR="045722D9" w:rsidRPr="34C09F7A">
        <w:rPr>
          <w:rFonts w:ascii="Times New Roman" w:eastAsia="Times New Roman" w:hAnsi="Times New Roman" w:cs="Times New Roman"/>
        </w:rPr>
        <w:t>.</w:t>
      </w:r>
    </w:p>
    <w:p w14:paraId="4B6AE120" w14:textId="64DCB713" w:rsidR="56E13251" w:rsidRDefault="09C1F605" w:rsidP="00B91CE4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1.</w:t>
      </w:r>
      <w:proofErr w:type="gramStart"/>
      <w:r w:rsidRPr="34C09F7A">
        <w:rPr>
          <w:rFonts w:ascii="Times New Roman" w:eastAsia="Times New Roman" w:hAnsi="Times New Roman" w:cs="Times New Roman"/>
        </w:rPr>
        <w:t>2.</w:t>
      </w:r>
      <w:r w:rsidR="3969A3A2" w:rsidRPr="34C09F7A">
        <w:rPr>
          <w:rFonts w:ascii="Times New Roman" w:eastAsia="Times New Roman" w:hAnsi="Times New Roman" w:cs="Times New Roman"/>
        </w:rPr>
        <w:t>Биржийн</w:t>
      </w:r>
      <w:proofErr w:type="gramEnd"/>
      <w:r w:rsidR="3969A3A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69A3A2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3969A3A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69A3A2" w:rsidRPr="34C09F7A">
        <w:rPr>
          <w:rFonts w:ascii="Times New Roman" w:eastAsia="Times New Roman" w:hAnsi="Times New Roman" w:cs="Times New Roman"/>
        </w:rPr>
        <w:t>биржийн</w:t>
      </w:r>
      <w:proofErr w:type="spellEnd"/>
      <w:r w:rsidR="3969A3A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69A3A2" w:rsidRPr="34C09F7A">
        <w:rPr>
          <w:rFonts w:ascii="Times New Roman" w:eastAsia="Times New Roman" w:hAnsi="Times New Roman" w:cs="Times New Roman"/>
        </w:rPr>
        <w:t>бус</w:t>
      </w:r>
      <w:proofErr w:type="spellEnd"/>
      <w:r w:rsidR="3969A3A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69A3A2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3969A3A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69A3A2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3969A3A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69A3A2"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="3969A3A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69A3A2" w:rsidRPr="34C09F7A">
        <w:rPr>
          <w:rFonts w:ascii="Times New Roman" w:eastAsia="Times New Roman" w:hAnsi="Times New Roman" w:cs="Times New Roman"/>
        </w:rPr>
        <w:t>х</w:t>
      </w:r>
      <w:r w:rsidRPr="34C09F7A">
        <w:rPr>
          <w:rFonts w:ascii="Times New Roman" w:eastAsia="Times New Roman" w:hAnsi="Times New Roman" w:cs="Times New Roman"/>
        </w:rPr>
        <w:t>адгаламжийн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үнэт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арилжаа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эрхлэх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байгууллаг</w:t>
      </w:r>
      <w:r w:rsidR="3257BB77" w:rsidRPr="34C09F7A">
        <w:rPr>
          <w:rFonts w:ascii="Times New Roman" w:eastAsia="Times New Roman" w:hAnsi="Times New Roman" w:cs="Times New Roman"/>
        </w:rPr>
        <w:t>а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>,</w:t>
      </w:r>
      <w:r w:rsidR="6192916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192916C" w:rsidRPr="34C09F7A">
        <w:rPr>
          <w:rFonts w:ascii="Times New Roman" w:eastAsia="Times New Roman" w:hAnsi="Times New Roman" w:cs="Times New Roman"/>
        </w:rPr>
        <w:t>үнэт</w:t>
      </w:r>
      <w:proofErr w:type="spellEnd"/>
      <w:r w:rsidR="6192916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192916C"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="6192916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192916C" w:rsidRPr="34C09F7A">
        <w:rPr>
          <w:rFonts w:ascii="Times New Roman" w:eastAsia="Times New Roman" w:hAnsi="Times New Roman" w:cs="Times New Roman"/>
        </w:rPr>
        <w:t>арилжаа</w:t>
      </w:r>
      <w:proofErr w:type="spellEnd"/>
      <w:r w:rsidR="574FEBD0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74FEBD0" w:rsidRPr="34C09F7A">
        <w:rPr>
          <w:rFonts w:ascii="Times New Roman" w:eastAsia="Times New Roman" w:hAnsi="Times New Roman" w:cs="Times New Roman"/>
        </w:rPr>
        <w:t>эрхлэгчдийн</w:t>
      </w:r>
      <w:proofErr w:type="spellEnd"/>
      <w:r w:rsidR="574FEBD0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74FEBD0" w:rsidRPr="34C09F7A">
        <w:rPr>
          <w:rFonts w:ascii="Times New Roman" w:eastAsia="Times New Roman" w:hAnsi="Times New Roman" w:cs="Times New Roman"/>
        </w:rPr>
        <w:t>холбоо</w:t>
      </w:r>
      <w:proofErr w:type="spellEnd"/>
      <w:r w:rsidR="574FEBD0" w:rsidRPr="34C09F7A">
        <w:rPr>
          <w:rFonts w:ascii="Times New Roman" w:eastAsia="Times New Roman" w:hAnsi="Times New Roman" w:cs="Times New Roman"/>
        </w:rPr>
        <w:t xml:space="preserve"> </w:t>
      </w:r>
      <w:r w:rsidR="3157C2E3" w:rsidRPr="34C09F7A">
        <w:rPr>
          <w:rFonts w:ascii="Times New Roman" w:eastAsia="Times New Roman" w:hAnsi="Times New Roman" w:cs="Times New Roman"/>
        </w:rPr>
        <w:t>(</w:t>
      </w:r>
      <w:proofErr w:type="spellStart"/>
      <w:r w:rsidR="3157C2E3" w:rsidRPr="34C09F7A">
        <w:rPr>
          <w:rFonts w:ascii="Times New Roman" w:eastAsia="Times New Roman" w:hAnsi="Times New Roman" w:cs="Times New Roman"/>
        </w:rPr>
        <w:t>цаашид</w:t>
      </w:r>
      <w:proofErr w:type="spellEnd"/>
      <w:r w:rsidR="3157C2E3" w:rsidRPr="34C09F7A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339CFDE4" w:rsidRPr="34C09F7A">
        <w:rPr>
          <w:rFonts w:ascii="Times New Roman" w:eastAsia="Times New Roman" w:hAnsi="Times New Roman" w:cs="Times New Roman"/>
        </w:rPr>
        <w:t>Х</w:t>
      </w:r>
      <w:r w:rsidR="3157C2E3" w:rsidRPr="34C09F7A">
        <w:rPr>
          <w:rFonts w:ascii="Times New Roman" w:eastAsia="Times New Roman" w:hAnsi="Times New Roman" w:cs="Times New Roman"/>
        </w:rPr>
        <w:t>олбоо</w:t>
      </w:r>
      <w:proofErr w:type="spellEnd"/>
      <w:r w:rsidR="3157C2E3" w:rsidRPr="34C09F7A">
        <w:rPr>
          <w:rFonts w:ascii="Times New Roman" w:eastAsia="Times New Roman" w:hAnsi="Times New Roman" w:cs="Times New Roman"/>
        </w:rPr>
        <w:t xml:space="preserve">” </w:t>
      </w:r>
      <w:proofErr w:type="spellStart"/>
      <w:r w:rsidR="3157C2E3" w:rsidRPr="34C09F7A">
        <w:rPr>
          <w:rFonts w:ascii="Times New Roman" w:eastAsia="Times New Roman" w:hAnsi="Times New Roman" w:cs="Times New Roman"/>
        </w:rPr>
        <w:t>гэх</w:t>
      </w:r>
      <w:proofErr w:type="spellEnd"/>
      <w:r w:rsidR="3157C2E3" w:rsidRPr="34C09F7A">
        <w:rPr>
          <w:rFonts w:ascii="Times New Roman" w:eastAsia="Times New Roman" w:hAnsi="Times New Roman" w:cs="Times New Roman"/>
        </w:rPr>
        <w:t>)-</w:t>
      </w:r>
      <w:proofErr w:type="spellStart"/>
      <w:r w:rsidR="3157C2E3" w:rsidRPr="34C09F7A">
        <w:rPr>
          <w:rFonts w:ascii="Times New Roman" w:eastAsia="Times New Roman" w:hAnsi="Times New Roman" w:cs="Times New Roman"/>
        </w:rPr>
        <w:t>ны</w:t>
      </w:r>
      <w:proofErr w:type="spellEnd"/>
      <w:r w:rsidR="3157C2E3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үнэт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бүртгэлд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бүртгэхтэй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холбоотой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харилцааг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энэ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журмаар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257BB77" w:rsidRPr="34C09F7A">
        <w:rPr>
          <w:rFonts w:ascii="Times New Roman" w:eastAsia="Times New Roman" w:hAnsi="Times New Roman" w:cs="Times New Roman"/>
        </w:rPr>
        <w:t>зохицуулахгүй</w:t>
      </w:r>
      <w:proofErr w:type="spellEnd"/>
      <w:r w:rsidR="3257BB77" w:rsidRPr="34C09F7A">
        <w:rPr>
          <w:rFonts w:ascii="Times New Roman" w:eastAsia="Times New Roman" w:hAnsi="Times New Roman" w:cs="Times New Roman"/>
        </w:rPr>
        <w:t>.</w:t>
      </w:r>
    </w:p>
    <w:p w14:paraId="3E2344ED" w14:textId="607431EA" w:rsidR="3467CEEA" w:rsidRDefault="3257BB77" w:rsidP="00B91CE4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1.</w:t>
      </w:r>
      <w:proofErr w:type="gramStart"/>
      <w:r w:rsidRPr="34C09F7A">
        <w:rPr>
          <w:rFonts w:ascii="Times New Roman" w:eastAsia="Times New Roman" w:hAnsi="Times New Roman" w:cs="Times New Roman"/>
        </w:rPr>
        <w:t>3.</w:t>
      </w:r>
      <w:r w:rsidR="3CCB3E38" w:rsidRPr="34C09F7A">
        <w:rPr>
          <w:rFonts w:ascii="Times New Roman" w:eastAsia="Times New Roman" w:hAnsi="Times New Roman" w:cs="Times New Roman"/>
        </w:rPr>
        <w:t>Үнэт</w:t>
      </w:r>
      <w:proofErr w:type="gramEnd"/>
      <w:r w:rsidR="3CCB3E3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CCB3E38" w:rsidRPr="34C09F7A">
        <w:rPr>
          <w:rFonts w:ascii="Times New Roman" w:eastAsia="Times New Roman" w:hAnsi="Times New Roman" w:cs="Times New Roman"/>
        </w:rPr>
        <w:t>цаа</w:t>
      </w:r>
      <w:r w:rsidR="0ED6B83A" w:rsidRPr="34C09F7A">
        <w:rPr>
          <w:rFonts w:ascii="Times New Roman" w:eastAsia="Times New Roman" w:hAnsi="Times New Roman" w:cs="Times New Roman"/>
        </w:rPr>
        <w:t>сны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зээлийн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хуулийн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5.2.4-т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мөнгөний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арилжихтай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холбоотой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харилцаа</w:t>
      </w:r>
      <w:proofErr w:type="spellEnd"/>
      <w:r w:rsidR="0E1092E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6B83A" w:rsidRPr="34C09F7A">
        <w:rPr>
          <w:rFonts w:ascii="Times New Roman" w:eastAsia="Times New Roman" w:hAnsi="Times New Roman" w:cs="Times New Roman"/>
        </w:rPr>
        <w:t>энэ</w:t>
      </w:r>
      <w:proofErr w:type="spellEnd"/>
      <w:r w:rsidR="0ED6B83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6C87B91" w:rsidRPr="34C09F7A">
        <w:rPr>
          <w:rFonts w:ascii="Times New Roman" w:eastAsia="Times New Roman" w:hAnsi="Times New Roman" w:cs="Times New Roman"/>
        </w:rPr>
        <w:t>журмын</w:t>
      </w:r>
      <w:proofErr w:type="spellEnd"/>
      <w:r w:rsidR="76C87B9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6C87B91" w:rsidRPr="34C09F7A">
        <w:rPr>
          <w:rFonts w:ascii="Times New Roman" w:eastAsia="Times New Roman" w:hAnsi="Times New Roman" w:cs="Times New Roman"/>
        </w:rPr>
        <w:t>зохицуулалтад</w:t>
      </w:r>
      <w:proofErr w:type="spellEnd"/>
      <w:r w:rsidR="76C87B9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6C87B91" w:rsidRPr="34C09F7A">
        <w:rPr>
          <w:rFonts w:ascii="Times New Roman" w:eastAsia="Times New Roman" w:hAnsi="Times New Roman" w:cs="Times New Roman"/>
        </w:rPr>
        <w:t>хамаарахгүй</w:t>
      </w:r>
      <w:proofErr w:type="spellEnd"/>
      <w:r w:rsidR="76C87B91" w:rsidRPr="34C09F7A">
        <w:rPr>
          <w:rFonts w:ascii="Times New Roman" w:eastAsia="Times New Roman" w:hAnsi="Times New Roman" w:cs="Times New Roman"/>
        </w:rPr>
        <w:t>.</w:t>
      </w:r>
    </w:p>
    <w:p w14:paraId="614931EC" w14:textId="7EB3F2A0" w:rsidR="6F119CC0" w:rsidRDefault="6F119CC0" w:rsidP="34C09F7A">
      <w:pPr>
        <w:pStyle w:val="Heading1"/>
        <w:tabs>
          <w:tab w:val="left" w:pos="1035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4C09F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ХОЁР. ХАДГАЛАМЖИЙН СЕРТИФИКАТ ГАРГАГЧИД ТАВИГДАХ ШААРДЛАГА</w:t>
      </w:r>
    </w:p>
    <w:p w14:paraId="753BA9A7" w14:textId="64447A85" w:rsidR="25BD6B1C" w:rsidRDefault="079BB3EB" w:rsidP="00B91CE4">
      <w:pPr>
        <w:tabs>
          <w:tab w:val="left" w:pos="10350"/>
        </w:tabs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2.</w:t>
      </w:r>
      <w:proofErr w:type="gramStart"/>
      <w:r w:rsidRPr="34C09F7A">
        <w:rPr>
          <w:rFonts w:ascii="Times New Roman" w:eastAsia="Times New Roman" w:hAnsi="Times New Roman" w:cs="Times New Roman"/>
        </w:rPr>
        <w:t>1.Банк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00C7B66" w:rsidRPr="34C09F7A">
        <w:rPr>
          <w:rFonts w:ascii="Times New Roman" w:eastAsia="Times New Roman" w:hAnsi="Times New Roman" w:cs="Times New Roman"/>
        </w:rPr>
        <w:t>нь</w:t>
      </w:r>
      <w:proofErr w:type="spellEnd"/>
      <w:r w:rsidR="300C7B6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үнэт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арилжихаар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гаргахад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дараах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шаардлагыг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r w:rsidR="009E2A3E" w:rsidRPr="34C09F7A">
        <w:rPr>
          <w:rFonts w:ascii="Times New Roman" w:eastAsia="Times New Roman" w:hAnsi="Times New Roman" w:cs="Times New Roman"/>
          <w:lang w:val="mn-MN"/>
        </w:rPr>
        <w:t>х</w:t>
      </w:r>
      <w:proofErr w:type="spellStart"/>
      <w:r w:rsidRPr="34C09F7A">
        <w:rPr>
          <w:rFonts w:ascii="Times New Roman" w:eastAsia="Times New Roman" w:hAnsi="Times New Roman" w:cs="Times New Roman"/>
        </w:rPr>
        <w:t>ангасан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байна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: </w:t>
      </w:r>
    </w:p>
    <w:p w14:paraId="52D64FB6" w14:textId="321D33DB" w:rsidR="25BD6B1C" w:rsidRDefault="079BB3EB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2.1.</w:t>
      </w:r>
      <w:proofErr w:type="gramStart"/>
      <w:r w:rsidRPr="34C09F7A">
        <w:rPr>
          <w:rFonts w:ascii="Times New Roman" w:eastAsia="Times New Roman" w:hAnsi="Times New Roman" w:cs="Times New Roman"/>
        </w:rPr>
        <w:t>1.Хороонд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хүсэлт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гаргахаас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өмнөх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сүүлийн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гурван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жилд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тогтвортой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үйл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ажиллагаа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явуулсан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байх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; </w:t>
      </w:r>
    </w:p>
    <w:p w14:paraId="203CA808" w14:textId="255B35D9" w:rsidR="25BD6B1C" w:rsidRDefault="079BB3EB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2.1.</w:t>
      </w:r>
      <w:proofErr w:type="gramStart"/>
      <w:r w:rsidRPr="34C09F7A">
        <w:rPr>
          <w:rFonts w:ascii="Times New Roman" w:eastAsia="Times New Roman" w:hAnsi="Times New Roman" w:cs="Times New Roman"/>
        </w:rPr>
        <w:t>2.Хороонд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хүсэлт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үед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зээл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4C09F7A">
        <w:rPr>
          <w:rFonts w:ascii="Times New Roman" w:eastAsia="Times New Roman" w:hAnsi="Times New Roman" w:cs="Times New Roman"/>
        </w:rPr>
        <w:t>баталгаа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4C09F7A">
        <w:rPr>
          <w:rFonts w:ascii="Times New Roman" w:eastAsia="Times New Roman" w:hAnsi="Times New Roman" w:cs="Times New Roman"/>
        </w:rPr>
        <w:t>батлан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даалтын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гэрээгээр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хүлээсэн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хугацаа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хэтэрсэн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шүүхийн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шийдвэрээр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гүйцэтгэх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өр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төлбөргүй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байх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; </w:t>
      </w:r>
    </w:p>
    <w:p w14:paraId="60DCE173" w14:textId="25981F0A" w:rsidR="25BD6B1C" w:rsidRDefault="1D990CA5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2.1.</w:t>
      </w:r>
      <w:proofErr w:type="gramStart"/>
      <w:r w:rsidR="6DAB9479" w:rsidRPr="34C09F7A">
        <w:rPr>
          <w:rFonts w:ascii="Times New Roman" w:eastAsia="Times New Roman" w:hAnsi="Times New Roman" w:cs="Times New Roman"/>
        </w:rPr>
        <w:t>3</w:t>
      </w:r>
      <w:r w:rsidRPr="34C09F7A">
        <w:rPr>
          <w:rFonts w:ascii="Times New Roman" w:eastAsia="Times New Roman" w:hAnsi="Times New Roman" w:cs="Times New Roman"/>
        </w:rPr>
        <w:t>.Банкны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хуул</w:t>
      </w:r>
      <w:r w:rsidR="4FB829DB" w:rsidRPr="34C09F7A">
        <w:rPr>
          <w:rFonts w:ascii="Times New Roman" w:eastAsia="Times New Roman" w:hAnsi="Times New Roman" w:cs="Times New Roman"/>
        </w:rPr>
        <w:t>ийн</w:t>
      </w:r>
      <w:proofErr w:type="spellEnd"/>
      <w:r w:rsidR="4FB829DB" w:rsidRPr="34C09F7A">
        <w:rPr>
          <w:rFonts w:ascii="Times New Roman" w:eastAsia="Times New Roman" w:hAnsi="Times New Roman" w:cs="Times New Roman"/>
        </w:rPr>
        <w:t xml:space="preserve"> 6.1.1-д </w:t>
      </w:r>
      <w:proofErr w:type="spellStart"/>
      <w:r w:rsidR="4FB829DB"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="4FB82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FB829DB" w:rsidRPr="34C09F7A">
        <w:rPr>
          <w:rFonts w:ascii="Times New Roman" w:eastAsia="Times New Roman" w:hAnsi="Times New Roman" w:cs="Times New Roman"/>
        </w:rPr>
        <w:t>үйл</w:t>
      </w:r>
      <w:proofErr w:type="spellEnd"/>
      <w:r w:rsidR="4FB82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FB829DB" w:rsidRPr="34C09F7A">
        <w:rPr>
          <w:rFonts w:ascii="Times New Roman" w:eastAsia="Times New Roman" w:hAnsi="Times New Roman" w:cs="Times New Roman"/>
        </w:rPr>
        <w:t>ажиллагаа</w:t>
      </w:r>
      <w:proofErr w:type="spellEnd"/>
      <w:r w:rsidR="4FB82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FB829DB" w:rsidRPr="34C09F7A">
        <w:rPr>
          <w:rFonts w:ascii="Times New Roman" w:eastAsia="Times New Roman" w:hAnsi="Times New Roman" w:cs="Times New Roman"/>
        </w:rPr>
        <w:t>эрхлэх</w:t>
      </w:r>
      <w:proofErr w:type="spellEnd"/>
      <w:r w:rsidR="4FB82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FB829DB" w:rsidRPr="34C09F7A">
        <w:rPr>
          <w:rFonts w:ascii="Times New Roman" w:eastAsia="Times New Roman" w:hAnsi="Times New Roman" w:cs="Times New Roman"/>
        </w:rPr>
        <w:t>тусгай</w:t>
      </w:r>
      <w:proofErr w:type="spellEnd"/>
      <w:r w:rsidR="4FB82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FB829DB" w:rsidRPr="34C09F7A">
        <w:rPr>
          <w:rFonts w:ascii="Times New Roman" w:eastAsia="Times New Roman" w:hAnsi="Times New Roman" w:cs="Times New Roman"/>
        </w:rPr>
        <w:t>зөвшөөрөлтэй</w:t>
      </w:r>
      <w:proofErr w:type="spellEnd"/>
      <w:r w:rsidR="4FB82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байх</w:t>
      </w:r>
      <w:proofErr w:type="spellEnd"/>
      <w:r w:rsidRPr="34C09F7A">
        <w:rPr>
          <w:rFonts w:ascii="Times New Roman" w:eastAsia="Times New Roman" w:hAnsi="Times New Roman" w:cs="Times New Roman"/>
        </w:rPr>
        <w:t>;</w:t>
      </w:r>
    </w:p>
    <w:p w14:paraId="43983824" w14:textId="41D9F7FF" w:rsidR="56DB9086" w:rsidRDefault="56DB9086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2.1.</w:t>
      </w:r>
      <w:proofErr w:type="gramStart"/>
      <w:r w:rsidRPr="34C09F7A">
        <w:rPr>
          <w:rFonts w:ascii="Times New Roman" w:eastAsia="Times New Roman" w:hAnsi="Times New Roman" w:cs="Times New Roman"/>
        </w:rPr>
        <w:t>4.Банкны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хууль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тогтоомж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Монголбанкнаас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тогтоосон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шалгуур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үзүүлэлтийг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сүүлийн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3 </w:t>
      </w:r>
      <w:proofErr w:type="spellStart"/>
      <w:r w:rsidRPr="34C09F7A">
        <w:rPr>
          <w:rFonts w:ascii="Times New Roman" w:eastAsia="Times New Roman" w:hAnsi="Times New Roman" w:cs="Times New Roman"/>
        </w:rPr>
        <w:t>жил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бүрэн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хангаж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ажилласан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байх</w:t>
      </w:r>
      <w:proofErr w:type="spellEnd"/>
      <w:r w:rsidRPr="34C09F7A">
        <w:rPr>
          <w:rFonts w:ascii="Times New Roman" w:eastAsia="Times New Roman" w:hAnsi="Times New Roman" w:cs="Times New Roman"/>
        </w:rPr>
        <w:t>;</w:t>
      </w:r>
    </w:p>
    <w:p w14:paraId="7174E30A" w14:textId="6C301EFA" w:rsidR="25BD6B1C" w:rsidRDefault="4BA67DB7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2.1.</w:t>
      </w:r>
      <w:proofErr w:type="gramStart"/>
      <w:r w:rsidR="59B89084" w:rsidRPr="34C09F7A">
        <w:rPr>
          <w:rFonts w:ascii="Times New Roman" w:eastAsia="Times New Roman" w:hAnsi="Times New Roman" w:cs="Times New Roman"/>
        </w:rPr>
        <w:t>5</w:t>
      </w:r>
      <w:r w:rsidRPr="34C09F7A">
        <w:rPr>
          <w:rFonts w:ascii="Times New Roman" w:eastAsia="Times New Roman" w:hAnsi="Times New Roman" w:cs="Times New Roman"/>
        </w:rPr>
        <w:t>.</w:t>
      </w:r>
      <w:r w:rsidR="62D150C6" w:rsidRPr="34C09F7A">
        <w:rPr>
          <w:rFonts w:ascii="Times New Roman" w:eastAsia="Times New Roman" w:hAnsi="Times New Roman" w:cs="Times New Roman"/>
        </w:rPr>
        <w:t>Хорооноос</w:t>
      </w:r>
      <w:proofErr w:type="gramEnd"/>
      <w:r w:rsidR="62D150C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2D150C6" w:rsidRPr="34C09F7A">
        <w:rPr>
          <w:rFonts w:ascii="Times New Roman" w:eastAsia="Times New Roman" w:hAnsi="Times New Roman" w:cs="Times New Roman"/>
        </w:rPr>
        <w:t>тогтоосон</w:t>
      </w:r>
      <w:proofErr w:type="spellEnd"/>
      <w:r w:rsidR="62D150C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зохистой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харьцааны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шалгуур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үзүүлэлтийг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сүүлийн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r w:rsidR="1E562334" w:rsidRPr="34C09F7A">
        <w:rPr>
          <w:rFonts w:ascii="Times New Roman" w:eastAsia="Times New Roman" w:hAnsi="Times New Roman" w:cs="Times New Roman"/>
        </w:rPr>
        <w:t>3</w:t>
      </w:r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жилийн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хугацаанд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бүрэн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ханга</w:t>
      </w:r>
      <w:r w:rsidR="5A919B8F" w:rsidRPr="34C09F7A">
        <w:rPr>
          <w:rFonts w:ascii="Times New Roman" w:eastAsia="Times New Roman" w:hAnsi="Times New Roman" w:cs="Times New Roman"/>
        </w:rPr>
        <w:t>ж</w:t>
      </w:r>
      <w:proofErr w:type="spellEnd"/>
      <w:r w:rsidR="5A919B8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A919B8F" w:rsidRPr="34C09F7A">
        <w:rPr>
          <w:rFonts w:ascii="Times New Roman" w:eastAsia="Times New Roman" w:hAnsi="Times New Roman" w:cs="Times New Roman"/>
        </w:rPr>
        <w:t>ажилласан</w:t>
      </w:r>
      <w:proofErr w:type="spellEnd"/>
      <w:r w:rsidR="74A0511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4A05116" w:rsidRPr="34C09F7A">
        <w:rPr>
          <w:rFonts w:ascii="Times New Roman" w:eastAsia="Times New Roman" w:hAnsi="Times New Roman" w:cs="Times New Roman"/>
        </w:rPr>
        <w:t>байх</w:t>
      </w:r>
      <w:proofErr w:type="spellEnd"/>
      <w:r w:rsidR="4EE11C60" w:rsidRPr="34C09F7A">
        <w:rPr>
          <w:rFonts w:ascii="Times New Roman" w:eastAsia="Times New Roman" w:hAnsi="Times New Roman" w:cs="Times New Roman"/>
        </w:rPr>
        <w:t>.</w:t>
      </w:r>
    </w:p>
    <w:p w14:paraId="495F739B" w14:textId="7D076168" w:rsidR="74A05116" w:rsidRDefault="74A05116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2.1.</w:t>
      </w:r>
      <w:proofErr w:type="gramStart"/>
      <w:r w:rsidRPr="34C09F7A">
        <w:rPr>
          <w:rFonts w:ascii="Times New Roman" w:eastAsia="Times New Roman" w:hAnsi="Times New Roman" w:cs="Times New Roman"/>
        </w:rPr>
        <w:t>6.Хорооноос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баталсан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компанийн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засаглалын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кодекст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шаардлагыг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үйл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ажиллагаандаа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мөрдөж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ажилласан</w:t>
      </w:r>
      <w:proofErr w:type="spellEnd"/>
      <w:r w:rsidR="61C2754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1C27541" w:rsidRPr="34C09F7A">
        <w:rPr>
          <w:rFonts w:ascii="Times New Roman" w:eastAsia="Times New Roman" w:hAnsi="Times New Roman" w:cs="Times New Roman"/>
        </w:rPr>
        <w:t>байх</w:t>
      </w:r>
      <w:proofErr w:type="spellEnd"/>
      <w:r w:rsidR="61C27541" w:rsidRPr="34C09F7A">
        <w:rPr>
          <w:rFonts w:ascii="Times New Roman" w:eastAsia="Times New Roman" w:hAnsi="Times New Roman" w:cs="Times New Roman"/>
        </w:rPr>
        <w:t>;</w:t>
      </w:r>
    </w:p>
    <w:p w14:paraId="1467B799" w14:textId="3793740A" w:rsidR="25BD6B1C" w:rsidRDefault="369B9F5A" w:rsidP="00B91CE4">
      <w:pPr>
        <w:tabs>
          <w:tab w:val="left" w:pos="10350"/>
        </w:tabs>
        <w:spacing w:before="240" w:after="240" w:line="240" w:lineRule="auto"/>
        <w:ind w:firstLine="851"/>
        <w:jc w:val="both"/>
        <w:rPr>
          <w:rFonts w:hint="eastAsia"/>
        </w:rPr>
      </w:pPr>
      <w:r w:rsidRPr="34C09F7A">
        <w:rPr>
          <w:rFonts w:ascii="Times New Roman" w:eastAsia="Times New Roman" w:hAnsi="Times New Roman" w:cs="Times New Roman"/>
        </w:rPr>
        <w:t>2.</w:t>
      </w:r>
      <w:r w:rsidR="25BD6B1C" w:rsidRPr="34C09F7A">
        <w:rPr>
          <w:rFonts w:ascii="Times New Roman" w:eastAsia="Times New Roman" w:hAnsi="Times New Roman" w:cs="Times New Roman"/>
        </w:rPr>
        <w:t>2.</w:t>
      </w:r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Банк</w:t>
      </w:r>
      <w:proofErr w:type="spellEnd"/>
      <w:r w:rsidR="750492FE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50492FE" w:rsidRPr="34C09F7A">
        <w:rPr>
          <w:rFonts w:ascii="Times New Roman" w:eastAsia="Times New Roman" w:hAnsi="Times New Roman" w:cs="Times New Roman"/>
        </w:rPr>
        <w:t>нь</w:t>
      </w:r>
      <w:proofErr w:type="spellEnd"/>
      <w:r w:rsidR="750492FE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энэ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жур</w:t>
      </w:r>
      <w:r w:rsidR="59D99AD6" w:rsidRPr="34C09F7A">
        <w:rPr>
          <w:rFonts w:ascii="Times New Roman" w:eastAsia="Times New Roman" w:hAnsi="Times New Roman" w:cs="Times New Roman"/>
        </w:rPr>
        <w:t>амд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шаардлагыг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хангаагүй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бол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Хороо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89ACC95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789ACC9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89ACC95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789ACC9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бүртгэхээс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татгалзах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татгалзсан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шалтгаан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4C09F7A">
        <w:rPr>
          <w:rFonts w:ascii="Times New Roman" w:eastAsia="Times New Roman" w:hAnsi="Times New Roman" w:cs="Times New Roman"/>
        </w:rPr>
        <w:t>нөхцөлийг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тодорхой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тусган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51B872A" w:rsidRPr="34C09F7A">
        <w:rPr>
          <w:rFonts w:ascii="Times New Roman" w:eastAsia="Times New Roman" w:hAnsi="Times New Roman" w:cs="Times New Roman"/>
        </w:rPr>
        <w:t>банкинд</w:t>
      </w:r>
      <w:proofErr w:type="spellEnd"/>
      <w:r w:rsidR="051B87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энэ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бичгээр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мэдэгдэнэ</w:t>
      </w:r>
      <w:proofErr w:type="spellEnd"/>
      <w:r w:rsidRPr="34C09F7A">
        <w:rPr>
          <w:rFonts w:ascii="Times New Roman" w:eastAsia="Times New Roman" w:hAnsi="Times New Roman" w:cs="Times New Roman"/>
        </w:rPr>
        <w:t>.</w:t>
      </w:r>
    </w:p>
    <w:p w14:paraId="5A64952E" w14:textId="442E1D61" w:rsidR="25BD6B1C" w:rsidRDefault="21A49998" w:rsidP="34C09F7A">
      <w:pPr>
        <w:tabs>
          <w:tab w:val="left" w:pos="1035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34C09F7A">
        <w:rPr>
          <w:rFonts w:ascii="Times New Roman" w:eastAsia="Times New Roman" w:hAnsi="Times New Roman" w:cs="Times New Roman"/>
          <w:b/>
          <w:bCs/>
        </w:rPr>
        <w:lastRenderedPageBreak/>
        <w:t>ГУРАВ. ХАДГАЛАМЖИЙН СЕРТИФИКАТЫГ БҮРТГҮҮЛЭХ ХҮСЭЛТ ГАРГАХ, ХҮСЭЛТИЙГ ХЯНАХ, БҮРТГЭХ</w:t>
      </w:r>
    </w:p>
    <w:p w14:paraId="4C4A0576" w14:textId="1D1AB7CF" w:rsidR="25BD6B1C" w:rsidRDefault="33040290" w:rsidP="00B91CE4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3</w:t>
      </w:r>
      <w:r w:rsidR="52738B2B" w:rsidRPr="34C09F7A">
        <w:rPr>
          <w:rFonts w:ascii="Times New Roman" w:eastAsia="Times New Roman" w:hAnsi="Times New Roman" w:cs="Times New Roman"/>
        </w:rPr>
        <w:t>.</w:t>
      </w:r>
      <w:proofErr w:type="gramStart"/>
      <w:r w:rsidR="2B610B41" w:rsidRPr="34C09F7A">
        <w:rPr>
          <w:rFonts w:ascii="Times New Roman" w:eastAsia="Times New Roman" w:hAnsi="Times New Roman" w:cs="Times New Roman"/>
        </w:rPr>
        <w:t>1</w:t>
      </w:r>
      <w:r w:rsidR="52738B2B" w:rsidRPr="34C09F7A">
        <w:rPr>
          <w:rFonts w:ascii="Times New Roman" w:eastAsia="Times New Roman" w:hAnsi="Times New Roman" w:cs="Times New Roman"/>
        </w:rPr>
        <w:t>.</w:t>
      </w:r>
      <w:r w:rsidR="3AA3A574" w:rsidRPr="34C09F7A">
        <w:rPr>
          <w:rFonts w:ascii="Times New Roman" w:eastAsia="Times New Roman" w:hAnsi="Times New Roman" w:cs="Times New Roman"/>
        </w:rPr>
        <w:t>Биржийн</w:t>
      </w:r>
      <w:proofErr w:type="gramEnd"/>
      <w:r w:rsidR="3AA3A57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AA3A574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3AA3A57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AA3A574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096416D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96416D4"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="096416D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011A705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1011A70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011A705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1011A70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5BD6B1C" w:rsidRPr="34C09F7A">
        <w:rPr>
          <w:rFonts w:ascii="Times New Roman" w:eastAsia="Times New Roman" w:hAnsi="Times New Roman" w:cs="Times New Roman"/>
        </w:rPr>
        <w:t>бүртгүүлэх</w:t>
      </w:r>
      <w:proofErr w:type="spellEnd"/>
      <w:r w:rsidR="25BD6B1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5BD6B1C" w:rsidRPr="34C09F7A">
        <w:rPr>
          <w:rFonts w:ascii="Times New Roman" w:eastAsia="Times New Roman" w:hAnsi="Times New Roman" w:cs="Times New Roman"/>
        </w:rPr>
        <w:t>хүсэлтийг</w:t>
      </w:r>
      <w:proofErr w:type="spellEnd"/>
      <w:r w:rsidR="25BD6B1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5BD6B1C" w:rsidRPr="34C09F7A">
        <w:rPr>
          <w:rFonts w:ascii="Times New Roman" w:eastAsia="Times New Roman" w:hAnsi="Times New Roman" w:cs="Times New Roman"/>
        </w:rPr>
        <w:t>Хороонд</w:t>
      </w:r>
      <w:proofErr w:type="spellEnd"/>
      <w:r w:rsidR="25BD6B1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5BD6B1C" w:rsidRPr="34C09F7A">
        <w:rPr>
          <w:rFonts w:ascii="Times New Roman" w:eastAsia="Times New Roman" w:hAnsi="Times New Roman" w:cs="Times New Roman"/>
        </w:rPr>
        <w:t>гаргахдаа</w:t>
      </w:r>
      <w:proofErr w:type="spellEnd"/>
      <w:r w:rsidR="25BD6B1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5BD6B1C" w:rsidRPr="34C09F7A">
        <w:rPr>
          <w:rFonts w:ascii="Times New Roman" w:eastAsia="Times New Roman" w:hAnsi="Times New Roman" w:cs="Times New Roman"/>
        </w:rPr>
        <w:t>дараах</w:t>
      </w:r>
      <w:proofErr w:type="spellEnd"/>
      <w:r w:rsidR="25BD6B1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5BD6B1C" w:rsidRPr="34C09F7A">
        <w:rPr>
          <w:rFonts w:ascii="Times New Roman" w:eastAsia="Times New Roman" w:hAnsi="Times New Roman" w:cs="Times New Roman"/>
        </w:rPr>
        <w:t>баримт</w:t>
      </w:r>
      <w:proofErr w:type="spellEnd"/>
      <w:r w:rsidR="25BD6B1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5BD6B1C" w:rsidRPr="34C09F7A">
        <w:rPr>
          <w:rFonts w:ascii="Times New Roman" w:eastAsia="Times New Roman" w:hAnsi="Times New Roman" w:cs="Times New Roman"/>
        </w:rPr>
        <w:t>бичгийг</w:t>
      </w:r>
      <w:proofErr w:type="spellEnd"/>
      <w:r w:rsidR="25BD6B1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07E0FAF" w:rsidRPr="34C09F7A">
        <w:rPr>
          <w:rFonts w:ascii="Times New Roman" w:eastAsia="Times New Roman" w:hAnsi="Times New Roman" w:cs="Times New Roman"/>
        </w:rPr>
        <w:t>хүрг</w:t>
      </w:r>
      <w:r w:rsidR="30AFD554" w:rsidRPr="34C09F7A">
        <w:rPr>
          <w:rFonts w:ascii="Times New Roman" w:eastAsia="Times New Roman" w:hAnsi="Times New Roman" w:cs="Times New Roman"/>
        </w:rPr>
        <w:t>үүлнэ</w:t>
      </w:r>
      <w:proofErr w:type="spellEnd"/>
      <w:r w:rsidR="5CC329B3" w:rsidRPr="34C09F7A">
        <w:rPr>
          <w:rFonts w:ascii="Times New Roman" w:eastAsia="Times New Roman" w:hAnsi="Times New Roman" w:cs="Times New Roman"/>
        </w:rPr>
        <w:t>:</w:t>
      </w:r>
    </w:p>
    <w:p w14:paraId="6E9BA8D6" w14:textId="2C70434E" w:rsidR="25BD6B1C" w:rsidRDefault="1810A882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3.1.</w:t>
      </w:r>
      <w:proofErr w:type="gramStart"/>
      <w:r w:rsidRPr="34C09F7A">
        <w:rPr>
          <w:rFonts w:ascii="Times New Roman" w:eastAsia="Times New Roman" w:hAnsi="Times New Roman" w:cs="Times New Roman"/>
        </w:rPr>
        <w:t>1.</w:t>
      </w:r>
      <w:r w:rsidR="61C34470" w:rsidRPr="34C09F7A">
        <w:rPr>
          <w:rFonts w:ascii="Times New Roman" w:eastAsia="Times New Roman" w:hAnsi="Times New Roman" w:cs="Times New Roman"/>
        </w:rPr>
        <w:t>хадгаламжийн</w:t>
      </w:r>
      <w:proofErr w:type="gramEnd"/>
      <w:r w:rsidR="61C34470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1C34470" w:rsidRPr="34C09F7A">
        <w:rPr>
          <w:rFonts w:ascii="Times New Roman" w:eastAsia="Times New Roman" w:hAnsi="Times New Roman" w:cs="Times New Roman"/>
        </w:rPr>
        <w:t>сертификат</w:t>
      </w:r>
      <w:r w:rsidR="07AF3173" w:rsidRPr="34C09F7A">
        <w:rPr>
          <w:rFonts w:ascii="Times New Roman" w:eastAsia="Times New Roman" w:hAnsi="Times New Roman" w:cs="Times New Roman"/>
        </w:rPr>
        <w:t>ыг</w:t>
      </w:r>
      <w:proofErr w:type="spellEnd"/>
      <w:r w:rsidR="07AF3173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бүртгүүлэх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өргөдөл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/</w:t>
      </w:r>
      <w:r w:rsidR="29509A17" w:rsidRPr="34C09F7A">
        <w:rPr>
          <w:rFonts w:ascii="Times New Roman" w:eastAsia="Times New Roman" w:hAnsi="Times New Roman" w:cs="Times New Roman"/>
        </w:rPr>
        <w:t>Хавсралт-1</w:t>
      </w:r>
      <w:r w:rsidRPr="34C09F7A">
        <w:rPr>
          <w:rFonts w:ascii="Times New Roman" w:eastAsia="Times New Roman" w:hAnsi="Times New Roman" w:cs="Times New Roman"/>
        </w:rPr>
        <w:t>/;</w:t>
      </w:r>
    </w:p>
    <w:p w14:paraId="3655C9E6" w14:textId="005A9F94" w:rsidR="30A2A8ED" w:rsidRDefault="30A2A8ED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</w:rPr>
      </w:pPr>
      <w:r w:rsidRPr="34C09F7A">
        <w:rPr>
          <w:rFonts w:ascii="Times New Roman" w:eastAsia="Times New Roman" w:hAnsi="Times New Roman" w:cs="Times New Roman"/>
        </w:rPr>
        <w:t>3</w:t>
      </w:r>
      <w:r w:rsidR="771261A3" w:rsidRPr="34C09F7A">
        <w:rPr>
          <w:rFonts w:ascii="Times New Roman" w:eastAsia="Times New Roman" w:hAnsi="Times New Roman" w:cs="Times New Roman"/>
        </w:rPr>
        <w:t>.1.</w:t>
      </w:r>
      <w:proofErr w:type="gramStart"/>
      <w:r w:rsidR="771261A3" w:rsidRPr="34C09F7A">
        <w:rPr>
          <w:rFonts w:ascii="Times New Roman" w:eastAsia="Times New Roman" w:hAnsi="Times New Roman" w:cs="Times New Roman"/>
        </w:rPr>
        <w:t>2.</w:t>
      </w:r>
      <w:r w:rsidR="2F3A9119" w:rsidRPr="34C09F7A">
        <w:rPr>
          <w:rFonts w:ascii="Times New Roman" w:eastAsia="Times New Roman" w:hAnsi="Times New Roman" w:cs="Times New Roman"/>
        </w:rPr>
        <w:t>Төв</w:t>
      </w:r>
      <w:proofErr w:type="gramEnd"/>
      <w:r w:rsidR="2F3A911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F3A9119" w:rsidRPr="34C09F7A">
        <w:rPr>
          <w:rFonts w:ascii="Times New Roman" w:eastAsia="Times New Roman" w:hAnsi="Times New Roman" w:cs="Times New Roman"/>
        </w:rPr>
        <w:t>банк</w:t>
      </w:r>
      <w:proofErr w:type="spellEnd"/>
      <w:r w:rsidR="2F3A9119" w:rsidRPr="34C09F7A">
        <w:rPr>
          <w:rFonts w:ascii="Times New Roman" w:eastAsia="Times New Roman" w:hAnsi="Times New Roman" w:cs="Times New Roman"/>
        </w:rPr>
        <w:t xml:space="preserve"> /</w:t>
      </w:r>
      <w:proofErr w:type="spellStart"/>
      <w:r w:rsidR="2F3A9119" w:rsidRPr="34C09F7A">
        <w:rPr>
          <w:rFonts w:ascii="Times New Roman" w:eastAsia="Times New Roman" w:hAnsi="Times New Roman" w:cs="Times New Roman"/>
        </w:rPr>
        <w:t>Монголбанк</w:t>
      </w:r>
      <w:proofErr w:type="spellEnd"/>
      <w:r w:rsidR="2F3A9119" w:rsidRPr="34C09F7A">
        <w:rPr>
          <w:rFonts w:ascii="Times New Roman" w:eastAsia="Times New Roman" w:hAnsi="Times New Roman" w:cs="Times New Roman"/>
        </w:rPr>
        <w:t>/-</w:t>
      </w:r>
      <w:proofErr w:type="spellStart"/>
      <w:r w:rsidR="2F3A9119" w:rsidRPr="34C09F7A">
        <w:rPr>
          <w:rFonts w:ascii="Times New Roman" w:eastAsia="Times New Roman" w:hAnsi="Times New Roman" w:cs="Times New Roman"/>
        </w:rPr>
        <w:t>ны</w:t>
      </w:r>
      <w:proofErr w:type="spellEnd"/>
      <w:r w:rsidR="2F3A911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F3A9119" w:rsidRPr="34C09F7A">
        <w:rPr>
          <w:rFonts w:ascii="Times New Roman" w:eastAsia="Times New Roman" w:hAnsi="Times New Roman" w:cs="Times New Roman"/>
        </w:rPr>
        <w:t>санал</w:t>
      </w:r>
      <w:proofErr w:type="spellEnd"/>
      <w:r w:rsidR="2F3A9119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2F3A9119" w:rsidRPr="34C09F7A">
        <w:rPr>
          <w:rFonts w:ascii="Times New Roman" w:eastAsia="Times New Roman" w:hAnsi="Times New Roman" w:cs="Times New Roman"/>
        </w:rPr>
        <w:t>дүгнэлт</w:t>
      </w:r>
      <w:proofErr w:type="spellEnd"/>
      <w:r w:rsidR="4F74D66E" w:rsidRPr="34C09F7A">
        <w:rPr>
          <w:rFonts w:ascii="Times New Roman" w:eastAsia="Times New Roman" w:hAnsi="Times New Roman" w:cs="Times New Roman"/>
        </w:rPr>
        <w:t>;</w:t>
      </w:r>
    </w:p>
    <w:p w14:paraId="75734819" w14:textId="75DBF090" w:rsidR="25BD6B1C" w:rsidRDefault="4A549F45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3</w:t>
      </w:r>
      <w:r w:rsidR="7A99455F" w:rsidRPr="34C09F7A">
        <w:rPr>
          <w:rFonts w:ascii="Times New Roman" w:eastAsia="Times New Roman" w:hAnsi="Times New Roman" w:cs="Times New Roman"/>
        </w:rPr>
        <w:t>.1.</w:t>
      </w:r>
      <w:proofErr w:type="gramStart"/>
      <w:r w:rsidR="0F27AC8B" w:rsidRPr="34C09F7A">
        <w:rPr>
          <w:rFonts w:ascii="Times New Roman" w:eastAsia="Times New Roman" w:hAnsi="Times New Roman" w:cs="Times New Roman"/>
        </w:rPr>
        <w:t>3.</w:t>
      </w:r>
      <w:r w:rsidR="7A99455F" w:rsidRPr="34C09F7A">
        <w:rPr>
          <w:rFonts w:ascii="Times New Roman" w:eastAsia="Times New Roman" w:hAnsi="Times New Roman" w:cs="Times New Roman"/>
        </w:rPr>
        <w:t>хадгаламжийн</w:t>
      </w:r>
      <w:proofErr w:type="gramEnd"/>
      <w:r w:rsidR="7A99455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A99455F" w:rsidRPr="34C09F7A">
        <w:rPr>
          <w:rFonts w:ascii="Times New Roman" w:eastAsia="Times New Roman" w:hAnsi="Times New Roman" w:cs="Times New Roman"/>
        </w:rPr>
        <w:t>сертификат</w:t>
      </w:r>
      <w:r w:rsidR="38666DB7" w:rsidRPr="34C09F7A">
        <w:rPr>
          <w:rFonts w:ascii="Times New Roman" w:eastAsia="Times New Roman" w:hAnsi="Times New Roman" w:cs="Times New Roman"/>
        </w:rPr>
        <w:t>ыг</w:t>
      </w:r>
      <w:proofErr w:type="spellEnd"/>
      <w:r w:rsidR="38666DB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8666DB7" w:rsidRPr="34C09F7A">
        <w:rPr>
          <w:rFonts w:ascii="Times New Roman" w:eastAsia="Times New Roman" w:hAnsi="Times New Roman" w:cs="Times New Roman"/>
        </w:rPr>
        <w:t>үнэт</w:t>
      </w:r>
      <w:proofErr w:type="spellEnd"/>
      <w:r w:rsidR="38666DB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8666DB7"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="38666DB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8666DB7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38666DB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8666DB7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38666DB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8F99D90" w:rsidRPr="34C09F7A">
        <w:rPr>
          <w:rFonts w:ascii="Times New Roman" w:eastAsia="Times New Roman" w:hAnsi="Times New Roman" w:cs="Times New Roman"/>
        </w:rPr>
        <w:t>арилжихаар</w:t>
      </w:r>
      <w:proofErr w:type="spellEnd"/>
      <w:r w:rsidR="68F99D90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0B60E07" w:rsidRPr="34C09F7A">
        <w:rPr>
          <w:rFonts w:ascii="Times New Roman" w:eastAsia="Times New Roman" w:hAnsi="Times New Roman" w:cs="Times New Roman"/>
        </w:rPr>
        <w:t>гаргахтай</w:t>
      </w:r>
      <w:proofErr w:type="spellEnd"/>
      <w:r w:rsidR="10B60E0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0B60E07" w:rsidRPr="34C09F7A">
        <w:rPr>
          <w:rFonts w:ascii="Times New Roman" w:eastAsia="Times New Roman" w:hAnsi="Times New Roman" w:cs="Times New Roman"/>
        </w:rPr>
        <w:t>холбоотой</w:t>
      </w:r>
      <w:proofErr w:type="spellEnd"/>
      <w:r w:rsidR="10B60E0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банкны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эрх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бүхий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этгээд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хувьцаа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эзэмшигчид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эсхүл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төлөөлөн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удирдах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зөвлөл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)-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ийн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хурлын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тэмдэглэл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шийдвэр</w:t>
      </w:r>
      <w:proofErr w:type="spellEnd"/>
      <w:r w:rsidR="0151CB44" w:rsidRPr="34C09F7A">
        <w:rPr>
          <w:rFonts w:ascii="Times New Roman" w:eastAsia="Times New Roman" w:hAnsi="Times New Roman" w:cs="Times New Roman"/>
          <w:color w:val="000000" w:themeColor="text1"/>
        </w:rPr>
        <w:t>;</w:t>
      </w:r>
      <w:r w:rsidR="0151CB44" w:rsidRPr="34C09F7A">
        <w:rPr>
          <w:rFonts w:ascii="Times New Roman" w:eastAsia="Times New Roman" w:hAnsi="Times New Roman" w:cs="Times New Roman"/>
        </w:rPr>
        <w:t xml:space="preserve"> </w:t>
      </w:r>
    </w:p>
    <w:p w14:paraId="19139F4E" w14:textId="11A8BA8D" w:rsidR="25BD6B1C" w:rsidRDefault="2AB95672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 xml:space="preserve"> </w:t>
      </w:r>
      <w:r w:rsidR="3939180D" w:rsidRPr="34C09F7A">
        <w:rPr>
          <w:rFonts w:ascii="Times New Roman" w:eastAsia="Times New Roman" w:hAnsi="Times New Roman" w:cs="Times New Roman"/>
        </w:rPr>
        <w:t>3</w:t>
      </w:r>
      <w:r w:rsidR="10B60E07" w:rsidRPr="34C09F7A">
        <w:rPr>
          <w:rFonts w:ascii="Times New Roman" w:eastAsia="Times New Roman" w:hAnsi="Times New Roman" w:cs="Times New Roman"/>
        </w:rPr>
        <w:t>.1.</w:t>
      </w:r>
      <w:proofErr w:type="gramStart"/>
      <w:r w:rsidR="20A74184" w:rsidRPr="34C09F7A">
        <w:rPr>
          <w:rFonts w:ascii="Times New Roman" w:eastAsia="Times New Roman" w:hAnsi="Times New Roman" w:cs="Times New Roman"/>
        </w:rPr>
        <w:t>4.</w:t>
      </w:r>
      <w:r w:rsidR="2E507E12" w:rsidRPr="34C09F7A">
        <w:rPr>
          <w:rFonts w:ascii="Times New Roman" w:eastAsia="Times New Roman" w:hAnsi="Times New Roman" w:cs="Times New Roman"/>
        </w:rPr>
        <w:t>зохицуулалтын</w:t>
      </w:r>
      <w:proofErr w:type="gram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үйлчилгээний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хөлс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улсын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тэмдэгтийн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хураамж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төлсөн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E507E12" w:rsidRPr="34C09F7A">
        <w:rPr>
          <w:rFonts w:ascii="Times New Roman" w:eastAsia="Times New Roman" w:hAnsi="Times New Roman" w:cs="Times New Roman"/>
        </w:rPr>
        <w:t>баримт</w:t>
      </w:r>
      <w:proofErr w:type="spellEnd"/>
      <w:r w:rsidR="2E507E12" w:rsidRPr="34C09F7A">
        <w:rPr>
          <w:rFonts w:ascii="Times New Roman" w:eastAsia="Times New Roman" w:hAnsi="Times New Roman" w:cs="Times New Roman"/>
        </w:rPr>
        <w:t>.</w:t>
      </w:r>
    </w:p>
    <w:p w14:paraId="3B44E985" w14:textId="345908CC" w:rsidR="420EF1D5" w:rsidRDefault="1C51255F" w:rsidP="00B91CE4">
      <w:pPr>
        <w:tabs>
          <w:tab w:val="left" w:pos="10350"/>
        </w:tabs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 xml:space="preserve"> </w:t>
      </w:r>
      <w:r w:rsidR="1513A9DB" w:rsidRPr="34C09F7A">
        <w:rPr>
          <w:rFonts w:ascii="Times New Roman" w:eastAsia="Times New Roman" w:hAnsi="Times New Roman" w:cs="Times New Roman"/>
        </w:rPr>
        <w:t>3.1.</w:t>
      </w:r>
      <w:proofErr w:type="gramStart"/>
      <w:r w:rsidR="1513A9DB" w:rsidRPr="34C09F7A">
        <w:rPr>
          <w:rFonts w:ascii="Times New Roman" w:eastAsia="Times New Roman" w:hAnsi="Times New Roman" w:cs="Times New Roman"/>
        </w:rPr>
        <w:t>5.арилжаа</w:t>
      </w:r>
      <w:proofErr w:type="gramEnd"/>
      <w:r w:rsidR="1513A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513A9DB" w:rsidRPr="34C09F7A">
        <w:rPr>
          <w:rFonts w:ascii="Times New Roman" w:eastAsia="Times New Roman" w:hAnsi="Times New Roman" w:cs="Times New Roman"/>
        </w:rPr>
        <w:t>эрхлэх</w:t>
      </w:r>
      <w:proofErr w:type="spellEnd"/>
      <w:r w:rsidR="1513A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513A9DB" w:rsidRPr="34C09F7A">
        <w:rPr>
          <w:rFonts w:ascii="Times New Roman" w:eastAsia="Times New Roman" w:hAnsi="Times New Roman" w:cs="Times New Roman"/>
        </w:rPr>
        <w:t>байгууллагын</w:t>
      </w:r>
      <w:proofErr w:type="spellEnd"/>
      <w:r w:rsidR="1513A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513A9DB" w:rsidRPr="34C09F7A">
        <w:rPr>
          <w:rFonts w:ascii="Times New Roman" w:eastAsia="Times New Roman" w:hAnsi="Times New Roman" w:cs="Times New Roman"/>
        </w:rPr>
        <w:t>бүртгэлд</w:t>
      </w:r>
      <w:proofErr w:type="spellEnd"/>
      <w:r w:rsidR="1513A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513A9DB" w:rsidRPr="34C09F7A">
        <w:rPr>
          <w:rFonts w:ascii="Times New Roman" w:eastAsia="Times New Roman" w:hAnsi="Times New Roman" w:cs="Times New Roman"/>
        </w:rPr>
        <w:t>бүртгэсэн</w:t>
      </w:r>
      <w:proofErr w:type="spellEnd"/>
      <w:r w:rsidR="1513A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513A9DB"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="1513A9D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513A9DB" w:rsidRPr="34C09F7A">
        <w:rPr>
          <w:rFonts w:ascii="Times New Roman" w:eastAsia="Times New Roman" w:hAnsi="Times New Roman" w:cs="Times New Roman"/>
        </w:rPr>
        <w:t>шийдвэр</w:t>
      </w:r>
      <w:proofErr w:type="spellEnd"/>
      <w:r w:rsidR="1513A9DB" w:rsidRPr="34C09F7A">
        <w:rPr>
          <w:rFonts w:ascii="Times New Roman" w:eastAsia="Times New Roman" w:hAnsi="Times New Roman" w:cs="Times New Roman"/>
        </w:rPr>
        <w:t>.</w:t>
      </w:r>
    </w:p>
    <w:p w14:paraId="64AB1236" w14:textId="372D7EC7" w:rsidR="6147F662" w:rsidRDefault="6147F662" w:rsidP="34C09F7A">
      <w:pPr>
        <w:spacing w:before="240" w:after="240" w:line="240" w:lineRule="auto"/>
        <w:ind w:firstLine="720"/>
        <w:jc w:val="both"/>
        <w:rPr>
          <w:rFonts w:hint="eastAsia"/>
        </w:rPr>
      </w:pPr>
      <w:r w:rsidRPr="34C09F7A">
        <w:rPr>
          <w:rFonts w:ascii="Times New Roman" w:eastAsia="Times New Roman" w:hAnsi="Times New Roman" w:cs="Times New Roman"/>
        </w:rPr>
        <w:t>3.</w:t>
      </w:r>
      <w:proofErr w:type="gramStart"/>
      <w:r w:rsidRPr="34C09F7A">
        <w:rPr>
          <w:rFonts w:ascii="Times New Roman" w:eastAsia="Times New Roman" w:hAnsi="Times New Roman" w:cs="Times New Roman"/>
        </w:rPr>
        <w:t>2.Биржийн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бус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хаалттай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хүрээнд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бүртгүүлэх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хүсэлтийг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Хороонд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гаргахдаа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дараах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баримт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бичгийг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хүргүүлнэ</w:t>
      </w:r>
      <w:proofErr w:type="spellEnd"/>
      <w:r w:rsidRPr="34C09F7A">
        <w:rPr>
          <w:rFonts w:ascii="Times New Roman" w:eastAsia="Times New Roman" w:hAnsi="Times New Roman" w:cs="Times New Roman"/>
        </w:rPr>
        <w:t>:</w:t>
      </w:r>
    </w:p>
    <w:p w14:paraId="66238621" w14:textId="676573EE" w:rsidR="40A2D796" w:rsidRDefault="40A2D796" w:rsidP="34C09F7A">
      <w:pPr>
        <w:spacing w:before="240" w:after="240" w:line="240" w:lineRule="auto"/>
        <w:ind w:firstLine="1350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3.2.</w:t>
      </w:r>
      <w:proofErr w:type="gramStart"/>
      <w:r w:rsidRPr="34C09F7A">
        <w:rPr>
          <w:rFonts w:ascii="Times New Roman" w:eastAsia="Times New Roman" w:hAnsi="Times New Roman" w:cs="Times New Roman"/>
        </w:rPr>
        <w:t>1.</w:t>
      </w:r>
      <w:r w:rsidR="59F8CB6E" w:rsidRPr="34C09F7A">
        <w:rPr>
          <w:rFonts w:ascii="Times New Roman" w:eastAsia="Times New Roman" w:hAnsi="Times New Roman" w:cs="Times New Roman"/>
        </w:rPr>
        <w:t>хадгаламжийн</w:t>
      </w:r>
      <w:proofErr w:type="gramEnd"/>
      <w:r w:rsidR="59F8CB6E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9F8CB6E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59F8CB6E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бүртгүүлэх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өргөдөл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/</w:t>
      </w:r>
      <w:proofErr w:type="spellStart"/>
      <w:r w:rsidRPr="34C09F7A">
        <w:rPr>
          <w:rFonts w:ascii="Times New Roman" w:eastAsia="Times New Roman" w:hAnsi="Times New Roman" w:cs="Times New Roman"/>
        </w:rPr>
        <w:t>Хавсралт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2/; </w:t>
      </w:r>
    </w:p>
    <w:p w14:paraId="7A42B103" w14:textId="3A1D50EC" w:rsidR="5E451045" w:rsidRDefault="5E451045" w:rsidP="34C09F7A">
      <w:pPr>
        <w:spacing w:before="240" w:after="240" w:line="240" w:lineRule="auto"/>
        <w:ind w:firstLine="1350"/>
        <w:jc w:val="both"/>
        <w:rPr>
          <w:rFonts w:ascii="Times New Roman" w:eastAsia="Times New Roman" w:hAnsi="Times New Roman" w:cs="Times New Roman"/>
          <w:color w:val="333333"/>
        </w:rPr>
      </w:pPr>
      <w:r w:rsidRPr="34C09F7A">
        <w:rPr>
          <w:rFonts w:ascii="Times New Roman" w:eastAsia="Times New Roman" w:hAnsi="Times New Roman" w:cs="Times New Roman"/>
        </w:rPr>
        <w:t>3.2.</w:t>
      </w:r>
      <w:proofErr w:type="gramStart"/>
      <w:r w:rsidRPr="34C09F7A">
        <w:rPr>
          <w:rFonts w:ascii="Times New Roman" w:eastAsia="Times New Roman" w:hAnsi="Times New Roman" w:cs="Times New Roman"/>
        </w:rPr>
        <w:t>2.Төв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банк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/</w:t>
      </w:r>
      <w:proofErr w:type="spellStart"/>
      <w:r w:rsidRPr="34C09F7A">
        <w:rPr>
          <w:rFonts w:ascii="Times New Roman" w:eastAsia="Times New Roman" w:hAnsi="Times New Roman" w:cs="Times New Roman"/>
        </w:rPr>
        <w:t>Монголбанк</w:t>
      </w:r>
      <w:proofErr w:type="spellEnd"/>
      <w:r w:rsidRPr="34C09F7A">
        <w:rPr>
          <w:rFonts w:ascii="Times New Roman" w:eastAsia="Times New Roman" w:hAnsi="Times New Roman" w:cs="Times New Roman"/>
        </w:rPr>
        <w:t>/-</w:t>
      </w:r>
      <w:proofErr w:type="spellStart"/>
      <w:r w:rsidRPr="34C09F7A">
        <w:rPr>
          <w:rFonts w:ascii="Times New Roman" w:eastAsia="Times New Roman" w:hAnsi="Times New Roman" w:cs="Times New Roman"/>
        </w:rPr>
        <w:t>ны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санал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4C09F7A">
        <w:rPr>
          <w:rFonts w:ascii="Times New Roman" w:eastAsia="Times New Roman" w:hAnsi="Times New Roman" w:cs="Times New Roman"/>
        </w:rPr>
        <w:t>дүгнэлт</w:t>
      </w:r>
      <w:proofErr w:type="spellEnd"/>
      <w:r w:rsidRPr="34C09F7A">
        <w:rPr>
          <w:rFonts w:ascii="Times New Roman" w:eastAsia="Times New Roman" w:hAnsi="Times New Roman" w:cs="Times New Roman"/>
        </w:rPr>
        <w:t>;</w:t>
      </w:r>
    </w:p>
    <w:p w14:paraId="1C7AF135" w14:textId="11B630F3" w:rsidR="40A2D796" w:rsidRDefault="40A2D796" w:rsidP="34C09F7A">
      <w:pPr>
        <w:spacing w:before="240" w:after="240" w:line="240" w:lineRule="auto"/>
        <w:ind w:firstLine="1350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3.2.</w:t>
      </w:r>
      <w:proofErr w:type="gramStart"/>
      <w:r w:rsidR="1B93A459" w:rsidRPr="34C09F7A">
        <w:rPr>
          <w:rFonts w:ascii="Times New Roman" w:eastAsia="Times New Roman" w:hAnsi="Times New Roman" w:cs="Times New Roman"/>
        </w:rPr>
        <w:t>3</w:t>
      </w:r>
      <w:r w:rsidRPr="34C09F7A">
        <w:rPr>
          <w:rFonts w:ascii="Times New Roman" w:eastAsia="Times New Roman" w:hAnsi="Times New Roman" w:cs="Times New Roman"/>
        </w:rPr>
        <w:t>.</w:t>
      </w:r>
      <w:r w:rsidR="5CCB953D" w:rsidRPr="34C09F7A">
        <w:rPr>
          <w:rFonts w:ascii="Times New Roman" w:eastAsia="Times New Roman" w:hAnsi="Times New Roman" w:cs="Times New Roman"/>
        </w:rPr>
        <w:t>хадгаламжийн</w:t>
      </w:r>
      <w:proofErr w:type="gramEnd"/>
      <w:r w:rsidR="5CCB953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CCB953D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5CCB953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CCB953D" w:rsidRPr="34C09F7A">
        <w:rPr>
          <w:rFonts w:ascii="Times New Roman" w:eastAsia="Times New Roman" w:hAnsi="Times New Roman" w:cs="Times New Roman"/>
        </w:rPr>
        <w:t>гаргагчийн</w:t>
      </w:r>
      <w:proofErr w:type="spellEnd"/>
      <w:r w:rsidR="5CCB953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хаалттай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хүрээнд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2122DE7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12122DE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2122DE7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12122DE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гаргахтай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холбоотой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эрх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бүхий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этгээдийн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шийдвэр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; </w:t>
      </w:r>
    </w:p>
    <w:p w14:paraId="35E57976" w14:textId="15808B22" w:rsidR="40A2D796" w:rsidRDefault="40A2D796" w:rsidP="34C09F7A">
      <w:pPr>
        <w:spacing w:before="240" w:after="240" w:line="240" w:lineRule="auto"/>
        <w:ind w:firstLine="1350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3.2.</w:t>
      </w:r>
      <w:proofErr w:type="gramStart"/>
      <w:r w:rsidR="221A6C93" w:rsidRPr="34C09F7A">
        <w:rPr>
          <w:rFonts w:ascii="Times New Roman" w:eastAsia="Times New Roman" w:hAnsi="Times New Roman" w:cs="Times New Roman"/>
        </w:rPr>
        <w:t>4</w:t>
      </w:r>
      <w:r w:rsidRPr="34C09F7A">
        <w:rPr>
          <w:rFonts w:ascii="Times New Roman" w:eastAsia="Times New Roman" w:hAnsi="Times New Roman" w:cs="Times New Roman"/>
        </w:rPr>
        <w:t>.биржийн</w:t>
      </w:r>
      <w:proofErr w:type="gram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бус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зах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зээлийн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арилжаанд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оруулахыг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зөвшөөрсөн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үнэт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бүртгэлд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бүртгэсэн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F693E01" w:rsidRPr="34C09F7A">
        <w:rPr>
          <w:rFonts w:ascii="Times New Roman" w:eastAsia="Times New Roman" w:hAnsi="Times New Roman" w:cs="Times New Roman"/>
        </w:rPr>
        <w:t>Х</w:t>
      </w:r>
      <w:r w:rsidRPr="34C09F7A">
        <w:rPr>
          <w:rFonts w:ascii="Times New Roman" w:eastAsia="Times New Roman" w:hAnsi="Times New Roman" w:cs="Times New Roman"/>
        </w:rPr>
        <w:t>олбооны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шийдвэр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; </w:t>
      </w:r>
    </w:p>
    <w:p w14:paraId="0067997A" w14:textId="7F665B4F" w:rsidR="40A2D796" w:rsidRDefault="40A2D796" w:rsidP="34C09F7A">
      <w:pPr>
        <w:spacing w:before="240" w:after="240" w:line="240" w:lineRule="auto"/>
        <w:ind w:firstLine="1350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>3.2.</w:t>
      </w:r>
      <w:r w:rsidR="5472AD95" w:rsidRPr="34C09F7A">
        <w:rPr>
          <w:rFonts w:ascii="Times New Roman" w:eastAsia="Times New Roman" w:hAnsi="Times New Roman" w:cs="Times New Roman"/>
        </w:rPr>
        <w:t>5</w:t>
      </w:r>
      <w:r w:rsidRPr="34C09F7A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  <w:r w:rsidRPr="34C09F7A">
        <w:rPr>
          <w:rFonts w:ascii="Times New Roman" w:eastAsia="Times New Roman" w:hAnsi="Times New Roman" w:cs="Times New Roman"/>
        </w:rPr>
        <w:t xml:space="preserve">зохицуулалтын </w:t>
      </w:r>
      <w:proofErr w:type="spellStart"/>
      <w:r w:rsidRPr="34C09F7A">
        <w:rPr>
          <w:rFonts w:ascii="Times New Roman" w:eastAsia="Times New Roman" w:hAnsi="Times New Roman" w:cs="Times New Roman"/>
        </w:rPr>
        <w:t>үйлчилгээний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хөлс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төлсөн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төлбөрийн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баримт</w:t>
      </w:r>
      <w:proofErr w:type="spellEnd"/>
    </w:p>
    <w:p w14:paraId="3498E078" w14:textId="66C7EA73" w:rsidR="4211B45B" w:rsidRDefault="006B3015" w:rsidP="34C09F7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3.3.</w:t>
      </w:r>
      <w:proofErr w:type="spellStart"/>
      <w:r w:rsidR="6B0F4916" w:rsidRPr="34C09F7A">
        <w:rPr>
          <w:rFonts w:ascii="Times New Roman" w:eastAsia="Times New Roman" w:hAnsi="Times New Roman" w:cs="Times New Roman"/>
        </w:rPr>
        <w:t>Эн</w:t>
      </w:r>
      <w:r w:rsidR="4211B45B" w:rsidRPr="34C09F7A">
        <w:rPr>
          <w:rFonts w:ascii="Times New Roman" w:eastAsia="Times New Roman" w:hAnsi="Times New Roman" w:cs="Times New Roman"/>
        </w:rPr>
        <w:t>э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журамд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баримт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бичгий</w:t>
      </w:r>
      <w:r w:rsidR="0234B1F3" w:rsidRPr="34C09F7A">
        <w:rPr>
          <w:rFonts w:ascii="Times New Roman" w:eastAsia="Times New Roman" w:hAnsi="Times New Roman" w:cs="Times New Roman"/>
        </w:rPr>
        <w:t>н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бүрдэл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дутуу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агуулгын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хувьд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зөрүүтэй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тодорхойгүй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тохиолдолд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Хороо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нэмэлт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мэдээлэл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тайлбар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тодруулга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ирүүлэхийг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38CC31C" w:rsidRPr="34C09F7A">
        <w:rPr>
          <w:rFonts w:ascii="Times New Roman" w:eastAsia="Times New Roman" w:hAnsi="Times New Roman" w:cs="Times New Roman"/>
        </w:rPr>
        <w:t>банкнаас</w:t>
      </w:r>
      <w:proofErr w:type="spellEnd"/>
      <w:r w:rsidR="338CC31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шаардана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.  </w:t>
      </w:r>
    </w:p>
    <w:p w14:paraId="5F746E6D" w14:textId="3E703730" w:rsidR="4211B45B" w:rsidRDefault="006B3015" w:rsidP="34C09F7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val="mn-MN"/>
        </w:rPr>
        <w:t>3.4.</w:t>
      </w:r>
      <w:proofErr w:type="spellStart"/>
      <w:r w:rsidR="4211B45B" w:rsidRPr="34C09F7A">
        <w:rPr>
          <w:rFonts w:ascii="Times New Roman" w:eastAsia="Times New Roman" w:hAnsi="Times New Roman" w:cs="Times New Roman"/>
          <w:color w:val="000000" w:themeColor="text1"/>
        </w:rPr>
        <w:t>Энэ</w:t>
      </w:r>
      <w:proofErr w:type="spellEnd"/>
      <w:r w:rsidR="4211B45B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  <w:color w:val="000000" w:themeColor="text1"/>
        </w:rPr>
        <w:t>журмын</w:t>
      </w:r>
      <w:proofErr w:type="spellEnd"/>
      <w:r w:rsidR="4211B45B" w:rsidRPr="34C09F7A">
        <w:rPr>
          <w:rFonts w:ascii="Times New Roman" w:eastAsia="Times New Roman" w:hAnsi="Times New Roman" w:cs="Times New Roman"/>
          <w:color w:val="000000" w:themeColor="text1"/>
        </w:rPr>
        <w:t xml:space="preserve"> 3.1, 3.2-т </w:t>
      </w:r>
      <w:proofErr w:type="spellStart"/>
      <w:r w:rsidR="4211B45B" w:rsidRPr="34C09F7A">
        <w:rPr>
          <w:rFonts w:ascii="Times New Roman" w:eastAsia="Times New Roman" w:hAnsi="Times New Roman" w:cs="Times New Roman"/>
          <w:color w:val="000000" w:themeColor="text1"/>
        </w:rPr>
        <w:t>заасан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69FC309" w:rsidRPr="34C09F7A">
        <w:rPr>
          <w:rFonts w:ascii="Times New Roman" w:eastAsia="Times New Roman" w:hAnsi="Times New Roman" w:cs="Times New Roman"/>
        </w:rPr>
        <w:t>хүсэлт</w:t>
      </w:r>
      <w:proofErr w:type="spellEnd"/>
      <w:r w:rsidR="669FC30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69FC309" w:rsidRPr="34C09F7A">
        <w:rPr>
          <w:rFonts w:ascii="Times New Roman" w:eastAsia="Times New Roman" w:hAnsi="Times New Roman" w:cs="Times New Roman"/>
        </w:rPr>
        <w:t>гаргагчаас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ирүүлсэн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баримт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бичгийг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Хороо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хүлээн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авснаас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хойш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ажлын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10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өдөрт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бүртгэх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эсэхийг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11B45B" w:rsidRPr="34C09F7A">
        <w:rPr>
          <w:rFonts w:ascii="Times New Roman" w:eastAsia="Times New Roman" w:hAnsi="Times New Roman" w:cs="Times New Roman"/>
        </w:rPr>
        <w:t>шийдвэрлэнэ</w:t>
      </w:r>
      <w:proofErr w:type="spellEnd"/>
      <w:r w:rsidR="4211B45B" w:rsidRPr="34C09F7A">
        <w:rPr>
          <w:rFonts w:ascii="Times New Roman" w:eastAsia="Times New Roman" w:hAnsi="Times New Roman" w:cs="Times New Roman"/>
        </w:rPr>
        <w:t>.</w:t>
      </w:r>
    </w:p>
    <w:p w14:paraId="654C5212" w14:textId="3DAD43E9" w:rsidR="4D7F56B7" w:rsidRDefault="006B3015" w:rsidP="34C09F7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val="mn-MN"/>
        </w:rPr>
        <w:t>ДӨРӨВ</w:t>
      </w:r>
      <w:r w:rsidR="4D7F56B7" w:rsidRPr="34C09F7A">
        <w:rPr>
          <w:rFonts w:ascii="Times New Roman" w:eastAsia="Times New Roman" w:hAnsi="Times New Roman" w:cs="Times New Roman"/>
          <w:b/>
          <w:bCs/>
        </w:rPr>
        <w:t xml:space="preserve">. ХАДГАЛАМЖИЙН СЕРТИФИКАТЫГ </w:t>
      </w:r>
      <w:r w:rsidR="2BD58F69" w:rsidRPr="34C09F7A">
        <w:rPr>
          <w:rFonts w:ascii="Times New Roman" w:eastAsia="Times New Roman" w:hAnsi="Times New Roman" w:cs="Times New Roman"/>
          <w:b/>
          <w:bCs/>
        </w:rPr>
        <w:t xml:space="preserve">БИРЖИЙН БОЛОН БИРЖИЙН БУС ЗАХ ЗЭЭЛД </w:t>
      </w:r>
      <w:r w:rsidR="6A23EB3C" w:rsidRPr="34C09F7A">
        <w:rPr>
          <w:rFonts w:ascii="Times New Roman" w:eastAsia="Times New Roman" w:hAnsi="Times New Roman" w:cs="Times New Roman"/>
          <w:b/>
          <w:bCs/>
        </w:rPr>
        <w:t>ХУДАЛДАХ</w:t>
      </w:r>
    </w:p>
    <w:p w14:paraId="4B48F809" w14:textId="3E0B4415" w:rsidR="0292E321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4.1.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Энэ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журмын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2.3-т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шийдвэрийг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гаргасан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өдрөөс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хойш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банк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нь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14222847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1422284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ажлын</w:t>
      </w:r>
      <w:proofErr w:type="spellEnd"/>
      <w:r w:rsidR="63DF7FF8" w:rsidRPr="34C09F7A">
        <w:rPr>
          <w:rFonts w:ascii="Times New Roman" w:eastAsia="Times New Roman" w:hAnsi="Times New Roman" w:cs="Times New Roman"/>
        </w:rPr>
        <w:t xml:space="preserve"> 10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өдрийн</w:t>
      </w:r>
      <w:proofErr w:type="spellEnd"/>
      <w:r w:rsidR="63DF7FF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олон</w:t>
      </w:r>
      <w:proofErr w:type="spellEnd"/>
      <w:r w:rsidR="63DF7FF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нийтэд</w:t>
      </w:r>
      <w:proofErr w:type="spellEnd"/>
      <w:r w:rsidR="63DF7FF8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эсхүл</w:t>
      </w:r>
      <w:proofErr w:type="spellEnd"/>
      <w:r w:rsidR="63DF7FF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хаалттай</w:t>
      </w:r>
      <w:proofErr w:type="spellEnd"/>
      <w:r w:rsidR="63DF7FF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хүрээнд</w:t>
      </w:r>
      <w:proofErr w:type="spellEnd"/>
      <w:r w:rsidR="63DF7FF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мэргэжлийн</w:t>
      </w:r>
      <w:proofErr w:type="spellEnd"/>
      <w:r w:rsidR="63DF7FF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3DF7FF8" w:rsidRPr="34C09F7A">
        <w:rPr>
          <w:rFonts w:ascii="Times New Roman" w:eastAsia="Times New Roman" w:hAnsi="Times New Roman" w:cs="Times New Roman"/>
        </w:rPr>
        <w:t>хөрө</w:t>
      </w:r>
      <w:r w:rsidR="0ED3E654" w:rsidRPr="34C09F7A">
        <w:rPr>
          <w:rFonts w:ascii="Times New Roman" w:eastAsia="Times New Roman" w:hAnsi="Times New Roman" w:cs="Times New Roman"/>
        </w:rPr>
        <w:t>нгө</w:t>
      </w:r>
      <w:proofErr w:type="spellEnd"/>
      <w:r w:rsidR="0ED3E65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ED3E654" w:rsidRPr="34C09F7A">
        <w:rPr>
          <w:rFonts w:ascii="Times New Roman" w:eastAsia="Times New Roman" w:hAnsi="Times New Roman" w:cs="Times New Roman"/>
        </w:rPr>
        <w:t>ору</w:t>
      </w:r>
      <w:r w:rsidR="6B131F85" w:rsidRPr="34C09F7A">
        <w:rPr>
          <w:rFonts w:ascii="Times New Roman" w:eastAsia="Times New Roman" w:hAnsi="Times New Roman" w:cs="Times New Roman"/>
        </w:rPr>
        <w:t>улагчдад</w:t>
      </w:r>
      <w:proofErr w:type="spellEnd"/>
      <w:r w:rsidR="6B131F8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B131F85" w:rsidRPr="34C09F7A">
        <w:rPr>
          <w:rFonts w:ascii="Times New Roman" w:eastAsia="Times New Roman" w:hAnsi="Times New Roman" w:cs="Times New Roman"/>
        </w:rPr>
        <w:t>худалдах</w:t>
      </w:r>
      <w:proofErr w:type="spellEnd"/>
      <w:r w:rsidR="6B131F8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B131F85" w:rsidRPr="34C09F7A">
        <w:rPr>
          <w:rFonts w:ascii="Times New Roman" w:eastAsia="Times New Roman" w:hAnsi="Times New Roman" w:cs="Times New Roman"/>
        </w:rPr>
        <w:t>ажиллагааг</w:t>
      </w:r>
      <w:proofErr w:type="spellEnd"/>
      <w:r w:rsidR="6B131F8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B131F85" w:rsidRPr="34C09F7A">
        <w:rPr>
          <w:rFonts w:ascii="Times New Roman" w:eastAsia="Times New Roman" w:hAnsi="Times New Roman" w:cs="Times New Roman"/>
        </w:rPr>
        <w:t>гүйцэтгэнэ</w:t>
      </w:r>
      <w:proofErr w:type="spellEnd"/>
      <w:r w:rsidR="6B131F85" w:rsidRPr="34C09F7A">
        <w:rPr>
          <w:rFonts w:ascii="Times New Roman" w:eastAsia="Times New Roman" w:hAnsi="Times New Roman" w:cs="Times New Roman"/>
        </w:rPr>
        <w:t xml:space="preserve">. </w:t>
      </w:r>
    </w:p>
    <w:p w14:paraId="3F4F5B86" w14:textId="51AC1D15" w:rsidR="0292E321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4.2.</w:t>
      </w:r>
      <w:proofErr w:type="spellStart"/>
      <w:r w:rsidR="4223DE7D" w:rsidRPr="34C09F7A">
        <w:rPr>
          <w:rFonts w:ascii="Times New Roman" w:eastAsia="Times New Roman" w:hAnsi="Times New Roman" w:cs="Times New Roman"/>
        </w:rPr>
        <w:t>Б</w:t>
      </w:r>
      <w:r w:rsidR="282CD146" w:rsidRPr="34C09F7A">
        <w:rPr>
          <w:rFonts w:ascii="Times New Roman" w:eastAsia="Times New Roman" w:hAnsi="Times New Roman" w:cs="Times New Roman"/>
        </w:rPr>
        <w:t>иржийн</w:t>
      </w:r>
      <w:proofErr w:type="spellEnd"/>
      <w:r w:rsidR="282CD14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2CD146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282CD14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2CD146" w:rsidRPr="34C09F7A">
        <w:rPr>
          <w:rFonts w:ascii="Times New Roman" w:eastAsia="Times New Roman" w:hAnsi="Times New Roman" w:cs="Times New Roman"/>
        </w:rPr>
        <w:t>биржийн</w:t>
      </w:r>
      <w:proofErr w:type="spellEnd"/>
      <w:r w:rsidR="282CD14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2CD146" w:rsidRPr="34C09F7A">
        <w:rPr>
          <w:rFonts w:ascii="Times New Roman" w:eastAsia="Times New Roman" w:hAnsi="Times New Roman" w:cs="Times New Roman"/>
        </w:rPr>
        <w:t>бус</w:t>
      </w:r>
      <w:proofErr w:type="spellEnd"/>
      <w:r w:rsidR="282CD14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2CD146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282CD14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2CD146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282CD14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F6EDEE"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="28F6EDEE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82CD146" w:rsidRPr="34C09F7A">
        <w:rPr>
          <w:rFonts w:ascii="Times New Roman" w:eastAsia="Times New Roman" w:hAnsi="Times New Roman" w:cs="Times New Roman"/>
        </w:rPr>
        <w:t>х</w:t>
      </w:r>
      <w:r w:rsidR="37A20FC7" w:rsidRPr="34C09F7A">
        <w:rPr>
          <w:rFonts w:ascii="Times New Roman" w:eastAsia="Times New Roman" w:hAnsi="Times New Roman" w:cs="Times New Roman"/>
        </w:rPr>
        <w:t>адгаламжийн</w:t>
      </w:r>
      <w:proofErr w:type="spellEnd"/>
      <w:r w:rsidR="37A20FC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7A20FC7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37A20FC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827B14" w:rsidRPr="34C09F7A">
        <w:rPr>
          <w:rFonts w:ascii="Times New Roman" w:eastAsia="Times New Roman" w:hAnsi="Times New Roman" w:cs="Times New Roman"/>
        </w:rPr>
        <w:t>харилцагч</w:t>
      </w:r>
      <w:proofErr w:type="spellEnd"/>
      <w:r w:rsidR="54827B1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1F0154A" w:rsidRPr="34C09F7A">
        <w:rPr>
          <w:rFonts w:ascii="Times New Roman" w:eastAsia="Times New Roman" w:hAnsi="Times New Roman" w:cs="Times New Roman"/>
        </w:rPr>
        <w:t>өөрийн</w:t>
      </w:r>
      <w:proofErr w:type="spellEnd"/>
      <w:r w:rsidR="51F0154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үнэт</w:t>
      </w:r>
      <w:proofErr w:type="spellEnd"/>
      <w:r w:rsidR="0DC6C1E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="0DC6C1E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брокерийн</w:t>
      </w:r>
      <w:proofErr w:type="spellEnd"/>
      <w:r w:rsidR="0DC6C1E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үйл</w:t>
      </w:r>
      <w:proofErr w:type="spellEnd"/>
      <w:r w:rsidR="0DC6C1E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ажиллагаа</w:t>
      </w:r>
      <w:proofErr w:type="spellEnd"/>
      <w:r w:rsidR="0DC6C1E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эрхлэх</w:t>
      </w:r>
      <w:proofErr w:type="spellEnd"/>
      <w:r w:rsidR="0DC6C1E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этгээд</w:t>
      </w:r>
      <w:proofErr w:type="spellEnd"/>
      <w:r w:rsidR="4E54F3E8" w:rsidRPr="34C09F7A">
        <w:rPr>
          <w:rFonts w:ascii="Times New Roman" w:eastAsia="Times New Roman" w:hAnsi="Times New Roman" w:cs="Times New Roman"/>
        </w:rPr>
        <w:t xml:space="preserve"> (</w:t>
      </w:r>
      <w:proofErr w:type="spellStart"/>
      <w:r w:rsidR="4E54F3E8" w:rsidRPr="34C09F7A">
        <w:rPr>
          <w:rFonts w:ascii="Times New Roman" w:eastAsia="Times New Roman" w:hAnsi="Times New Roman" w:cs="Times New Roman"/>
        </w:rPr>
        <w:t>цаашид</w:t>
      </w:r>
      <w:proofErr w:type="spellEnd"/>
      <w:r w:rsidR="4E54F3E8" w:rsidRPr="34C09F7A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4E54F3E8" w:rsidRPr="34C09F7A">
        <w:rPr>
          <w:rFonts w:ascii="Times New Roman" w:eastAsia="Times New Roman" w:hAnsi="Times New Roman" w:cs="Times New Roman"/>
        </w:rPr>
        <w:t>брокер</w:t>
      </w:r>
      <w:proofErr w:type="spellEnd"/>
      <w:r w:rsidR="4E54F3E8" w:rsidRPr="34C09F7A">
        <w:rPr>
          <w:rFonts w:ascii="Times New Roman" w:eastAsia="Times New Roman" w:hAnsi="Times New Roman" w:cs="Times New Roman"/>
        </w:rPr>
        <w:t xml:space="preserve">” </w:t>
      </w:r>
      <w:proofErr w:type="spellStart"/>
      <w:r w:rsidR="4E54F3E8" w:rsidRPr="34C09F7A">
        <w:rPr>
          <w:rFonts w:ascii="Times New Roman" w:eastAsia="Times New Roman" w:hAnsi="Times New Roman" w:cs="Times New Roman"/>
        </w:rPr>
        <w:t>гэх</w:t>
      </w:r>
      <w:proofErr w:type="spellEnd"/>
      <w:r w:rsidR="4E54F3E8" w:rsidRPr="34C09F7A">
        <w:rPr>
          <w:rFonts w:ascii="Times New Roman" w:eastAsia="Times New Roman" w:hAnsi="Times New Roman" w:cs="Times New Roman"/>
        </w:rPr>
        <w:t>)-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ээр</w:t>
      </w:r>
      <w:proofErr w:type="spellEnd"/>
      <w:r w:rsidR="0DC6C1E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DC6C1E1" w:rsidRPr="34C09F7A">
        <w:rPr>
          <w:rFonts w:ascii="Times New Roman" w:eastAsia="Times New Roman" w:hAnsi="Times New Roman" w:cs="Times New Roman"/>
        </w:rPr>
        <w:t>дамжуулан</w:t>
      </w:r>
      <w:proofErr w:type="spellEnd"/>
      <w:r w:rsidR="0DC6C1E1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6C8118B" w:rsidRPr="34C09F7A">
        <w:rPr>
          <w:rFonts w:ascii="Times New Roman" w:eastAsia="Times New Roman" w:hAnsi="Times New Roman" w:cs="Times New Roman"/>
        </w:rPr>
        <w:t>худалдан</w:t>
      </w:r>
      <w:proofErr w:type="spellEnd"/>
      <w:r w:rsidR="26C8118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6C8118B" w:rsidRPr="34C09F7A">
        <w:rPr>
          <w:rFonts w:ascii="Times New Roman" w:eastAsia="Times New Roman" w:hAnsi="Times New Roman" w:cs="Times New Roman"/>
        </w:rPr>
        <w:t>авах</w:t>
      </w:r>
      <w:proofErr w:type="spellEnd"/>
      <w:r w:rsidR="26C8118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6C8118B" w:rsidRPr="34C09F7A">
        <w:rPr>
          <w:rFonts w:ascii="Times New Roman" w:eastAsia="Times New Roman" w:hAnsi="Times New Roman" w:cs="Times New Roman"/>
        </w:rPr>
        <w:t>захиалга</w:t>
      </w:r>
      <w:proofErr w:type="spellEnd"/>
      <w:r w:rsidR="26C8118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6C8118B" w:rsidRPr="34C09F7A">
        <w:rPr>
          <w:rFonts w:ascii="Times New Roman" w:eastAsia="Times New Roman" w:hAnsi="Times New Roman" w:cs="Times New Roman"/>
        </w:rPr>
        <w:t>өгнө</w:t>
      </w:r>
      <w:proofErr w:type="spellEnd"/>
      <w:r w:rsidR="766CDBE5" w:rsidRPr="34C09F7A">
        <w:rPr>
          <w:rFonts w:ascii="Times New Roman" w:eastAsia="Times New Roman" w:hAnsi="Times New Roman" w:cs="Times New Roman"/>
        </w:rPr>
        <w:t>.</w:t>
      </w:r>
    </w:p>
    <w:p w14:paraId="516389CB" w14:textId="282DDFE0" w:rsidR="54FF5E2A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4.3.</w:t>
      </w:r>
      <w:proofErr w:type="spellStart"/>
      <w:r w:rsidR="62A0A828" w:rsidRPr="34C09F7A">
        <w:rPr>
          <w:rFonts w:ascii="Times New Roman" w:eastAsia="Times New Roman" w:hAnsi="Times New Roman" w:cs="Times New Roman"/>
        </w:rPr>
        <w:t>Банк</w:t>
      </w:r>
      <w:proofErr w:type="spellEnd"/>
      <w:r w:rsidR="62A0A828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7101E355" w:rsidRPr="34C09F7A">
        <w:rPr>
          <w:rFonts w:ascii="Times New Roman" w:eastAsia="Times New Roman" w:hAnsi="Times New Roman" w:cs="Times New Roman"/>
        </w:rPr>
        <w:t>эсхүл</w:t>
      </w:r>
      <w:proofErr w:type="spellEnd"/>
      <w:r w:rsidR="7101E35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2A0A828" w:rsidRPr="34C09F7A">
        <w:rPr>
          <w:rFonts w:ascii="Times New Roman" w:eastAsia="Times New Roman" w:hAnsi="Times New Roman" w:cs="Times New Roman"/>
        </w:rPr>
        <w:t>түүний</w:t>
      </w:r>
      <w:proofErr w:type="spellEnd"/>
      <w:r w:rsidR="62A0A82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2A0A828" w:rsidRPr="34C09F7A">
        <w:rPr>
          <w:rFonts w:ascii="Times New Roman" w:eastAsia="Times New Roman" w:hAnsi="Times New Roman" w:cs="Times New Roman"/>
        </w:rPr>
        <w:t>б</w:t>
      </w:r>
      <w:r w:rsidR="5D3F8443" w:rsidRPr="34C09F7A">
        <w:rPr>
          <w:rFonts w:ascii="Times New Roman" w:eastAsia="Times New Roman" w:hAnsi="Times New Roman" w:cs="Times New Roman"/>
        </w:rPr>
        <w:t>рокер</w:t>
      </w:r>
      <w:proofErr w:type="spellEnd"/>
      <w:r w:rsidR="5D3F8443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D3F8443" w:rsidRPr="34C09F7A">
        <w:rPr>
          <w:rFonts w:ascii="Times New Roman" w:eastAsia="Times New Roman" w:hAnsi="Times New Roman" w:cs="Times New Roman"/>
        </w:rPr>
        <w:t>нь</w:t>
      </w:r>
      <w:proofErr w:type="spellEnd"/>
      <w:r w:rsidR="5D3F8443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D3F8443" w:rsidRPr="34C09F7A">
        <w:rPr>
          <w:rFonts w:ascii="Times New Roman" w:eastAsia="Times New Roman" w:hAnsi="Times New Roman" w:cs="Times New Roman"/>
        </w:rPr>
        <w:t>э</w:t>
      </w:r>
      <w:r w:rsidR="54FF5E2A" w:rsidRPr="34C09F7A">
        <w:rPr>
          <w:rFonts w:ascii="Times New Roman" w:eastAsia="Times New Roman" w:hAnsi="Times New Roman" w:cs="Times New Roman"/>
        </w:rPr>
        <w:t>нэ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журмын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r w:rsidR="3249524E" w:rsidRPr="34C09F7A">
        <w:rPr>
          <w:rFonts w:ascii="Times New Roman" w:eastAsia="Times New Roman" w:hAnsi="Times New Roman" w:cs="Times New Roman"/>
        </w:rPr>
        <w:t>2.3-</w:t>
      </w:r>
      <w:r w:rsidR="54FF5E2A" w:rsidRPr="34C09F7A">
        <w:rPr>
          <w:rFonts w:ascii="Times New Roman" w:eastAsia="Times New Roman" w:hAnsi="Times New Roman" w:cs="Times New Roman"/>
        </w:rPr>
        <w:t xml:space="preserve">т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ажиллагааг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хэрэгжүүлэхээс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өмнө</w:t>
      </w:r>
      <w:proofErr w:type="spellEnd"/>
      <w:r w:rsidR="0309BCB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стратегийн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мэргэжлийн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хөрөнгө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оруулагчдад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сертификатын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талаар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танилцуулж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санал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болгож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болно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>.</w:t>
      </w:r>
    </w:p>
    <w:p w14:paraId="3B8A6701" w14:textId="7C4108E4" w:rsidR="54FF5E2A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lastRenderedPageBreak/>
        <w:t>4.4.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Банк</w:t>
      </w:r>
      <w:proofErr w:type="spellEnd"/>
      <w:r w:rsidR="62CD5FB4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338AFF69" w:rsidRPr="34C09F7A">
        <w:rPr>
          <w:rFonts w:ascii="Times New Roman" w:eastAsia="Times New Roman" w:hAnsi="Times New Roman" w:cs="Times New Roman"/>
        </w:rPr>
        <w:t>эсхүл</w:t>
      </w:r>
      <w:proofErr w:type="spellEnd"/>
      <w:r w:rsidR="338AFF6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2CD5FB4" w:rsidRPr="34C09F7A">
        <w:rPr>
          <w:rFonts w:ascii="Times New Roman" w:eastAsia="Times New Roman" w:hAnsi="Times New Roman" w:cs="Times New Roman"/>
        </w:rPr>
        <w:t>түүний</w:t>
      </w:r>
      <w:proofErr w:type="spellEnd"/>
      <w:r w:rsidR="62CD5F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2CD5FB4" w:rsidRPr="34C09F7A">
        <w:rPr>
          <w:rFonts w:ascii="Times New Roman" w:eastAsia="Times New Roman" w:hAnsi="Times New Roman" w:cs="Times New Roman"/>
        </w:rPr>
        <w:t>брокер</w:t>
      </w:r>
      <w:proofErr w:type="spellEnd"/>
      <w:r w:rsidR="62CD5F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нь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26DB619" w:rsidRPr="34C09F7A">
        <w:rPr>
          <w:rFonts w:ascii="Times New Roman" w:eastAsia="Times New Roman" w:hAnsi="Times New Roman" w:cs="Times New Roman"/>
        </w:rPr>
        <w:t>биржийн</w:t>
      </w:r>
      <w:proofErr w:type="spellEnd"/>
      <w:r w:rsidR="226DB61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26DB619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226DB61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26DB619" w:rsidRPr="34C09F7A">
        <w:rPr>
          <w:rFonts w:ascii="Times New Roman" w:eastAsia="Times New Roman" w:hAnsi="Times New Roman" w:cs="Times New Roman"/>
        </w:rPr>
        <w:t>биржийн</w:t>
      </w:r>
      <w:proofErr w:type="spellEnd"/>
      <w:r w:rsidR="226DB61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26DB619" w:rsidRPr="34C09F7A">
        <w:rPr>
          <w:rFonts w:ascii="Times New Roman" w:eastAsia="Times New Roman" w:hAnsi="Times New Roman" w:cs="Times New Roman"/>
        </w:rPr>
        <w:t>бус</w:t>
      </w:r>
      <w:proofErr w:type="spellEnd"/>
      <w:r w:rsidR="226DB61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26DB619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226DB61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26DB619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FF97BFE" w:rsidRPr="34C09F7A">
        <w:rPr>
          <w:rFonts w:ascii="Times New Roman" w:eastAsia="Times New Roman" w:hAnsi="Times New Roman" w:cs="Times New Roman"/>
        </w:rPr>
        <w:t>худалдах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DE0191A" w:rsidRPr="34C09F7A">
        <w:rPr>
          <w:rFonts w:ascii="Times New Roman" w:eastAsia="Times New Roman" w:hAnsi="Times New Roman" w:cs="Times New Roman"/>
        </w:rPr>
        <w:t>ажиллагааг</w:t>
      </w:r>
      <w:proofErr w:type="spellEnd"/>
      <w:r w:rsidR="7DE0191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эхлүүлэх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мэдэгдлийг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ажлын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таваас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доошгүй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өдрийн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өмнө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Хороонд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мэдэгдэх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бөгөөд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мэдэгдэл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нь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дараах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агуулгатай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байна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:  </w:t>
      </w:r>
    </w:p>
    <w:p w14:paraId="359B4973" w14:textId="1DB444AF" w:rsidR="4414757B" w:rsidRDefault="006B3015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 xml:space="preserve"> 4.4.1.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захиалга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авч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эхлэх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огноо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үргэлжлэх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хугацаа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>;</w:t>
      </w:r>
    </w:p>
    <w:p w14:paraId="594BA0FE" w14:textId="1FEBC326" w:rsidR="54FF5E2A" w:rsidRDefault="54FF5E2A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34C09F7A">
        <w:rPr>
          <w:rFonts w:ascii="Times New Roman" w:eastAsia="Times New Roman" w:hAnsi="Times New Roman" w:cs="Times New Roman"/>
        </w:rPr>
        <w:t xml:space="preserve"> </w:t>
      </w:r>
      <w:r w:rsidR="006B3015">
        <w:rPr>
          <w:rFonts w:ascii="Times New Roman" w:eastAsia="Times New Roman" w:hAnsi="Times New Roman" w:cs="Times New Roman"/>
          <w:lang w:val="mn-MN"/>
        </w:rPr>
        <w:t>4.4.2.</w:t>
      </w:r>
      <w:proofErr w:type="spellStart"/>
      <w:r w:rsidRPr="34C09F7A">
        <w:rPr>
          <w:rFonts w:ascii="Times New Roman" w:eastAsia="Times New Roman" w:hAnsi="Times New Roman" w:cs="Times New Roman"/>
        </w:rPr>
        <w:t>санал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болгох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хадгалам</w:t>
      </w:r>
      <w:r w:rsidR="7745B279" w:rsidRPr="34C09F7A">
        <w:rPr>
          <w:rFonts w:ascii="Times New Roman" w:eastAsia="Times New Roman" w:hAnsi="Times New Roman" w:cs="Times New Roman"/>
        </w:rPr>
        <w:t>жийн</w:t>
      </w:r>
      <w:proofErr w:type="spellEnd"/>
      <w:r w:rsidR="7745B27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745B279" w:rsidRPr="34C09F7A">
        <w:rPr>
          <w:rFonts w:ascii="Times New Roman" w:eastAsia="Times New Roman" w:hAnsi="Times New Roman" w:cs="Times New Roman"/>
        </w:rPr>
        <w:t>сертификатын</w:t>
      </w:r>
      <w:proofErr w:type="spellEnd"/>
      <w:r w:rsidR="7745B279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</w:rPr>
        <w:t>хэмжээ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4C09F7A">
        <w:rPr>
          <w:rFonts w:ascii="Times New Roman" w:eastAsia="Times New Roman" w:hAnsi="Times New Roman" w:cs="Times New Roman"/>
        </w:rPr>
        <w:t>үнэ</w:t>
      </w:r>
      <w:proofErr w:type="spellEnd"/>
      <w:r w:rsidRPr="34C09F7A">
        <w:rPr>
          <w:rFonts w:ascii="Times New Roman" w:eastAsia="Times New Roman" w:hAnsi="Times New Roman" w:cs="Times New Roman"/>
        </w:rPr>
        <w:t xml:space="preserve">; </w:t>
      </w:r>
    </w:p>
    <w:p w14:paraId="69261485" w14:textId="087222F8" w:rsidR="04832AE1" w:rsidRDefault="006B3015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 xml:space="preserve"> 4.4.3.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санал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болгох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арга</w:t>
      </w:r>
      <w:proofErr w:type="spellEnd"/>
      <w:r w:rsidR="54FF5E2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54FF5E2A" w:rsidRPr="34C09F7A">
        <w:rPr>
          <w:rFonts w:ascii="Times New Roman" w:eastAsia="Times New Roman" w:hAnsi="Times New Roman" w:cs="Times New Roman"/>
        </w:rPr>
        <w:t>хэлбэр</w:t>
      </w:r>
      <w:proofErr w:type="spellEnd"/>
      <w:r w:rsidR="61DAA3CC" w:rsidRPr="34C09F7A">
        <w:rPr>
          <w:rFonts w:ascii="Times New Roman" w:eastAsia="Times New Roman" w:hAnsi="Times New Roman" w:cs="Times New Roman"/>
        </w:rPr>
        <w:t>.</w:t>
      </w:r>
    </w:p>
    <w:p w14:paraId="75219EC0" w14:textId="12ED0DA7" w:rsidR="42E8919C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</w:t>
      </w:r>
      <w:r w:rsidR="42E8919C" w:rsidRPr="34C09F7A">
        <w:rPr>
          <w:rFonts w:ascii="Times New Roman" w:eastAsia="Times New Roman" w:hAnsi="Times New Roman" w:cs="Times New Roman"/>
        </w:rPr>
        <w:t xml:space="preserve">.5.Анхдагч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зээлийн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захиалга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авах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үйл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ажиллагаа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нь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ажлын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98D2C1D" w:rsidRPr="34C09F7A">
        <w:rPr>
          <w:rFonts w:ascii="Times New Roman" w:eastAsia="Times New Roman" w:hAnsi="Times New Roman" w:cs="Times New Roman"/>
        </w:rPr>
        <w:t>гурав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өдрөөс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илүүгүй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хугацаатай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2E8919C" w:rsidRPr="34C09F7A">
        <w:rPr>
          <w:rFonts w:ascii="Times New Roman" w:eastAsia="Times New Roman" w:hAnsi="Times New Roman" w:cs="Times New Roman"/>
        </w:rPr>
        <w:t>байна</w:t>
      </w:r>
      <w:proofErr w:type="spellEnd"/>
      <w:r w:rsidR="42E8919C" w:rsidRPr="34C09F7A">
        <w:rPr>
          <w:rFonts w:ascii="Times New Roman" w:eastAsia="Times New Roman" w:hAnsi="Times New Roman" w:cs="Times New Roman"/>
        </w:rPr>
        <w:t>.</w:t>
      </w:r>
    </w:p>
    <w:p w14:paraId="570ABF6C" w14:textId="08ACC7D3" w:rsidR="3970CAB4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</w:t>
      </w:r>
      <w:r w:rsidR="3970CAB4" w:rsidRPr="34C09F7A">
        <w:rPr>
          <w:rFonts w:ascii="Times New Roman" w:eastAsia="Times New Roman" w:hAnsi="Times New Roman" w:cs="Times New Roman"/>
        </w:rPr>
        <w:t xml:space="preserve">.6.Банк, </w:t>
      </w:r>
      <w:proofErr w:type="spellStart"/>
      <w:r w:rsidR="02966345" w:rsidRPr="34C09F7A">
        <w:rPr>
          <w:rFonts w:ascii="Times New Roman" w:eastAsia="Times New Roman" w:hAnsi="Times New Roman" w:cs="Times New Roman"/>
        </w:rPr>
        <w:t>эсхүл</w:t>
      </w:r>
      <w:proofErr w:type="spellEnd"/>
      <w:r w:rsidR="02966345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түүний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брокер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нь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1A76EED" w:rsidRPr="34C09F7A">
        <w:rPr>
          <w:rFonts w:ascii="Times New Roman" w:eastAsia="Times New Roman" w:hAnsi="Times New Roman" w:cs="Times New Roman"/>
        </w:rPr>
        <w:t>биржийн</w:t>
      </w:r>
      <w:proofErr w:type="spellEnd"/>
      <w:r w:rsidR="31A76EE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1A76EED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31A76EE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1A76EED" w:rsidRPr="34C09F7A">
        <w:rPr>
          <w:rFonts w:ascii="Times New Roman" w:eastAsia="Times New Roman" w:hAnsi="Times New Roman" w:cs="Times New Roman"/>
        </w:rPr>
        <w:t>биржийн</w:t>
      </w:r>
      <w:proofErr w:type="spellEnd"/>
      <w:r w:rsidR="31A76EE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1A76EED" w:rsidRPr="34C09F7A">
        <w:rPr>
          <w:rFonts w:ascii="Times New Roman" w:eastAsia="Times New Roman" w:hAnsi="Times New Roman" w:cs="Times New Roman"/>
        </w:rPr>
        <w:t>бус</w:t>
      </w:r>
      <w:proofErr w:type="spellEnd"/>
      <w:r w:rsidR="31A76EE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1A76EED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31A76EE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1A76EED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31A76EE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1A76EED" w:rsidRPr="34C09F7A">
        <w:rPr>
          <w:rFonts w:ascii="Times New Roman" w:eastAsia="Times New Roman" w:hAnsi="Times New Roman" w:cs="Times New Roman"/>
        </w:rPr>
        <w:t>худалдсан</w:t>
      </w:r>
      <w:proofErr w:type="spellEnd"/>
      <w:r w:rsidR="31A76EED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тухай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тайлан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/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Хавсралт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3/-г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ажлын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гурван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өдрийн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дотор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Хороонд</w:t>
      </w:r>
      <w:proofErr w:type="spellEnd"/>
      <w:r w:rsidR="3970CAB4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970CAB4" w:rsidRPr="34C09F7A">
        <w:rPr>
          <w:rFonts w:ascii="Times New Roman" w:eastAsia="Times New Roman" w:hAnsi="Times New Roman" w:cs="Times New Roman"/>
        </w:rPr>
        <w:t>хүргүүлнэ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>.</w:t>
      </w:r>
    </w:p>
    <w:p w14:paraId="5C8D8C32" w14:textId="10683458" w:rsidR="4A4E799A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</w:t>
      </w:r>
      <w:r w:rsidR="4A4E799A" w:rsidRPr="34C09F7A">
        <w:rPr>
          <w:rFonts w:ascii="Times New Roman" w:eastAsia="Times New Roman" w:hAnsi="Times New Roman" w:cs="Times New Roman"/>
        </w:rPr>
        <w:t xml:space="preserve">.7.Хороо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энэ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журмын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3.6-д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тайланг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хүлээн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авч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>,</w:t>
      </w:r>
      <w:r w:rsidR="41E907D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амжилттай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6A0B926" w:rsidRPr="34C09F7A">
        <w:rPr>
          <w:rFonts w:ascii="Times New Roman" w:eastAsia="Times New Roman" w:hAnsi="Times New Roman" w:cs="Times New Roman"/>
        </w:rPr>
        <w:t>худалдсан</w:t>
      </w:r>
      <w:proofErr w:type="spellEnd"/>
      <w:r w:rsidR="76A0B92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6A0B926" w:rsidRPr="34C09F7A">
        <w:rPr>
          <w:rFonts w:ascii="Times New Roman" w:eastAsia="Times New Roman" w:hAnsi="Times New Roman" w:cs="Times New Roman"/>
        </w:rPr>
        <w:t>гэж</w:t>
      </w:r>
      <w:proofErr w:type="spellEnd"/>
      <w:r w:rsidR="76A0B92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6A0B926" w:rsidRPr="34C09F7A">
        <w:rPr>
          <w:rFonts w:ascii="Times New Roman" w:eastAsia="Times New Roman" w:hAnsi="Times New Roman" w:cs="Times New Roman"/>
        </w:rPr>
        <w:t>үзвэл</w:t>
      </w:r>
      <w:proofErr w:type="spellEnd"/>
      <w:r w:rsidR="76A0B92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үнэт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цаасны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төвлөрсөн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байгууллагад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өмчлөх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эрхийн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бүртгэлийг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баталгаажуулах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мэдэгдлийг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арилжаа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эрхлэх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байгууллага</w:t>
      </w:r>
      <w:proofErr w:type="spellEnd"/>
      <w:r w:rsidR="6570C6E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6570C6E8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6570C6E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3396480" w:rsidRPr="34C09F7A">
        <w:rPr>
          <w:rFonts w:ascii="Times New Roman" w:eastAsia="Times New Roman" w:hAnsi="Times New Roman" w:cs="Times New Roman"/>
        </w:rPr>
        <w:t>Х</w:t>
      </w:r>
      <w:r w:rsidR="6570C6E8" w:rsidRPr="34C09F7A">
        <w:rPr>
          <w:rFonts w:ascii="Times New Roman" w:eastAsia="Times New Roman" w:hAnsi="Times New Roman" w:cs="Times New Roman"/>
        </w:rPr>
        <w:t>олбоонд</w:t>
      </w:r>
      <w:proofErr w:type="spellEnd"/>
      <w:r w:rsidR="6570C6E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хоёрдогч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зээлийн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арилжааг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эхлүүлэх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мэдэгдлийг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ажлын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30C5C9C" w:rsidRPr="34C09F7A">
        <w:rPr>
          <w:rFonts w:ascii="Times New Roman" w:eastAsia="Times New Roman" w:hAnsi="Times New Roman" w:cs="Times New Roman"/>
        </w:rPr>
        <w:t>хоёр</w:t>
      </w:r>
      <w:proofErr w:type="spellEnd"/>
      <w:r w:rsidR="230C5C9C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өдөрт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багтаан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Хорооны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даргын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албан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бичгээр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тус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тус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4A4E799A" w:rsidRPr="34C09F7A">
        <w:rPr>
          <w:rFonts w:ascii="Times New Roman" w:eastAsia="Times New Roman" w:hAnsi="Times New Roman" w:cs="Times New Roman"/>
        </w:rPr>
        <w:t>хүргүүлнэ</w:t>
      </w:r>
      <w:proofErr w:type="spellEnd"/>
      <w:r w:rsidR="4A4E799A" w:rsidRPr="34C09F7A">
        <w:rPr>
          <w:rFonts w:ascii="Times New Roman" w:eastAsia="Times New Roman" w:hAnsi="Times New Roman" w:cs="Times New Roman"/>
        </w:rPr>
        <w:t>.</w:t>
      </w:r>
    </w:p>
    <w:p w14:paraId="1E59263B" w14:textId="60BB66EB" w:rsidR="6AF62EAE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</w:t>
      </w:r>
      <w:r w:rsidR="58DB7F68" w:rsidRPr="34C09F7A">
        <w:rPr>
          <w:rFonts w:ascii="Times New Roman" w:eastAsia="Times New Roman" w:hAnsi="Times New Roman" w:cs="Times New Roman"/>
        </w:rPr>
        <w:t>.</w:t>
      </w:r>
      <w:r w:rsidR="734EC81B" w:rsidRPr="34C09F7A">
        <w:rPr>
          <w:rFonts w:ascii="Times New Roman" w:eastAsia="Times New Roman" w:hAnsi="Times New Roman" w:cs="Times New Roman"/>
        </w:rPr>
        <w:t>8</w:t>
      </w:r>
      <w:r w:rsidR="58DB7F68" w:rsidRPr="34C09F7A">
        <w:rPr>
          <w:rFonts w:ascii="Times New Roman" w:eastAsia="Times New Roman" w:hAnsi="Times New Roman" w:cs="Times New Roman"/>
        </w:rPr>
        <w:t>.</w:t>
      </w:r>
      <w:r w:rsidR="4643C9E3" w:rsidRPr="34C09F7A">
        <w:rPr>
          <w:rFonts w:ascii="Times New Roman" w:eastAsia="Times New Roman" w:hAnsi="Times New Roman" w:cs="Times New Roman"/>
        </w:rPr>
        <w:t>Б</w:t>
      </w:r>
      <w:r w:rsidR="2BCFF486" w:rsidRPr="34C09F7A">
        <w:rPr>
          <w:rFonts w:ascii="Times New Roman" w:eastAsia="Times New Roman" w:hAnsi="Times New Roman" w:cs="Times New Roman"/>
        </w:rPr>
        <w:t xml:space="preserve">иржийн </w:t>
      </w:r>
      <w:proofErr w:type="spellStart"/>
      <w:r w:rsidR="2BCFF486" w:rsidRPr="34C09F7A">
        <w:rPr>
          <w:rFonts w:ascii="Times New Roman" w:eastAsia="Times New Roman" w:hAnsi="Times New Roman" w:cs="Times New Roman"/>
        </w:rPr>
        <w:t>бус</w:t>
      </w:r>
      <w:proofErr w:type="spellEnd"/>
      <w:r w:rsidR="2BCFF48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BCFF486" w:rsidRPr="34C09F7A">
        <w:rPr>
          <w:rFonts w:ascii="Times New Roman" w:eastAsia="Times New Roman" w:hAnsi="Times New Roman" w:cs="Times New Roman"/>
        </w:rPr>
        <w:t>зах</w:t>
      </w:r>
      <w:proofErr w:type="spellEnd"/>
      <w:r w:rsidR="2BCFF48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BCFF486" w:rsidRPr="34C09F7A">
        <w:rPr>
          <w:rFonts w:ascii="Times New Roman" w:eastAsia="Times New Roman" w:hAnsi="Times New Roman" w:cs="Times New Roman"/>
        </w:rPr>
        <w:t>зээлд</w:t>
      </w:r>
      <w:proofErr w:type="spellEnd"/>
      <w:r w:rsidR="2BCFF48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BCFF486" w:rsidRPr="34C09F7A">
        <w:rPr>
          <w:rFonts w:ascii="Times New Roman" w:eastAsia="Times New Roman" w:hAnsi="Times New Roman" w:cs="Times New Roman"/>
        </w:rPr>
        <w:t>санал</w:t>
      </w:r>
      <w:proofErr w:type="spellEnd"/>
      <w:r w:rsidR="2BCFF48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BCFF486" w:rsidRPr="34C09F7A">
        <w:rPr>
          <w:rFonts w:ascii="Times New Roman" w:eastAsia="Times New Roman" w:hAnsi="Times New Roman" w:cs="Times New Roman"/>
        </w:rPr>
        <w:t>болгон</w:t>
      </w:r>
      <w:proofErr w:type="spellEnd"/>
      <w:r w:rsidR="2BCFF48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7A8A6B0"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="57A8A6B0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7A8A6B0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57A8A6B0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7A8A6B0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57A8A6B0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мэргэжлийн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хөрөнгө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оруулалтын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үйл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ажиллагаа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эрхлэгчдээс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гадна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дор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дурдсан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этгээд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1093657" w:rsidRPr="34C09F7A">
        <w:rPr>
          <w:rFonts w:ascii="Times New Roman" w:eastAsia="Times New Roman" w:hAnsi="Times New Roman" w:cs="Times New Roman"/>
        </w:rPr>
        <w:t>өөрийн</w:t>
      </w:r>
      <w:proofErr w:type="spellEnd"/>
      <w:r w:rsidR="5109365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1093657" w:rsidRPr="34C09F7A">
        <w:rPr>
          <w:rFonts w:ascii="Times New Roman" w:eastAsia="Times New Roman" w:hAnsi="Times New Roman" w:cs="Times New Roman"/>
        </w:rPr>
        <w:t>брокероор</w:t>
      </w:r>
      <w:proofErr w:type="spellEnd"/>
      <w:r w:rsidR="5109365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1093657" w:rsidRPr="34C09F7A">
        <w:rPr>
          <w:rFonts w:ascii="Times New Roman" w:eastAsia="Times New Roman" w:hAnsi="Times New Roman" w:cs="Times New Roman"/>
        </w:rPr>
        <w:t>дамжуулан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худалдан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авч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болно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: </w:t>
      </w:r>
    </w:p>
    <w:p w14:paraId="536C09CE" w14:textId="48D1C1D7" w:rsidR="29475713" w:rsidRDefault="006B3015" w:rsidP="006B3015">
      <w:pPr>
        <w:spacing w:before="240" w:after="240" w:line="240" w:lineRule="auto"/>
        <w:ind w:firstLine="1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</w:t>
      </w:r>
      <w:r w:rsidR="17928905" w:rsidRPr="34C09F7A">
        <w:rPr>
          <w:rFonts w:ascii="Times New Roman" w:eastAsia="Times New Roman" w:hAnsi="Times New Roman" w:cs="Times New Roman"/>
        </w:rPr>
        <w:t>.</w:t>
      </w:r>
      <w:r w:rsidR="2523364A" w:rsidRPr="34C09F7A">
        <w:rPr>
          <w:rFonts w:ascii="Times New Roman" w:eastAsia="Times New Roman" w:hAnsi="Times New Roman" w:cs="Times New Roman"/>
        </w:rPr>
        <w:t>8</w:t>
      </w:r>
      <w:r w:rsidR="17928905" w:rsidRPr="34C09F7A">
        <w:rPr>
          <w:rFonts w:ascii="Times New Roman" w:eastAsia="Times New Roman" w:hAnsi="Times New Roman" w:cs="Times New Roman"/>
        </w:rPr>
        <w:t>.1</w:t>
      </w:r>
      <w:r w:rsidR="35230FBF" w:rsidRPr="34C09F7A">
        <w:rPr>
          <w:rFonts w:ascii="Times New Roman" w:eastAsia="Times New Roman" w:hAnsi="Times New Roman" w:cs="Times New Roman"/>
        </w:rPr>
        <w:t>.</w:t>
      </w:r>
      <w:r w:rsidR="58DB7F68" w:rsidRPr="34C09F7A">
        <w:rPr>
          <w:rFonts w:ascii="Times New Roman" w:eastAsia="Times New Roman" w:hAnsi="Times New Roman" w:cs="Times New Roman"/>
        </w:rPr>
        <w:t xml:space="preserve">олон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улсын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банк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санхүүгийн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б</w:t>
      </w:r>
      <w:r w:rsidR="21E0D16A" w:rsidRPr="34C09F7A">
        <w:rPr>
          <w:rFonts w:ascii="Times New Roman" w:eastAsia="Times New Roman" w:hAnsi="Times New Roman" w:cs="Times New Roman"/>
        </w:rPr>
        <w:t>айгууллагууд</w:t>
      </w:r>
      <w:proofErr w:type="spellEnd"/>
      <w:r w:rsidR="21E0D16A" w:rsidRPr="34C09F7A">
        <w:rPr>
          <w:rFonts w:ascii="Times New Roman" w:eastAsia="Times New Roman" w:hAnsi="Times New Roman" w:cs="Times New Roman"/>
        </w:rPr>
        <w:t>;</w:t>
      </w:r>
      <w:r w:rsidR="58DB7F68" w:rsidRPr="34C09F7A">
        <w:rPr>
          <w:rFonts w:ascii="Times New Roman" w:eastAsia="Times New Roman" w:hAnsi="Times New Roman" w:cs="Times New Roman"/>
        </w:rPr>
        <w:t xml:space="preserve"> </w:t>
      </w:r>
    </w:p>
    <w:p w14:paraId="7D91C851" w14:textId="3343A014" w:rsidR="5C984CAA" w:rsidRDefault="006B3015" w:rsidP="006B3015">
      <w:pPr>
        <w:spacing w:before="240" w:after="240" w:line="240" w:lineRule="auto"/>
        <w:ind w:firstLine="1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4</w:t>
      </w:r>
      <w:r w:rsidR="5E2E774B" w:rsidRPr="34C09F7A">
        <w:rPr>
          <w:rFonts w:ascii="Times New Roman" w:eastAsia="Times New Roman" w:hAnsi="Times New Roman" w:cs="Times New Roman"/>
        </w:rPr>
        <w:t>.</w:t>
      </w:r>
      <w:r w:rsidR="041C8381" w:rsidRPr="34C09F7A">
        <w:rPr>
          <w:rFonts w:ascii="Times New Roman" w:eastAsia="Times New Roman" w:hAnsi="Times New Roman" w:cs="Times New Roman"/>
        </w:rPr>
        <w:t>8</w:t>
      </w:r>
      <w:r w:rsidR="5E2E774B" w:rsidRPr="34C09F7A">
        <w:rPr>
          <w:rFonts w:ascii="Times New Roman" w:eastAsia="Times New Roman" w:hAnsi="Times New Roman" w:cs="Times New Roman"/>
        </w:rPr>
        <w:t>.</w:t>
      </w:r>
      <w:r w:rsidR="0BE1CB83" w:rsidRPr="34C09F7A">
        <w:rPr>
          <w:rFonts w:ascii="Times New Roman" w:eastAsia="Times New Roman" w:hAnsi="Times New Roman" w:cs="Times New Roman"/>
        </w:rPr>
        <w:t>2</w:t>
      </w:r>
      <w:r w:rsidR="58DB7F68" w:rsidRPr="34C09F7A">
        <w:rPr>
          <w:rFonts w:ascii="Times New Roman" w:eastAsia="Times New Roman" w:hAnsi="Times New Roman" w:cs="Times New Roman"/>
        </w:rPr>
        <w:t xml:space="preserve">.хууль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тогтоомжоор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хориглоогүй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бол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Монгол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Улсын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Засгийн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газар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түүний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харьяа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байгууллагууд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Төв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банк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/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Монголбанк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/,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Монгол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Улсын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Хөгжлийн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банк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даатгалын</w:t>
      </w:r>
      <w:proofErr w:type="spellEnd"/>
      <w:r w:rsidR="58DB7F68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58DB7F68" w:rsidRPr="34C09F7A">
        <w:rPr>
          <w:rFonts w:ascii="Times New Roman" w:eastAsia="Times New Roman" w:hAnsi="Times New Roman" w:cs="Times New Roman"/>
        </w:rPr>
        <w:t>корпораци</w:t>
      </w:r>
      <w:proofErr w:type="spellEnd"/>
      <w:r w:rsidR="0E55603C" w:rsidRPr="34C09F7A">
        <w:rPr>
          <w:rFonts w:ascii="Times New Roman" w:eastAsia="Times New Roman" w:hAnsi="Times New Roman" w:cs="Times New Roman"/>
        </w:rPr>
        <w:t>.</w:t>
      </w:r>
    </w:p>
    <w:p w14:paraId="30C1CFFD" w14:textId="2637F791" w:rsidR="0116542A" w:rsidRDefault="006B3015" w:rsidP="34C09F7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val="mn-MN"/>
        </w:rPr>
        <w:t>ТАВ</w:t>
      </w:r>
      <w:r w:rsidR="0116542A" w:rsidRPr="34C09F7A">
        <w:rPr>
          <w:rFonts w:ascii="Times New Roman" w:eastAsia="Times New Roman" w:hAnsi="Times New Roman" w:cs="Times New Roman"/>
          <w:b/>
          <w:bCs/>
        </w:rPr>
        <w:t>. ХАДГАЛАМЖИЙН СЕРТИФИКАТ ГАРГАГЧ, ХОРООНЫ ЭРХ, ҮҮРЭГ</w:t>
      </w:r>
    </w:p>
    <w:p w14:paraId="2F1F0DE3" w14:textId="51DEDA32" w:rsidR="0116542A" w:rsidRDefault="006B3015" w:rsidP="006B3015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0116542A" w:rsidRPr="34C09F7A">
        <w:rPr>
          <w:rFonts w:ascii="Times New Roman" w:eastAsia="Times New Roman" w:hAnsi="Times New Roman" w:cs="Times New Roman"/>
        </w:rPr>
        <w:t xml:space="preserve">.1.Хадгаламжийн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гаргагч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дараах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эрх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үүрэгтэй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: </w:t>
      </w:r>
    </w:p>
    <w:p w14:paraId="0CB559C8" w14:textId="1F48802A" w:rsidR="0116542A" w:rsidRDefault="006B3015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0116542A" w:rsidRPr="34C09F7A">
        <w:rPr>
          <w:rFonts w:ascii="Times New Roman" w:eastAsia="Times New Roman" w:hAnsi="Times New Roman" w:cs="Times New Roman"/>
        </w:rPr>
        <w:t xml:space="preserve">.1.1.Хорооны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бүртгэлд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бүртгүүлэхээр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гаргасан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хүсэлт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нь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хэрхэн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шийдвэрлэгдэж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байгаа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талаарх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явцын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мэдээ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мэдээллээр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хангагдах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; </w:t>
      </w:r>
    </w:p>
    <w:p w14:paraId="42999B9B" w14:textId="58A5CA2D" w:rsidR="0116542A" w:rsidRDefault="006B3015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0116542A" w:rsidRPr="34C09F7A">
        <w:rPr>
          <w:rFonts w:ascii="Times New Roman" w:eastAsia="Times New Roman" w:hAnsi="Times New Roman" w:cs="Times New Roman"/>
        </w:rPr>
        <w:t xml:space="preserve">.1.2.нээлттэй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гаргагч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компани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нь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брокертой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брокерийн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үйлчилгээ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үзүүлэх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гэрээ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байгуулсан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байх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>;</w:t>
      </w:r>
    </w:p>
    <w:p w14:paraId="4A6944FF" w14:textId="10E48B8B" w:rsidR="53CB4045" w:rsidRDefault="006B3015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53CB4045" w:rsidRPr="34C09F7A">
        <w:rPr>
          <w:rFonts w:ascii="Times New Roman" w:eastAsia="Times New Roman" w:hAnsi="Times New Roman" w:cs="Times New Roman"/>
        </w:rPr>
        <w:t>.1</w:t>
      </w:r>
      <w:r w:rsidR="0116542A" w:rsidRPr="34C09F7A">
        <w:rPr>
          <w:rFonts w:ascii="Times New Roman" w:eastAsia="Times New Roman" w:hAnsi="Times New Roman" w:cs="Times New Roman"/>
        </w:rPr>
        <w:t xml:space="preserve">.3.Хорооноос </w:t>
      </w:r>
      <w:proofErr w:type="spellStart"/>
      <w:r w:rsidR="36354E76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36354E7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6354E76" w:rsidRPr="34C09F7A">
        <w:rPr>
          <w:rFonts w:ascii="Times New Roman" w:eastAsia="Times New Roman" w:hAnsi="Times New Roman" w:cs="Times New Roman"/>
        </w:rPr>
        <w:t>сертификатын</w:t>
      </w:r>
      <w:proofErr w:type="spellEnd"/>
      <w:r w:rsidR="36354E76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бүртгэлтэй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холбоотой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аливаа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мэдээлэл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хүргүүлэхийг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шаардсан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бол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тодруулга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нэмэлт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баримт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бичгийг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</w:t>
      </w:r>
      <w:r w:rsidR="7119405B" w:rsidRPr="34C09F7A">
        <w:rPr>
          <w:rFonts w:ascii="Times New Roman" w:eastAsia="Times New Roman" w:hAnsi="Times New Roman" w:cs="Times New Roman"/>
        </w:rPr>
        <w:t>анк</w:t>
      </w:r>
      <w:proofErr w:type="spellEnd"/>
      <w:r w:rsidR="7119405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119405B" w:rsidRPr="34C09F7A">
        <w:rPr>
          <w:rFonts w:ascii="Times New Roman" w:eastAsia="Times New Roman" w:hAnsi="Times New Roman" w:cs="Times New Roman"/>
        </w:rPr>
        <w:t>нь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хугацаанд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Хороонд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хүргүүлэх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; </w:t>
      </w:r>
    </w:p>
    <w:p w14:paraId="03092AD6" w14:textId="23B3CD8B" w:rsidR="3D30DE01" w:rsidRDefault="006B3015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3D30DE01" w:rsidRPr="34C09F7A">
        <w:rPr>
          <w:rFonts w:ascii="Times New Roman" w:eastAsia="Times New Roman" w:hAnsi="Times New Roman" w:cs="Times New Roman"/>
        </w:rPr>
        <w:t>.1.4</w:t>
      </w:r>
      <w:r w:rsidR="0116542A" w:rsidRPr="34C09F7A">
        <w:rPr>
          <w:rFonts w:ascii="Times New Roman" w:eastAsia="Times New Roman" w:hAnsi="Times New Roman" w:cs="Times New Roman"/>
        </w:rPr>
        <w:t xml:space="preserve">.холбогдох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хууль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тогтоомж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энэ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журамд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заасны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дагуу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мэдээллийн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ил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тод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байдлыг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тогтмол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хангах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</w:t>
      </w:r>
      <w:r w:rsidR="55937FD6" w:rsidRPr="34C09F7A">
        <w:rPr>
          <w:rFonts w:ascii="Times New Roman" w:eastAsia="Times New Roman" w:hAnsi="Times New Roman" w:cs="Times New Roman"/>
        </w:rPr>
        <w:t>адгалуулагчдын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өмнө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хүлээсэн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үүргээ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хэрэгжүүлж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ажиллах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; </w:t>
      </w:r>
    </w:p>
    <w:p w14:paraId="6C03A96E" w14:textId="2EC32A85" w:rsidR="5E844371" w:rsidRDefault="006B3015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5E844371" w:rsidRPr="34C09F7A">
        <w:rPr>
          <w:rFonts w:ascii="Times New Roman" w:eastAsia="Times New Roman" w:hAnsi="Times New Roman" w:cs="Times New Roman"/>
        </w:rPr>
        <w:t>.1.5</w:t>
      </w:r>
      <w:r w:rsidR="0116542A" w:rsidRPr="34C09F7A">
        <w:rPr>
          <w:rFonts w:ascii="Times New Roman" w:eastAsia="Times New Roman" w:hAnsi="Times New Roman" w:cs="Times New Roman"/>
        </w:rPr>
        <w:t xml:space="preserve">.тухайн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гаргасан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512B0EB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3512B0E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3512B0EB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3512B0EB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бүртгүүлэхтэй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холбоотойгоор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Хороонд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хүргүүлсэн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баримт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бичиг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түүнд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хавсаргасан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холбогдох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дүгнэлт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lastRenderedPageBreak/>
        <w:t>зэрэг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бусад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баримт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бичгийг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E216B97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7E216B9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E216B97" w:rsidRPr="34C09F7A">
        <w:rPr>
          <w:rFonts w:ascii="Times New Roman" w:eastAsia="Times New Roman" w:hAnsi="Times New Roman" w:cs="Times New Roman"/>
        </w:rPr>
        <w:t>сертификатын</w:t>
      </w:r>
      <w:proofErr w:type="spellEnd"/>
      <w:r w:rsidR="7E216B97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хугацаа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дуусах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хүртэлх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хугацаанд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116542A" w:rsidRPr="34C09F7A">
        <w:rPr>
          <w:rFonts w:ascii="Times New Roman" w:eastAsia="Times New Roman" w:hAnsi="Times New Roman" w:cs="Times New Roman"/>
        </w:rPr>
        <w:t>хадгалах</w:t>
      </w:r>
      <w:proofErr w:type="spellEnd"/>
      <w:r w:rsidR="0116542A" w:rsidRPr="34C09F7A">
        <w:rPr>
          <w:rFonts w:ascii="Times New Roman" w:eastAsia="Times New Roman" w:hAnsi="Times New Roman" w:cs="Times New Roman"/>
        </w:rPr>
        <w:t>;</w:t>
      </w:r>
    </w:p>
    <w:p w14:paraId="08F9ED09" w14:textId="17AFE487" w:rsidR="3FF4F0AE" w:rsidRDefault="006B3015" w:rsidP="006B3015">
      <w:pPr>
        <w:spacing w:before="240" w:after="240" w:line="240" w:lineRule="auto"/>
        <w:ind w:firstLine="85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7BAF144F" w:rsidRPr="34C09F7A">
        <w:rPr>
          <w:rFonts w:ascii="Times New Roman" w:eastAsia="Times New Roman" w:hAnsi="Times New Roman" w:cs="Times New Roman"/>
        </w:rPr>
        <w:t>.</w:t>
      </w:r>
      <w:r w:rsidR="1D6BF5B1" w:rsidRPr="34C09F7A">
        <w:rPr>
          <w:rFonts w:ascii="Times New Roman" w:eastAsia="Times New Roman" w:hAnsi="Times New Roman" w:cs="Times New Roman"/>
        </w:rPr>
        <w:t>2</w:t>
      </w:r>
      <w:r w:rsidR="7BAF144F" w:rsidRPr="34C09F7A">
        <w:rPr>
          <w:rFonts w:ascii="Times New Roman" w:eastAsia="Times New Roman" w:hAnsi="Times New Roman" w:cs="Times New Roman"/>
        </w:rPr>
        <w:t xml:space="preserve">.Хороо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дараах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эрх</w:t>
      </w:r>
      <w:proofErr w:type="spellEnd"/>
      <w:r w:rsidR="2BAB18CB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2BAB18CB" w:rsidRPr="34C09F7A">
        <w:rPr>
          <w:rFonts w:ascii="Times New Roman" w:eastAsia="Times New Roman" w:hAnsi="Times New Roman" w:cs="Times New Roman"/>
        </w:rPr>
        <w:t>үүрэгтэй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>:</w:t>
      </w:r>
    </w:p>
    <w:p w14:paraId="3BD16456" w14:textId="413CC5F7" w:rsidR="3FF4F0AE" w:rsidRDefault="006B3015" w:rsidP="006B3015">
      <w:pPr>
        <w:spacing w:before="240" w:after="240" w:line="240" w:lineRule="auto"/>
        <w:ind w:firstLine="141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7BAF144F" w:rsidRPr="34C09F7A">
        <w:rPr>
          <w:rFonts w:ascii="Times New Roman" w:eastAsia="Times New Roman" w:hAnsi="Times New Roman" w:cs="Times New Roman"/>
        </w:rPr>
        <w:t>.</w:t>
      </w:r>
      <w:r w:rsidR="46D761B8" w:rsidRPr="34C09F7A">
        <w:rPr>
          <w:rFonts w:ascii="Times New Roman" w:eastAsia="Times New Roman" w:hAnsi="Times New Roman" w:cs="Times New Roman"/>
        </w:rPr>
        <w:t>2</w:t>
      </w:r>
      <w:r w:rsidR="7BAF144F" w:rsidRPr="34C09F7A">
        <w:rPr>
          <w:rFonts w:ascii="Times New Roman" w:eastAsia="Times New Roman" w:hAnsi="Times New Roman" w:cs="Times New Roman"/>
        </w:rPr>
        <w:t xml:space="preserve">.1.нийтэд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санал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болгон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болон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энэ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журмын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2.1-т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заасан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бүртгэх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бүртгэлийн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шаардлага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хангаагүй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бол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бүртгэхээс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татгалзах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,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бүртгэлээс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хасах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; </w:t>
      </w:r>
    </w:p>
    <w:p w14:paraId="292F241A" w14:textId="71334B5E" w:rsidR="3FF4F0AE" w:rsidRDefault="006B3015" w:rsidP="006B3015">
      <w:pPr>
        <w:spacing w:before="240" w:after="24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mn-MN"/>
        </w:rPr>
        <w:t>5</w:t>
      </w:r>
      <w:r w:rsidR="7BAF144F" w:rsidRPr="34C09F7A">
        <w:rPr>
          <w:rFonts w:ascii="Times New Roman" w:eastAsia="Times New Roman" w:hAnsi="Times New Roman" w:cs="Times New Roman"/>
        </w:rPr>
        <w:t>.</w:t>
      </w:r>
      <w:r w:rsidR="4C20420C" w:rsidRPr="34C09F7A">
        <w:rPr>
          <w:rFonts w:ascii="Times New Roman" w:eastAsia="Times New Roman" w:hAnsi="Times New Roman" w:cs="Times New Roman"/>
        </w:rPr>
        <w:t>2</w:t>
      </w:r>
      <w:r w:rsidR="7BAF144F" w:rsidRPr="34C09F7A">
        <w:rPr>
          <w:rFonts w:ascii="Times New Roman" w:eastAsia="Times New Roman" w:hAnsi="Times New Roman" w:cs="Times New Roman"/>
        </w:rPr>
        <w:t xml:space="preserve">.2.нийтэд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санал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болгон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гаргах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сертификатыг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хууль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тогтоомжид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өөрөөр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заагаагүй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бол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CF24DE2" w:rsidRPr="34C09F7A">
        <w:rPr>
          <w:rFonts w:ascii="Times New Roman" w:eastAsia="Times New Roman" w:hAnsi="Times New Roman" w:cs="Times New Roman"/>
        </w:rPr>
        <w:t>хадгаламжийн</w:t>
      </w:r>
      <w:proofErr w:type="spellEnd"/>
      <w:r w:rsidR="2CF24DE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CF24DE2" w:rsidRPr="34C09F7A">
        <w:rPr>
          <w:rFonts w:ascii="Times New Roman" w:eastAsia="Times New Roman" w:hAnsi="Times New Roman" w:cs="Times New Roman"/>
        </w:rPr>
        <w:t>сертификат</w:t>
      </w:r>
      <w:proofErr w:type="spellEnd"/>
      <w:r w:rsidR="2CF24DE2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2CF24DE2" w:rsidRPr="34C09F7A">
        <w:rPr>
          <w:rFonts w:ascii="Times New Roman" w:eastAsia="Times New Roman" w:hAnsi="Times New Roman" w:cs="Times New Roman"/>
        </w:rPr>
        <w:t>гаргагчийн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зүгээс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тавьж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буй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ямар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нэгэн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нөхцөл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болзолтойгоор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 xml:space="preserve"> </w:t>
      </w:r>
      <w:proofErr w:type="spellStart"/>
      <w:r w:rsidR="7BAF144F" w:rsidRPr="34C09F7A">
        <w:rPr>
          <w:rFonts w:ascii="Times New Roman" w:eastAsia="Times New Roman" w:hAnsi="Times New Roman" w:cs="Times New Roman"/>
        </w:rPr>
        <w:t>бүртгэхгүй</w:t>
      </w:r>
      <w:proofErr w:type="spellEnd"/>
      <w:r w:rsidR="7BAF144F" w:rsidRPr="34C09F7A">
        <w:rPr>
          <w:rFonts w:ascii="Times New Roman" w:eastAsia="Times New Roman" w:hAnsi="Times New Roman" w:cs="Times New Roman"/>
        </w:rPr>
        <w:t>.</w:t>
      </w:r>
    </w:p>
    <w:p w14:paraId="7BC3DABE" w14:textId="25FA9D4E" w:rsidR="49A89417" w:rsidRDefault="006B3015" w:rsidP="34C09F7A">
      <w:pPr>
        <w:spacing w:before="240" w:after="240" w:line="240" w:lineRule="auto"/>
        <w:ind w:firstLine="12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mn-MN"/>
        </w:rPr>
        <w:t>ЗУРГАА</w:t>
      </w:r>
      <w:r w:rsidR="1768AB6E" w:rsidRPr="34C09F7A">
        <w:rPr>
          <w:rFonts w:ascii="Times New Roman" w:eastAsia="Times New Roman" w:hAnsi="Times New Roman" w:cs="Times New Roman"/>
          <w:b/>
          <w:bCs/>
        </w:rPr>
        <w:t xml:space="preserve">. </w:t>
      </w:r>
      <w:r w:rsidR="799A57BD" w:rsidRPr="34C09F7A">
        <w:rPr>
          <w:rFonts w:ascii="Times New Roman" w:eastAsia="Times New Roman" w:hAnsi="Times New Roman" w:cs="Times New Roman"/>
          <w:b/>
          <w:bCs/>
        </w:rPr>
        <w:t>МЭДЭЭЛЛИЙН</w:t>
      </w:r>
      <w:r w:rsidR="1768AB6E" w:rsidRPr="34C09F7A">
        <w:rPr>
          <w:rFonts w:ascii="Times New Roman" w:eastAsia="Times New Roman" w:hAnsi="Times New Roman" w:cs="Times New Roman"/>
          <w:b/>
          <w:bCs/>
        </w:rPr>
        <w:t xml:space="preserve"> ИЛ ТОД БАЙДАЛ</w:t>
      </w:r>
    </w:p>
    <w:p w14:paraId="683A209A" w14:textId="0EC6BDF3" w:rsidR="1DED0C24" w:rsidRDefault="006B3015" w:rsidP="006B3015">
      <w:pPr>
        <w:widowControl w:val="0"/>
        <w:tabs>
          <w:tab w:val="left" w:pos="1350"/>
        </w:tabs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mn-MN"/>
        </w:rPr>
        <w:t>6</w:t>
      </w:r>
      <w:r w:rsidR="71C98F53" w:rsidRPr="34C09F7A">
        <w:rPr>
          <w:rFonts w:ascii="Times New Roman" w:eastAsia="Times New Roman" w:hAnsi="Times New Roman" w:cs="Times New Roman"/>
          <w:color w:val="000000" w:themeColor="text1"/>
        </w:rPr>
        <w:t>.1.</w:t>
      </w:r>
      <w:r w:rsidR="7AE0C7DC" w:rsidRPr="34C09F7A">
        <w:rPr>
          <w:rFonts w:ascii="Times New Roman" w:eastAsia="Times New Roman" w:hAnsi="Times New Roman" w:cs="Times New Roman"/>
          <w:color w:val="000000" w:themeColor="text1"/>
        </w:rPr>
        <w:t xml:space="preserve">Хадгаламжийн </w:t>
      </w:r>
      <w:proofErr w:type="spellStart"/>
      <w:r w:rsidR="7AE0C7DC" w:rsidRPr="34C09F7A">
        <w:rPr>
          <w:rFonts w:ascii="Times New Roman" w:eastAsia="Times New Roman" w:hAnsi="Times New Roman" w:cs="Times New Roman"/>
          <w:color w:val="000000" w:themeColor="text1"/>
        </w:rPr>
        <w:t>сертификат</w:t>
      </w:r>
      <w:proofErr w:type="spellEnd"/>
      <w:r w:rsidR="1369198D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1369198D" w:rsidRPr="34C09F7A">
        <w:rPr>
          <w:rFonts w:ascii="Times New Roman" w:eastAsia="Times New Roman" w:hAnsi="Times New Roman" w:cs="Times New Roman"/>
          <w:color w:val="000000" w:themeColor="text1"/>
        </w:rPr>
        <w:t>гаргагч</w:t>
      </w:r>
      <w:proofErr w:type="spellEnd"/>
      <w:r w:rsidR="1369198D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7AE0C7DC" w:rsidRPr="34C09F7A">
        <w:rPr>
          <w:rFonts w:ascii="Times New Roman" w:eastAsia="Times New Roman" w:hAnsi="Times New Roman" w:cs="Times New Roman"/>
          <w:color w:val="000000" w:themeColor="text1"/>
        </w:rPr>
        <w:t>банк</w:t>
      </w:r>
      <w:proofErr w:type="spellEnd"/>
      <w:r w:rsidR="7AE0C7DC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79BAC8AB" w:rsidRPr="34C09F7A">
        <w:rPr>
          <w:rFonts w:ascii="Times New Roman" w:eastAsia="Times New Roman" w:hAnsi="Times New Roman" w:cs="Times New Roman"/>
          <w:color w:val="000000" w:themeColor="text1"/>
        </w:rPr>
        <w:t>нь</w:t>
      </w:r>
      <w:proofErr w:type="spellEnd"/>
      <w:r w:rsidR="79BAC8AB" w:rsidRPr="34C09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жилийн болон хагас жилийн үйл ажиллагааны тайланг гаргах бөгөөд жилийн тайланг дараа жилийн 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-MN"/>
        </w:rPr>
        <w:t>0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4 дүгээр сарын 01-ний өдрийн дотор, хагас жилийн тайланг дараа сарын 20-ны өдрийн дотор Хороо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-MN"/>
        </w:rPr>
        <w:t xml:space="preserve"> болон Монголбанкинд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 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-MN"/>
        </w:rPr>
        <w:t xml:space="preserve">цаасан, эсхүл 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цахим хэлбэрээр 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-MN"/>
        </w:rPr>
        <w:t>ирүүлнэ.</w:t>
      </w:r>
    </w:p>
    <w:p w14:paraId="4F4E5BD8" w14:textId="1EBCF673" w:rsidR="7093E81C" w:rsidRDefault="006B3015" w:rsidP="006B3015">
      <w:pPr>
        <w:widowControl w:val="0"/>
        <w:tabs>
          <w:tab w:val="left" w:pos="1350"/>
        </w:tabs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  <w:lang w:val="mn"/>
        </w:rPr>
        <w:t>6</w:t>
      </w:r>
      <w:r w:rsidR="4536B312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.2.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Энэ журмын </w:t>
      </w:r>
      <w:r w:rsidR="789090F7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4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-MN"/>
        </w:rPr>
        <w:t>.</w:t>
      </w:r>
      <w:r w:rsidR="350698DA" w:rsidRPr="34C09F7A">
        <w:rPr>
          <w:rFonts w:ascii="Times New Roman" w:eastAsia="Times New Roman" w:hAnsi="Times New Roman" w:cs="Times New Roman"/>
          <w:color w:val="000000" w:themeColor="text1"/>
          <w:lang w:val="mn-MN"/>
        </w:rPr>
        <w:t>1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-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-MN"/>
        </w:rPr>
        <w:t>т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 заасан жилийн болон хагас жилийн үйл ажиллагааны тайланд</w:t>
      </w:r>
      <w:r w:rsidR="73755FDF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 дараах мэдээллийг тусгана:</w:t>
      </w:r>
      <w:r w:rsidR="3DAFA295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 </w:t>
      </w:r>
    </w:p>
    <w:p w14:paraId="4894403D" w14:textId="2C980AE6" w:rsidR="4E3E17C0" w:rsidRDefault="006B3015" w:rsidP="34C09F7A">
      <w:pPr>
        <w:widowControl w:val="0"/>
        <w:tabs>
          <w:tab w:val="left" w:pos="1350"/>
        </w:tabs>
        <w:spacing w:before="240" w:after="240" w:line="240" w:lineRule="auto"/>
        <w:ind w:firstLine="117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  <w:lang w:val="mn"/>
        </w:rPr>
        <w:t>6</w:t>
      </w:r>
      <w:r w:rsidR="4CC4BC09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.2.1.</w:t>
      </w:r>
      <w:r w:rsidR="3DAFA295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нийт хадгалуулагчийн тоо, тэдгээрийн хадгалагдаж буй хөрөнгийн хэмжээ</w:t>
      </w:r>
      <w:r w:rsidR="62FFDF00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;</w:t>
      </w:r>
    </w:p>
    <w:p w14:paraId="21A6C42B" w14:textId="3784D8DA" w:rsidR="071744DA" w:rsidRDefault="006B3015" w:rsidP="34C09F7A">
      <w:pPr>
        <w:widowControl w:val="0"/>
        <w:tabs>
          <w:tab w:val="left" w:pos="1350"/>
        </w:tabs>
        <w:spacing w:before="240" w:after="240" w:line="240" w:lineRule="auto"/>
        <w:ind w:firstLine="117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  <w:lang w:val="mn"/>
        </w:rPr>
        <w:t>6</w:t>
      </w:r>
      <w:r w:rsidR="464D8180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.2.2.хадгаламжийн сертификатын</w:t>
      </w:r>
      <w:r w:rsidR="3DAFA295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 төрөл</w:t>
      </w:r>
      <w:r w:rsidR="1A34FC9D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;</w:t>
      </w:r>
    </w:p>
    <w:p w14:paraId="68108552" w14:textId="3ACA2D04" w:rsidR="18A3F53B" w:rsidRDefault="006B3015" w:rsidP="34C09F7A">
      <w:pPr>
        <w:widowControl w:val="0"/>
        <w:tabs>
          <w:tab w:val="left" w:pos="1350"/>
        </w:tabs>
        <w:spacing w:before="240" w:after="240" w:line="240" w:lineRule="auto"/>
        <w:ind w:firstLine="117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  <w:lang w:val="mn"/>
        </w:rPr>
        <w:t>6</w:t>
      </w:r>
      <w:r w:rsidR="6D7FAFB0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.2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val="mn"/>
        </w:rPr>
        <w:t>3.</w:t>
      </w:r>
      <w:r w:rsidR="6D7FAFB0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үнэт цаасны зах зээлд </w:t>
      </w:r>
      <w:r w:rsidR="4EBAC73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арилжсан</w:t>
      </w:r>
      <w:r w:rsidR="4B7C5691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 </w:t>
      </w:r>
      <w:r w:rsidR="49C1639A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нийт </w:t>
      </w:r>
      <w:r w:rsidR="4B7C5691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сертификатын тоо, арилжааны дүн</w:t>
      </w:r>
      <w:r w:rsidR="398BA50E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;</w:t>
      </w:r>
    </w:p>
    <w:p w14:paraId="5B8D340A" w14:textId="6E565BA8" w:rsidR="452215E9" w:rsidRPr="00211A1F" w:rsidRDefault="006B3015" w:rsidP="00211A1F">
      <w:pPr>
        <w:widowControl w:val="0"/>
        <w:tabs>
          <w:tab w:val="left" w:pos="1350"/>
        </w:tabs>
        <w:spacing w:before="240" w:after="240" w:line="240" w:lineRule="auto"/>
        <w:ind w:firstLine="81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mn-MN"/>
        </w:rPr>
        <w:t>6</w:t>
      </w:r>
      <w:r w:rsidR="67A76847" w:rsidRPr="34C09F7A">
        <w:rPr>
          <w:rFonts w:ascii="Times New Roman" w:eastAsia="Times New Roman" w:hAnsi="Times New Roman" w:cs="Times New Roman"/>
          <w:color w:val="000000" w:themeColor="text1"/>
        </w:rPr>
        <w:t>.</w:t>
      </w:r>
      <w:r w:rsidR="5C28BB03" w:rsidRPr="34C09F7A">
        <w:rPr>
          <w:rFonts w:ascii="Times New Roman" w:eastAsia="Times New Roman" w:hAnsi="Times New Roman" w:cs="Times New Roman"/>
          <w:color w:val="000000" w:themeColor="text1"/>
        </w:rPr>
        <w:t>3</w:t>
      </w:r>
      <w:r w:rsidR="54CD0C86" w:rsidRPr="34C09F7A">
        <w:rPr>
          <w:rFonts w:ascii="Times New Roman" w:eastAsia="Times New Roman" w:hAnsi="Times New Roman" w:cs="Times New Roman"/>
          <w:color w:val="000000" w:themeColor="text1"/>
        </w:rPr>
        <w:t>.</w:t>
      </w:r>
      <w:r w:rsidR="391D07F4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 xml:space="preserve">Банк нь </w:t>
      </w:r>
      <w:r w:rsidR="54CD0C86" w:rsidRPr="34C09F7A">
        <w:rPr>
          <w:rFonts w:ascii="Times New Roman" w:eastAsia="Times New Roman" w:hAnsi="Times New Roman" w:cs="Times New Roman"/>
          <w:color w:val="000000" w:themeColor="text1"/>
          <w:lang w:val="mn"/>
        </w:rPr>
        <w:t>энэ журамд заасан мэдээллийг холбогдох журамдаа тусгаж, үйл ажиллагаандаа тогтмол мөрдөж ажиллана.</w:t>
      </w:r>
    </w:p>
    <w:p w14:paraId="66AAC910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622C824A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73889D49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287E3E8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694AF5BC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5E8730A7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6E2497FB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267845EC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1A504DB2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5D04863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4F043E93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13ACB6E7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42E6295C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7252FF9D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2A00E3E1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621C7B9C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060E69A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6ACD30C3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609D53D6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13BF1455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750096A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730B6F38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1A70A79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4EE4BE92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5C950E80" w14:textId="704980F2" w:rsidR="56E13251" w:rsidRDefault="66285648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lastRenderedPageBreak/>
        <w:t>“</w:t>
      </w:r>
      <w:proofErr w:type="spellStart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Үнэт</w:t>
      </w:r>
      <w:proofErr w:type="spellEnd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цаасны</w:t>
      </w:r>
      <w:proofErr w:type="spellEnd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зах</w:t>
      </w:r>
      <w:proofErr w:type="spellEnd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зээлд</w:t>
      </w:r>
      <w:proofErr w:type="spellEnd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арилжихаар</w:t>
      </w:r>
      <w:proofErr w:type="spellEnd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гаргах</w:t>
      </w:r>
      <w:proofErr w:type="spellEnd"/>
      <w:r w:rsidR="2640389D"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</w:p>
    <w:p w14:paraId="151D5BCA" w14:textId="14A5A570" w:rsidR="56E13251" w:rsidRDefault="2640389D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хадгаламжийн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сертификатыг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бүртгэх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,</w:t>
      </w:r>
    </w:p>
    <w:p w14:paraId="7CEEF581" w14:textId="427D39E2" w:rsidR="56E13251" w:rsidRDefault="2640389D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арилжих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,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тайлагнах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журам</w:t>
      </w:r>
      <w:proofErr w:type="spellEnd"/>
      <w:r w:rsidR="66285648"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t xml:space="preserve">”-ын </w:t>
      </w:r>
    </w:p>
    <w:p w14:paraId="7A472F9F" w14:textId="4F9405BA" w:rsidR="56E13251" w:rsidRDefault="66285648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t xml:space="preserve">1 дүгээр хавсралт </w:t>
      </w:r>
    </w:p>
    <w:p w14:paraId="048AB1C1" w14:textId="10E2CAFE" w:rsidR="56E13251" w:rsidRDefault="56E13251" w:rsidP="34C09F7A">
      <w:pPr>
        <w:tabs>
          <w:tab w:val="left" w:pos="2127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CA2A685" w14:textId="3BF5B400" w:rsidR="2E9695CC" w:rsidRDefault="00300AA6" w:rsidP="34C09F7A">
      <w:pPr>
        <w:widowControl w:val="0"/>
        <w:spacing w:after="0" w:line="240" w:lineRule="auto"/>
        <w:ind w:left="2340" w:right="2970" w:firstLine="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mn-M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mn-MN"/>
        </w:rPr>
        <w:t>БИРЖИЙН ЗАХ ЗЭЭЛД</w:t>
      </w:r>
      <w:r w:rsidR="2E9695CC" w:rsidRPr="34C09F7A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 ГАРГАХ ХАДГАЛАМЖИЙН СЕРТИФИКАТЫГ БҮРТГҮҮЛЭХ ӨРГӨДӨЛ</w:t>
      </w:r>
    </w:p>
    <w:p w14:paraId="322C0359" w14:textId="32AE15A6" w:rsidR="56E13251" w:rsidRDefault="56E13251" w:rsidP="34C09F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2685"/>
      </w:tblGrid>
      <w:tr w:rsidR="013BB42A" w14:paraId="547C8130" w14:textId="77777777" w:rsidTr="34C09F7A">
        <w:trPr>
          <w:trHeight w:val="300"/>
        </w:trPr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02F712" w14:textId="5826BE56" w:rsidR="013BB42A" w:rsidRDefault="3E601457" w:rsidP="34C09F7A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Огноо:</w:t>
            </w:r>
          </w:p>
        </w:tc>
        <w:tc>
          <w:tcPr>
            <w:tcW w:w="26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AAD53" w14:textId="71FAED33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......../..../....</w:t>
            </w:r>
          </w:p>
        </w:tc>
      </w:tr>
      <w:tr w:rsidR="013BB42A" w14:paraId="0FBDF8D3" w14:textId="77777777" w:rsidTr="34C09F7A">
        <w:trPr>
          <w:trHeight w:val="300"/>
        </w:trPr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F19D03" w14:textId="3C3847C3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C5EF9F" w14:textId="7D888535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  Он, сар, өдөр</w:t>
            </w:r>
          </w:p>
        </w:tc>
      </w:tr>
    </w:tbl>
    <w:p w14:paraId="2E732873" w14:textId="48ECEBB2" w:rsidR="56E13251" w:rsidRDefault="56E13251" w:rsidP="34C09F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2C95AAA" w14:textId="27F45B6C" w:rsidR="56E13251" w:rsidRDefault="2026977E" w:rsidP="34C09F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t>Санхүүгийн зохицуулах хороонд</w:t>
      </w:r>
    </w:p>
    <w:p w14:paraId="6EF40B14" w14:textId="7A2F4903" w:rsidR="56E13251" w:rsidRDefault="56E13251" w:rsidP="34C09F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813"/>
        <w:gridCol w:w="2826"/>
        <w:gridCol w:w="2813"/>
      </w:tblGrid>
      <w:tr w:rsidR="013BB42A" w14:paraId="0B63550D" w14:textId="77777777" w:rsidTr="34C09F7A">
        <w:trPr>
          <w:trHeight w:val="30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9DF6E3" w14:textId="4ED20AE4" w:rsidR="013BB42A" w:rsidRDefault="3E601457" w:rsidP="34C09F7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mn-MN"/>
              </w:rPr>
              <w:t xml:space="preserve">  1.</w:t>
            </w:r>
          </w:p>
        </w:tc>
        <w:tc>
          <w:tcPr>
            <w:tcW w:w="8452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8AE052" w14:textId="4802A2C2" w:rsidR="0EC66031" w:rsidRDefault="56A844E6" w:rsidP="34C09F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mn-MN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mn-MN"/>
              </w:rPr>
              <w:t>Хадгаламжийн сертификат</w:t>
            </w:r>
            <w:r w:rsidR="3E601457" w:rsidRPr="34C09F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mn-MN"/>
              </w:rPr>
              <w:t xml:space="preserve"> гаргагчийн мэдээлэл </w:t>
            </w:r>
          </w:p>
        </w:tc>
      </w:tr>
      <w:tr w:rsidR="013BB42A" w14:paraId="0211F1FD" w14:textId="77777777" w:rsidTr="34C09F7A">
        <w:trPr>
          <w:trHeight w:val="510"/>
        </w:trPr>
        <w:tc>
          <w:tcPr>
            <w:tcW w:w="90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38D29E" w14:textId="7A6833E6" w:rsidR="013BB42A" w:rsidRDefault="3E601457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1.1.</w:t>
            </w:r>
          </w:p>
        </w:tc>
        <w:tc>
          <w:tcPr>
            <w:tcW w:w="2813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EC3FAF" w14:textId="751E5C4A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Оноосон нэр: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6F3CDB" w14:textId="117E1925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Монгол:</w:t>
            </w:r>
          </w:p>
          <w:p w14:paraId="423DA9C4" w14:textId="5EDD0E3B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24006C5B" w14:textId="77777777" w:rsidTr="34C09F7A">
        <w:trPr>
          <w:trHeight w:val="240"/>
        </w:trPr>
        <w:tc>
          <w:tcPr>
            <w:tcW w:w="909" w:type="dxa"/>
            <w:vMerge/>
            <w:vAlign w:val="center"/>
          </w:tcPr>
          <w:p w14:paraId="65EDCF42" w14:textId="77777777" w:rsidR="00FF772E" w:rsidRDefault="00FF772E">
            <w:pPr>
              <w:rPr>
                <w:rFonts w:hint="eastAsia"/>
              </w:rPr>
            </w:pPr>
          </w:p>
        </w:tc>
        <w:tc>
          <w:tcPr>
            <w:tcW w:w="2813" w:type="dxa"/>
            <w:vMerge/>
            <w:vAlign w:val="center"/>
          </w:tcPr>
          <w:p w14:paraId="65BC04A5" w14:textId="77777777" w:rsidR="00FF772E" w:rsidRDefault="00FF772E">
            <w:pPr>
              <w:rPr>
                <w:rFonts w:hint="eastAsia"/>
              </w:rPr>
            </w:pP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F80A98" w14:textId="202B5446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Англи:</w:t>
            </w:r>
          </w:p>
          <w:p w14:paraId="590FE755" w14:textId="466FD477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6B5F8E9A" w14:textId="77777777" w:rsidTr="34C09F7A">
        <w:trPr>
          <w:trHeight w:val="300"/>
        </w:trPr>
        <w:tc>
          <w:tcPr>
            <w:tcW w:w="90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D63473" w14:textId="104A3965" w:rsidR="013BB42A" w:rsidRDefault="3E601457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1.2.</w:t>
            </w:r>
          </w:p>
        </w:tc>
        <w:tc>
          <w:tcPr>
            <w:tcW w:w="2813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A5A4F" w14:textId="33B7FAE0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Хуулийн этгээдийн хэлбэр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1D63FB" w14:textId="629B5FFD" w:rsidR="013BB42A" w:rsidRDefault="3E601457" w:rsidP="34C09F7A">
            <w:pPr>
              <w:tabs>
                <w:tab w:val="left" w:pos="50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9D4F85" wp14:editId="256F6243">
                  <wp:extent cx="180975" cy="161925"/>
                  <wp:effectExtent l="0" t="0" r="0" b="0"/>
                  <wp:docPr id="268836043" name="Picture 268836043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83604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     Хувьцаат компани</w:t>
            </w:r>
          </w:p>
        </w:tc>
      </w:tr>
      <w:tr w:rsidR="013BB42A" w14:paraId="228205DC" w14:textId="77777777" w:rsidTr="34C09F7A">
        <w:trPr>
          <w:trHeight w:val="300"/>
        </w:trPr>
        <w:tc>
          <w:tcPr>
            <w:tcW w:w="909" w:type="dxa"/>
            <w:vMerge/>
            <w:vAlign w:val="center"/>
          </w:tcPr>
          <w:p w14:paraId="649B98CD" w14:textId="77777777" w:rsidR="00FF772E" w:rsidRDefault="00FF772E">
            <w:pPr>
              <w:rPr>
                <w:rFonts w:hint="eastAsia"/>
              </w:rPr>
            </w:pPr>
          </w:p>
        </w:tc>
        <w:tc>
          <w:tcPr>
            <w:tcW w:w="2813" w:type="dxa"/>
            <w:vMerge/>
            <w:vAlign w:val="center"/>
          </w:tcPr>
          <w:p w14:paraId="4AB99DED" w14:textId="77777777" w:rsidR="00FF772E" w:rsidRDefault="00FF772E">
            <w:pPr>
              <w:rPr>
                <w:rFonts w:hint="eastAsia"/>
              </w:rPr>
            </w:pP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54C43" w14:textId="0FB8DFA6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3F6850D" wp14:editId="5881C4D8">
                  <wp:extent cx="180975" cy="161925"/>
                  <wp:effectExtent l="0" t="0" r="0" b="0"/>
                  <wp:docPr id="2083116943" name="Picture 2083116943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311694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     Хязгаарлагдмал хариуцлагатай компани</w:t>
            </w:r>
          </w:p>
        </w:tc>
      </w:tr>
      <w:tr w:rsidR="013BB42A" w14:paraId="359C9205" w14:textId="77777777" w:rsidTr="34C09F7A">
        <w:trPr>
          <w:trHeight w:val="30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705494" w14:textId="27263F5E" w:rsidR="013BB42A" w:rsidRDefault="2F09251E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1.</w:t>
            </w:r>
            <w:r w:rsidR="2AD5D377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3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.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887761" w14:textId="1B62947E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Регистрийн дугаар: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48C78C" w14:textId="0294F56E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74BD90F" w14:textId="36FB0485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21E0A055" w14:textId="77777777" w:rsidTr="34C09F7A">
        <w:trPr>
          <w:trHeight w:val="30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BEB65" w14:textId="40B8B0A4" w:rsidR="013BB42A" w:rsidRDefault="2F09251E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1.</w:t>
            </w:r>
            <w:r w:rsidR="5B97CE63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4.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ED93D9" w14:textId="76F9E658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Оршин байх албан ёсны хаяг</w:t>
            </w:r>
          </w:p>
          <w:p w14:paraId="4C4EC60E" w14:textId="1D254FEA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/Монгол Улсад төлөөлөгчийн газартай бол түүний хаягийг мөн бичнэ/: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303177" w14:textId="456C344D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7F562232" w14:textId="77777777" w:rsidTr="34C09F7A">
        <w:trPr>
          <w:trHeight w:val="33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23CF0C" w14:textId="4F6D762F" w:rsidR="013BB42A" w:rsidRDefault="2F09251E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1.</w:t>
            </w:r>
            <w:r w:rsidR="1189F83A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5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.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B8EDF7" w14:textId="452695FE" w:rsidR="013BB42A" w:rsidRDefault="3E601457" w:rsidP="34C09F7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Цахим хуудас: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C5CB9C" w14:textId="2D8F9590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73B98B5A" w14:textId="77777777" w:rsidTr="34C09F7A">
        <w:trPr>
          <w:trHeight w:val="33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FB5B08" w14:textId="2DFE0329" w:rsidR="013BB42A" w:rsidRDefault="2F09251E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1.</w:t>
            </w:r>
            <w:r w:rsidR="062D19AF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6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.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561EB6" w14:textId="3244E995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Цахим шуудангийн хаяг: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0F12F3" w14:textId="4DB6BBC7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75CF64F2" w14:textId="77777777" w:rsidTr="34C09F7A">
        <w:trPr>
          <w:trHeight w:val="33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D0DD6C" w14:textId="007730F0" w:rsidR="013BB42A" w:rsidRDefault="2F09251E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1.</w:t>
            </w:r>
            <w:r w:rsidR="07A9A73F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7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.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929E29" w14:textId="3D723F90" w:rsidR="013BB42A" w:rsidRDefault="3E601457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Холбоо барих утас: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793B3" w14:textId="24B18003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25C55CA3" w14:textId="77777777" w:rsidTr="34C09F7A">
        <w:trPr>
          <w:trHeight w:val="30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A8CA58" w14:textId="75F4F403" w:rsidR="013BB42A" w:rsidRDefault="3E601457" w:rsidP="34C09F7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mn-MN"/>
              </w:rPr>
              <w:t xml:space="preserve">  2.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90F9AF" w14:textId="4B947E63" w:rsidR="728B4D5F" w:rsidRDefault="0FFB4B1D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mn-MN"/>
              </w:rPr>
              <w:t>Хадгаламжийн сертификатын</w:t>
            </w:r>
            <w:r w:rsidR="3E601457" w:rsidRPr="34C09F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mn-MN"/>
              </w:rPr>
              <w:t xml:space="preserve"> мэдээлэл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741061" w14:textId="57615B92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1C9A0672" w14:textId="77777777" w:rsidTr="34C09F7A">
        <w:trPr>
          <w:trHeight w:val="30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369178" w14:textId="5F2E1F75" w:rsidR="013BB42A" w:rsidRDefault="3E601457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2.1.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315656" w14:textId="030863F8" w:rsidR="013BB42A" w:rsidRDefault="0BF42552" w:rsidP="34C09F7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Хадгаламжийн сертификатын</w:t>
            </w:r>
            <w:r w:rsidR="2F09251E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 нэр: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EF95C0" w14:textId="6FFC8676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631273DF" w14:textId="77777777" w:rsidTr="34C09F7A">
        <w:trPr>
          <w:trHeight w:val="42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82F9D5" w14:textId="5F7E3632" w:rsidR="013BB42A" w:rsidRDefault="2F09251E" w:rsidP="34C09F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2.</w:t>
            </w:r>
            <w:r w:rsidR="76E7B305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2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.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DAC22" w14:textId="1077265B" w:rsidR="08B0A59C" w:rsidRDefault="2ECBC779" w:rsidP="34C09F7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Хадгаламжийн сертификат</w:t>
            </w:r>
            <w:r w:rsidR="2F09251E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 гаргах </w:t>
            </w:r>
            <w:r w:rsidR="69295A8A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арилжаа эрхлэх байгуулллага</w:t>
            </w:r>
            <w:r w:rsidR="2F09251E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: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91EAC0" w14:textId="6E59C6C0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13BB42A" w14:paraId="449FFD31" w14:textId="77777777" w:rsidTr="34C09F7A">
        <w:trPr>
          <w:trHeight w:val="510"/>
        </w:trPr>
        <w:tc>
          <w:tcPr>
            <w:tcW w:w="9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C92D59" w14:textId="23A9A717" w:rsidR="013BB42A" w:rsidRDefault="45A1001A" w:rsidP="34C09F7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2.</w:t>
            </w:r>
            <w:r w:rsidR="76E7B305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3</w:t>
            </w:r>
            <w:r w:rsidR="2F09251E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.</w:t>
            </w:r>
          </w:p>
        </w:tc>
        <w:tc>
          <w:tcPr>
            <w:tcW w:w="563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509EB" w14:textId="1F0AED20" w:rsidR="013BB42A" w:rsidRDefault="2F09251E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Эрх бүхий байгууллагаас олгосон үйл ажиллагаа эрхлэх тусгай зөвшөөрлийн дугаар, огноо:</w:t>
            </w:r>
          </w:p>
        </w:tc>
        <w:tc>
          <w:tcPr>
            <w:tcW w:w="28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219346" w14:textId="0375E8CD" w:rsidR="013BB42A" w:rsidRDefault="013BB42A" w:rsidP="34C09F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922659F" w14:textId="051E96DF" w:rsidR="56E13251" w:rsidRDefault="56E13251" w:rsidP="34C09F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DCF7EF8" w14:textId="710CE483" w:rsidR="56E13251" w:rsidRDefault="2026977E" w:rsidP="34C09F7A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t xml:space="preserve">Энэхүү өргөдөл, түүнд хавсарган хүргүүлсэн баримт бичгийн үнэн зөвийг өргөдөл гаргагч бид бүрэн хариуцах бөгөөд хөрөнгө оруулагчид тохиолдож болзошгүй эрсдэл, </w:t>
      </w: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lastRenderedPageBreak/>
        <w:t>хөрөнгө оруулагчдад хүргэвэл зохих мэдээллийг үнэт цаасны танилцуулга, бусад баримт бичигт үнэн зөв, бүрэн тусгасан болно.</w:t>
      </w:r>
    </w:p>
    <w:p w14:paraId="5A1F13B9" w14:textId="4909BEEE" w:rsidR="56E13251" w:rsidRDefault="56E13251" w:rsidP="34C09F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BDD87D" w14:textId="64A7503A" w:rsidR="56E13251" w:rsidRDefault="66285648" w:rsidP="34C09F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t>Өргөдөл гаргасан:</w:t>
      </w:r>
    </w:p>
    <w:p w14:paraId="6F423B22" w14:textId="0D3FC05E" w:rsidR="452215E9" w:rsidRDefault="452215E9" w:rsidP="34C09F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13BB42A" w14:paraId="47193DB4" w14:textId="77777777" w:rsidTr="34C09F7A">
        <w:trPr>
          <w:trHeight w:val="2145"/>
        </w:trPr>
        <w:tc>
          <w:tcPr>
            <w:tcW w:w="4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8011EC" w14:textId="1D6BCE7A" w:rsidR="013BB42A" w:rsidRDefault="3E601457" w:rsidP="34C09F7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Овог, нэр:……………………………</w:t>
            </w:r>
          </w:p>
          <w:p w14:paraId="02A3B142" w14:textId="15063252" w:rsidR="013BB42A" w:rsidRDefault="013BB42A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9F5079" w14:textId="05D2CAA7" w:rsidR="013BB42A" w:rsidRDefault="2F09251E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Албан тушаал: </w:t>
            </w:r>
            <w:r w:rsidR="6D33A9BC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Сертификат 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гаргагч “..............................” ...К-ийн ТУЗ-ийн дарга</w:t>
            </w:r>
          </w:p>
          <w:p w14:paraId="603B86A0" w14:textId="184AD54C" w:rsidR="013BB42A" w:rsidRDefault="013BB42A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98E491" w14:textId="78D4005B" w:rsidR="013BB42A" w:rsidRDefault="3E601457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Гарын үсэг:………………………………</w:t>
            </w:r>
          </w:p>
          <w:p w14:paraId="7AEF574F" w14:textId="58CBA82B" w:rsidR="013BB42A" w:rsidRDefault="013BB42A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77C8AE4D" w14:textId="6E29C491" w:rsidR="013BB42A" w:rsidRDefault="3E601457" w:rsidP="34C09F7A">
            <w:pPr>
              <w:spacing w:after="0" w:line="240" w:lineRule="auto"/>
              <w:ind w:firstLine="12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(Тамга/тэмдэг)</w:t>
            </w:r>
          </w:p>
        </w:tc>
        <w:tc>
          <w:tcPr>
            <w:tcW w:w="4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9F8155" w14:textId="53FD0901" w:rsidR="013BB42A" w:rsidRDefault="27505F6D" w:rsidP="34C09F7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Овог, нэр:……………………………</w:t>
            </w:r>
          </w:p>
          <w:p w14:paraId="69E1C1A0" w14:textId="509644A4" w:rsidR="013BB42A" w:rsidRDefault="013BB42A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1B6D68" w14:textId="4AC0B6B0" w:rsidR="013BB42A" w:rsidRDefault="27505F6D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Албан тушаал: </w:t>
            </w:r>
            <w:r w:rsidR="4BCB3CF5"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Сертификат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 гаргагч “..............................”...К-ийн гүйцэтгэх захирал </w:t>
            </w:r>
          </w:p>
          <w:p w14:paraId="794633E5" w14:textId="5E95EB74" w:rsidR="013BB42A" w:rsidRDefault="013BB42A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0E2A50CC" w14:textId="21D92D63" w:rsidR="013BB42A" w:rsidRDefault="27505F6D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Гарын үсэг:………………………………</w:t>
            </w:r>
          </w:p>
          <w:p w14:paraId="6F55027C" w14:textId="5EAB5DDA" w:rsidR="013BB42A" w:rsidRDefault="013BB42A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42A7ED" w14:textId="4AC82FEB" w:rsidR="013BB42A" w:rsidRDefault="27505F6D" w:rsidP="34C09F7A">
            <w:pPr>
              <w:spacing w:after="0" w:line="240" w:lineRule="auto"/>
              <w:ind w:firstLine="12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(Тамга/тэмдэг)</w:t>
            </w:r>
          </w:p>
          <w:p w14:paraId="7AB16AB0" w14:textId="1F99B1E3" w:rsidR="013BB42A" w:rsidRDefault="013BB42A" w:rsidP="34C09F7A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92D4E71" w14:textId="2A88405E" w:rsidR="56E13251" w:rsidRDefault="2026977E" w:rsidP="34C09F7A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mn-MN"/>
        </w:rPr>
        <w:t xml:space="preserve">ТУСГАЙ ТЭМДЭГЛЭЛ </w:t>
      </w: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t>/зөвхөн Санхүүгийн зохицуулах хорооны ажилтан бөглөнө/</w:t>
      </w:r>
    </w:p>
    <w:p w14:paraId="409AAB81" w14:textId="260FA426" w:rsidR="56E13251" w:rsidRDefault="56E13251" w:rsidP="34C09F7A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2940"/>
        <w:gridCol w:w="3366"/>
      </w:tblGrid>
      <w:tr w:rsidR="013BB42A" w14:paraId="6DBFD446" w14:textId="77777777" w:rsidTr="34C09F7A">
        <w:trPr>
          <w:trHeight w:val="1365"/>
        </w:trPr>
        <w:tc>
          <w:tcPr>
            <w:tcW w:w="30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0FBD78" w14:textId="30D5C17A" w:rsidR="013BB42A" w:rsidRDefault="3E601457" w:rsidP="34C09F7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Өргөдөл хүлээн авсан ажилтны овог нэр: 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3106FB" w14:textId="6D49E791" w:rsidR="013BB42A" w:rsidRDefault="3E601457" w:rsidP="34C09F7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Өргөдөл хүлээн авсан огноо, цаг, минут:</w:t>
            </w:r>
          </w:p>
        </w:tc>
        <w:tc>
          <w:tcPr>
            <w:tcW w:w="33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B88882" w14:textId="7D9277EE" w:rsidR="013BB42A" w:rsidRDefault="3E601457" w:rsidP="34C09F7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Өргөдөл түүнд хавсаргасан баримтын тоо /нүүрээр/: </w:t>
            </w:r>
          </w:p>
          <w:p w14:paraId="05EC8B23" w14:textId="39E53084" w:rsidR="013BB42A" w:rsidRDefault="013BB42A" w:rsidP="34C09F7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CA88B80" w14:textId="45292D8A" w:rsidR="013BB42A" w:rsidRDefault="013BB42A" w:rsidP="34C09F7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79FEDA6" w14:textId="0B842B4A" w:rsidR="56E13251" w:rsidRDefault="56E13251" w:rsidP="34C09F7A">
      <w:pPr>
        <w:spacing w:before="240" w:after="0" w:line="240" w:lineRule="auto"/>
        <w:rPr>
          <w:rFonts w:ascii="Times New Roman" w:eastAsia="Times New Roman" w:hAnsi="Times New Roman" w:cs="Times New Roman"/>
        </w:rPr>
      </w:pPr>
    </w:p>
    <w:p w14:paraId="0B9B28B4" w14:textId="3CA94E00" w:rsidR="452215E9" w:rsidRDefault="452215E9" w:rsidP="34C09F7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10EA50A4" w14:textId="181E39AE" w:rsidR="56E13251" w:rsidRDefault="56E13251" w:rsidP="34C09F7A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693CC733" w14:textId="05D26133" w:rsidR="56E13251" w:rsidRDefault="56E13251" w:rsidP="34C09F7A">
      <w:pPr>
        <w:spacing w:before="240" w:after="240" w:line="240" w:lineRule="auto"/>
        <w:rPr>
          <w:rFonts w:hint="eastAsia"/>
        </w:rPr>
      </w:pPr>
      <w:r>
        <w:br w:type="page"/>
      </w:r>
    </w:p>
    <w:p w14:paraId="6CDBC616" w14:textId="1A814823" w:rsidR="56E13251" w:rsidRDefault="3F41A9AE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lastRenderedPageBreak/>
        <w:t>“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Үнэт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цаасны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зах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зээлд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арилжихаар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гаргах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</w:p>
    <w:p w14:paraId="2E1D9E7F" w14:textId="14A5A570" w:rsidR="56E13251" w:rsidRDefault="3F41A9AE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хадгаламжийн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сертификатыг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бүртгэх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,</w:t>
      </w:r>
    </w:p>
    <w:p w14:paraId="303E17BB" w14:textId="427D39E2" w:rsidR="56E13251" w:rsidRDefault="3F41A9AE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арилжих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,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тайлагнах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журам</w:t>
      </w:r>
      <w:proofErr w:type="spellEnd"/>
      <w:r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t xml:space="preserve">”-ын </w:t>
      </w:r>
    </w:p>
    <w:p w14:paraId="27A87C3E" w14:textId="6C2085BC" w:rsidR="56E13251" w:rsidRDefault="3F41A9AE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t>2 дугаар хавсралт</w:t>
      </w:r>
    </w:p>
    <w:p w14:paraId="0B7D2079" w14:textId="78A96C89" w:rsidR="56E13251" w:rsidRDefault="56E13251" w:rsidP="34C09F7A">
      <w:pPr>
        <w:widowControl w:val="0"/>
        <w:spacing w:after="0" w:line="240" w:lineRule="auto"/>
        <w:ind w:right="511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</w:pPr>
    </w:p>
    <w:p w14:paraId="5A6FF1E7" w14:textId="45424BEE" w:rsidR="56E13251" w:rsidRPr="00300AA6" w:rsidRDefault="00300AA6" w:rsidP="34C09F7A">
      <w:pPr>
        <w:widowControl w:val="0"/>
        <w:spacing w:after="0" w:line="240" w:lineRule="auto"/>
        <w:ind w:left="2880" w:right="2250"/>
        <w:jc w:val="center"/>
        <w:rPr>
          <w:rFonts w:ascii="Times New Roman" w:eastAsia="Times New Roman" w:hAnsi="Times New Roman" w:cs="Times New Roman"/>
          <w:b/>
          <w:color w:val="000000" w:themeColor="text1"/>
          <w:vertAlign w:val="superscript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mn-MN"/>
        </w:rPr>
        <w:t>БИРЖИЙН БУС ЗАХ ЗЭЭЛД ГАРГАХ</w:t>
      </w:r>
      <w:r w:rsidR="13198F6F" w:rsidRPr="00300AA6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 xml:space="preserve"> </w:t>
      </w:r>
      <w:r w:rsidR="13CC9D14" w:rsidRPr="00300AA6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 xml:space="preserve">ХАДГАЛАМЖИЙН СЕРТИФИКАТЫГ </w:t>
      </w:r>
      <w:r w:rsidR="13198F6F" w:rsidRPr="00300AA6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 xml:space="preserve">БҮРТГҮҮЛЭХ ӨРГӨДӨЛ </w:t>
      </w:r>
    </w:p>
    <w:p w14:paraId="5FF361B3" w14:textId="477F3406" w:rsidR="56E13251" w:rsidRDefault="56E13251" w:rsidP="34C09F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935"/>
      </w:tblGrid>
      <w:tr w:rsidR="452215E9" w14:paraId="550C04C6" w14:textId="77777777" w:rsidTr="34C09F7A">
        <w:trPr>
          <w:trHeight w:val="270"/>
        </w:trPr>
        <w:tc>
          <w:tcPr>
            <w:tcW w:w="1515" w:type="dxa"/>
          </w:tcPr>
          <w:p w14:paraId="7168EFFC" w14:textId="16C6ADB0" w:rsidR="452215E9" w:rsidRDefault="5F3941C7" w:rsidP="34C09F7A">
            <w:pPr>
              <w:pStyle w:val="TableParagraph"/>
              <w:spacing w:after="0" w:line="240" w:lineRule="auto"/>
              <w:ind w:left="94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Огноо:</w:t>
            </w:r>
          </w:p>
        </w:tc>
        <w:tc>
          <w:tcPr>
            <w:tcW w:w="1935" w:type="dxa"/>
          </w:tcPr>
          <w:p w14:paraId="457234F1" w14:textId="796E8FA1" w:rsidR="452215E9" w:rsidRDefault="5F3941C7" w:rsidP="34C09F7A">
            <w:pPr>
              <w:pStyle w:val="TableParagraph"/>
              <w:spacing w:after="0" w:line="240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........../..../....</w:t>
            </w:r>
          </w:p>
        </w:tc>
      </w:tr>
      <w:tr w:rsidR="452215E9" w14:paraId="473152AA" w14:textId="77777777" w:rsidTr="34C09F7A">
        <w:trPr>
          <w:trHeight w:val="405"/>
        </w:trPr>
        <w:tc>
          <w:tcPr>
            <w:tcW w:w="1515" w:type="dxa"/>
          </w:tcPr>
          <w:p w14:paraId="4F9944A0" w14:textId="75AB3A79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1A6F023" w14:textId="6FD924B1" w:rsidR="452215E9" w:rsidRDefault="5F3941C7" w:rsidP="34C09F7A">
            <w:pPr>
              <w:pStyle w:val="TableParagraph"/>
              <w:spacing w:after="0" w:line="240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(оооо,сс,өө)</w:t>
            </w:r>
          </w:p>
        </w:tc>
      </w:tr>
      <w:tr w:rsidR="452215E9" w14:paraId="26DC4F6A" w14:textId="77777777" w:rsidTr="34C09F7A">
        <w:trPr>
          <w:trHeight w:val="405"/>
        </w:trPr>
        <w:tc>
          <w:tcPr>
            <w:tcW w:w="1515" w:type="dxa"/>
          </w:tcPr>
          <w:p w14:paraId="43375484" w14:textId="115BF0BB" w:rsidR="452215E9" w:rsidRDefault="5F3941C7" w:rsidP="34C09F7A">
            <w:pPr>
              <w:pStyle w:val="TableParagraph"/>
              <w:spacing w:after="0" w:line="240" w:lineRule="auto"/>
              <w:ind w:left="18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Дугаар:</w:t>
            </w:r>
          </w:p>
        </w:tc>
        <w:tc>
          <w:tcPr>
            <w:tcW w:w="1935" w:type="dxa"/>
          </w:tcPr>
          <w:p w14:paraId="5DC67427" w14:textId="611D41E5" w:rsidR="452215E9" w:rsidRDefault="5F3941C7" w:rsidP="34C09F7A">
            <w:pPr>
              <w:pStyle w:val="TableParagraph"/>
              <w:spacing w:after="0" w:line="240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..................</w:t>
            </w:r>
          </w:p>
        </w:tc>
      </w:tr>
    </w:tbl>
    <w:p w14:paraId="4085A314" w14:textId="79DF61F2" w:rsidR="56E13251" w:rsidRDefault="56E13251" w:rsidP="34C09F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68C442" w14:textId="0068BEBB" w:rsidR="56E13251" w:rsidRDefault="13198F6F" w:rsidP="34C09F7A">
      <w:pPr>
        <w:widowControl w:val="0"/>
        <w:spacing w:after="0" w:line="240" w:lineRule="auto"/>
        <w:ind w:left="2288" w:right="259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САНХҮҮГИЙН ЗОХИЦУУЛАХ ХОРООНД</w:t>
      </w:r>
    </w:p>
    <w:p w14:paraId="38FD6CA5" w14:textId="551F9648" w:rsidR="56E13251" w:rsidRDefault="56E13251" w:rsidP="34C09F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870"/>
        <w:gridCol w:w="3390"/>
        <w:gridCol w:w="4753"/>
      </w:tblGrid>
      <w:tr w:rsidR="452215E9" w14:paraId="53711500" w14:textId="77777777" w:rsidTr="34C09F7A">
        <w:trPr>
          <w:trHeight w:val="615"/>
        </w:trPr>
        <w:tc>
          <w:tcPr>
            <w:tcW w:w="870" w:type="dxa"/>
          </w:tcPr>
          <w:p w14:paraId="1C0744D8" w14:textId="0E17A075" w:rsidR="452215E9" w:rsidRDefault="5F3941C7" w:rsidP="34C09F7A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90" w:type="dxa"/>
          </w:tcPr>
          <w:p w14:paraId="3CBA686C" w14:textId="14829ECC" w:rsidR="04B310DE" w:rsidRDefault="0B014418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Хадгаламжийн сертификат </w:t>
            </w:r>
            <w:r w:rsidR="5F3941C7" w:rsidRPr="34C09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гаргагчийн мэдээлэл</w:t>
            </w:r>
          </w:p>
        </w:tc>
        <w:tc>
          <w:tcPr>
            <w:tcW w:w="4753" w:type="dxa"/>
          </w:tcPr>
          <w:p w14:paraId="62F8C9B4" w14:textId="53689AC2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34E36A65" w14:textId="77777777" w:rsidTr="34C09F7A">
        <w:trPr>
          <w:trHeight w:val="270"/>
        </w:trPr>
        <w:tc>
          <w:tcPr>
            <w:tcW w:w="870" w:type="dxa"/>
          </w:tcPr>
          <w:p w14:paraId="3EC553B1" w14:textId="49E320DD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1.1.</w:t>
            </w:r>
          </w:p>
        </w:tc>
        <w:tc>
          <w:tcPr>
            <w:tcW w:w="3390" w:type="dxa"/>
          </w:tcPr>
          <w:p w14:paraId="4FB5EAAB" w14:textId="65A32466" w:rsidR="452215E9" w:rsidRDefault="5F3941C7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Нэр:</w:t>
            </w:r>
          </w:p>
        </w:tc>
        <w:tc>
          <w:tcPr>
            <w:tcW w:w="4753" w:type="dxa"/>
          </w:tcPr>
          <w:p w14:paraId="3DF56185" w14:textId="739B6A55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52215E9" w14:paraId="75811324" w14:textId="77777777" w:rsidTr="34C09F7A">
        <w:trPr>
          <w:trHeight w:val="585"/>
        </w:trPr>
        <w:tc>
          <w:tcPr>
            <w:tcW w:w="870" w:type="dxa"/>
          </w:tcPr>
          <w:p w14:paraId="6E2DF2A9" w14:textId="031D0F12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2F02D5C" w14:textId="743C6181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1.2.</w:t>
            </w:r>
          </w:p>
        </w:tc>
        <w:tc>
          <w:tcPr>
            <w:tcW w:w="3390" w:type="dxa"/>
          </w:tcPr>
          <w:p w14:paraId="217566E0" w14:textId="62B250D1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0F907D9" w14:textId="1BCE2189" w:rsidR="743CE1EF" w:rsidRDefault="2C7AC3CF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Хадгаламжийн сертификат </w:t>
            </w:r>
            <w:r w:rsidR="5F3941C7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гаргагчийн хэлбэр</w:t>
            </w:r>
          </w:p>
        </w:tc>
        <w:tc>
          <w:tcPr>
            <w:tcW w:w="4753" w:type="dxa"/>
          </w:tcPr>
          <w:p w14:paraId="027514B4" w14:textId="6F23396C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687A8EF" w14:textId="2D86E590" w:rsidR="452215E9" w:rsidRDefault="5F3941C7" w:rsidP="34C09F7A">
            <w:pPr>
              <w:pStyle w:val="TableParagraph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Хувьцаат компани / ISIN код/</w:t>
            </w:r>
          </w:p>
        </w:tc>
      </w:tr>
      <w:tr w:rsidR="452215E9" w14:paraId="6991B552" w14:textId="77777777" w:rsidTr="34C09F7A">
        <w:trPr>
          <w:trHeight w:val="285"/>
        </w:trPr>
        <w:tc>
          <w:tcPr>
            <w:tcW w:w="870" w:type="dxa"/>
          </w:tcPr>
          <w:p w14:paraId="2695DF2C" w14:textId="22F5DAC0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</w:tcPr>
          <w:p w14:paraId="314C8C55" w14:textId="2DB2C44C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3" w:type="dxa"/>
          </w:tcPr>
          <w:p w14:paraId="2C2945DC" w14:textId="403F9347" w:rsidR="452215E9" w:rsidRDefault="5F3941C7" w:rsidP="34C09F7A">
            <w:pPr>
              <w:pStyle w:val="TableParagraph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Хязгаарлагдмал хариуцлагатай компани</w:t>
            </w:r>
          </w:p>
        </w:tc>
      </w:tr>
      <w:tr w:rsidR="452215E9" w14:paraId="67D815F7" w14:textId="77777777" w:rsidTr="34C09F7A">
        <w:trPr>
          <w:trHeight w:val="525"/>
        </w:trPr>
        <w:tc>
          <w:tcPr>
            <w:tcW w:w="870" w:type="dxa"/>
          </w:tcPr>
          <w:p w14:paraId="49C65232" w14:textId="16DE0A44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</w:tcPr>
          <w:p w14:paraId="687EE715" w14:textId="5EE9E05B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3" w:type="dxa"/>
          </w:tcPr>
          <w:p w14:paraId="65568A1F" w14:textId="0133DEC2" w:rsidR="452215E9" w:rsidRDefault="5F3941C7" w:rsidP="34C09F7A">
            <w:pPr>
              <w:pStyle w:val="TableParagraph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Аймаг / нийслэл</w:t>
            </w:r>
          </w:p>
        </w:tc>
      </w:tr>
      <w:tr w:rsidR="452215E9" w14:paraId="3CBE6478" w14:textId="77777777" w:rsidTr="34C09F7A">
        <w:trPr>
          <w:trHeight w:val="270"/>
        </w:trPr>
        <w:tc>
          <w:tcPr>
            <w:tcW w:w="870" w:type="dxa"/>
          </w:tcPr>
          <w:p w14:paraId="08FAED7F" w14:textId="591A2A1C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1.3.</w:t>
            </w:r>
          </w:p>
        </w:tc>
        <w:tc>
          <w:tcPr>
            <w:tcW w:w="3390" w:type="dxa"/>
          </w:tcPr>
          <w:p w14:paraId="458826AA" w14:textId="18A92183" w:rsidR="452215E9" w:rsidRDefault="5F3941C7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Хөрөнгө оруулалтын хэлбэр</w:t>
            </w:r>
          </w:p>
        </w:tc>
        <w:tc>
          <w:tcPr>
            <w:tcW w:w="4753" w:type="dxa"/>
          </w:tcPr>
          <w:p w14:paraId="7BD573E7" w14:textId="5A50C839" w:rsidR="452215E9" w:rsidRDefault="5F3941C7" w:rsidP="34C09F7A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Дотоодын хөрөнгө оруулалттай</w:t>
            </w:r>
          </w:p>
        </w:tc>
      </w:tr>
      <w:tr w:rsidR="452215E9" w14:paraId="2C776EE1" w14:textId="77777777" w:rsidTr="34C09F7A">
        <w:trPr>
          <w:trHeight w:val="240"/>
        </w:trPr>
        <w:tc>
          <w:tcPr>
            <w:tcW w:w="870" w:type="dxa"/>
          </w:tcPr>
          <w:p w14:paraId="33153D0D" w14:textId="1BFBB4A5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</w:tcPr>
          <w:p w14:paraId="1EC37DFE" w14:textId="741CF42C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3" w:type="dxa"/>
          </w:tcPr>
          <w:p w14:paraId="53A6D669" w14:textId="7541F52D" w:rsidR="452215E9" w:rsidRDefault="5F3941C7" w:rsidP="34C09F7A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Гадаадын хөрөнгө оруулалттай</w:t>
            </w:r>
          </w:p>
        </w:tc>
      </w:tr>
      <w:tr w:rsidR="452215E9" w14:paraId="437E47A7" w14:textId="77777777" w:rsidTr="34C09F7A">
        <w:trPr>
          <w:trHeight w:val="375"/>
        </w:trPr>
        <w:tc>
          <w:tcPr>
            <w:tcW w:w="870" w:type="dxa"/>
          </w:tcPr>
          <w:p w14:paraId="1C36052B" w14:textId="0095DB0E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</w:tcPr>
          <w:p w14:paraId="1641EDB1" w14:textId="586D2723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3" w:type="dxa"/>
          </w:tcPr>
          <w:p w14:paraId="663D73A4" w14:textId="4058549C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0B9B71CA" w14:textId="77777777" w:rsidTr="34C09F7A">
        <w:trPr>
          <w:trHeight w:val="345"/>
        </w:trPr>
        <w:tc>
          <w:tcPr>
            <w:tcW w:w="870" w:type="dxa"/>
          </w:tcPr>
          <w:p w14:paraId="44DC1978" w14:textId="164E22B3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1.4.</w:t>
            </w:r>
          </w:p>
        </w:tc>
        <w:tc>
          <w:tcPr>
            <w:tcW w:w="3390" w:type="dxa"/>
          </w:tcPr>
          <w:p w14:paraId="1E8A3CFD" w14:textId="0C9224FE" w:rsidR="452215E9" w:rsidRDefault="5F3941C7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Үүсгэн байгуулагдсан огноо:</w:t>
            </w:r>
          </w:p>
        </w:tc>
        <w:tc>
          <w:tcPr>
            <w:tcW w:w="4753" w:type="dxa"/>
          </w:tcPr>
          <w:p w14:paraId="3C5F9D97" w14:textId="3FCB2DB8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3D4831EB" w14:textId="77777777" w:rsidTr="34C09F7A">
        <w:trPr>
          <w:trHeight w:val="300"/>
        </w:trPr>
        <w:tc>
          <w:tcPr>
            <w:tcW w:w="870" w:type="dxa"/>
          </w:tcPr>
          <w:p w14:paraId="11E9A34A" w14:textId="45F5A266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1.5.</w:t>
            </w:r>
          </w:p>
        </w:tc>
        <w:tc>
          <w:tcPr>
            <w:tcW w:w="3390" w:type="dxa"/>
          </w:tcPr>
          <w:p w14:paraId="4CB26A88" w14:textId="0C91BB90" w:rsidR="452215E9" w:rsidRDefault="5F3941C7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Улсын бүртгэлийн дугаар:</w:t>
            </w:r>
          </w:p>
        </w:tc>
        <w:tc>
          <w:tcPr>
            <w:tcW w:w="4753" w:type="dxa"/>
          </w:tcPr>
          <w:p w14:paraId="55316611" w14:textId="680E4AFA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6DF460B6" w14:textId="77777777" w:rsidTr="34C09F7A">
        <w:trPr>
          <w:trHeight w:val="300"/>
        </w:trPr>
        <w:tc>
          <w:tcPr>
            <w:tcW w:w="870" w:type="dxa"/>
          </w:tcPr>
          <w:p w14:paraId="418B9297" w14:textId="7C4551EE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1.6.</w:t>
            </w:r>
          </w:p>
        </w:tc>
        <w:tc>
          <w:tcPr>
            <w:tcW w:w="3390" w:type="dxa"/>
          </w:tcPr>
          <w:p w14:paraId="1E8BD9A3" w14:textId="0F98FA05" w:rsidR="452215E9" w:rsidRDefault="5F3941C7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Регистрийн дугаар:</w:t>
            </w:r>
          </w:p>
        </w:tc>
        <w:tc>
          <w:tcPr>
            <w:tcW w:w="4753" w:type="dxa"/>
          </w:tcPr>
          <w:p w14:paraId="16013C0D" w14:textId="19598C6B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5E9E8B1C" w14:textId="77777777" w:rsidTr="34C09F7A">
        <w:trPr>
          <w:trHeight w:val="840"/>
        </w:trPr>
        <w:tc>
          <w:tcPr>
            <w:tcW w:w="870" w:type="dxa"/>
          </w:tcPr>
          <w:p w14:paraId="544E98BA" w14:textId="7669F73F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1.7.</w:t>
            </w:r>
          </w:p>
        </w:tc>
        <w:tc>
          <w:tcPr>
            <w:tcW w:w="3390" w:type="dxa"/>
          </w:tcPr>
          <w:p w14:paraId="1A647185" w14:textId="3DCAC807" w:rsidR="452215E9" w:rsidRDefault="5F3941C7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Үйл ажиллагааны чиглэл:</w:t>
            </w:r>
          </w:p>
          <w:p w14:paraId="7DB6CE60" w14:textId="5097FB35" w:rsidR="452215E9" w:rsidRDefault="5F3941C7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/чиглэл тус бүрийг бичнэ/</w:t>
            </w:r>
          </w:p>
        </w:tc>
        <w:tc>
          <w:tcPr>
            <w:tcW w:w="4753" w:type="dxa"/>
          </w:tcPr>
          <w:p w14:paraId="01A5F641" w14:textId="10E41D81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670D08A9" w14:textId="77777777" w:rsidTr="34C09F7A">
        <w:trPr>
          <w:trHeight w:val="1575"/>
        </w:trPr>
        <w:tc>
          <w:tcPr>
            <w:tcW w:w="870" w:type="dxa"/>
          </w:tcPr>
          <w:p w14:paraId="32AAE430" w14:textId="3092979D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1.8.</w:t>
            </w:r>
          </w:p>
        </w:tc>
        <w:tc>
          <w:tcPr>
            <w:tcW w:w="3390" w:type="dxa"/>
          </w:tcPr>
          <w:p w14:paraId="189E39A5" w14:textId="244D7F78" w:rsidR="452215E9" w:rsidRDefault="5F3941C7" w:rsidP="34C09F7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Компанийн тухай хуулийн 6.14-д заасан компанийн нэгдлийн оролцогч эсэх?</w:t>
            </w:r>
          </w:p>
        </w:tc>
        <w:tc>
          <w:tcPr>
            <w:tcW w:w="4753" w:type="dxa"/>
          </w:tcPr>
          <w:p w14:paraId="09577867" w14:textId="4EB811FC" w:rsidR="1605EA1F" w:rsidRDefault="1ACBB0BE" w:rsidP="34C09F7A">
            <w:pPr>
              <w:pStyle w:val="TableParagraph"/>
              <w:ind w:left="438" w:right="63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Тийм, үгүй</w:t>
            </w:r>
          </w:p>
          <w:p w14:paraId="3CA36962" w14:textId="1AC53A73" w:rsidR="1605EA1F" w:rsidRDefault="1ACBB0BE" w:rsidP="34C09F7A">
            <w:pPr>
              <w:pStyle w:val="TableParagraph"/>
              <w:ind w:left="438" w:right="63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Тийм бол товч мэдээлэл:</w:t>
            </w:r>
          </w:p>
        </w:tc>
      </w:tr>
      <w:tr w:rsidR="452215E9" w14:paraId="43856FF4" w14:textId="77777777" w:rsidTr="34C09F7A">
        <w:trPr>
          <w:trHeight w:val="1095"/>
        </w:trPr>
        <w:tc>
          <w:tcPr>
            <w:tcW w:w="870" w:type="dxa"/>
          </w:tcPr>
          <w:p w14:paraId="0B6DBB6A" w14:textId="31C3C41E" w:rsidR="452215E9" w:rsidRDefault="5F3941C7" w:rsidP="34C09F7A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1.9.</w:t>
            </w:r>
          </w:p>
        </w:tc>
        <w:tc>
          <w:tcPr>
            <w:tcW w:w="3390" w:type="dxa"/>
          </w:tcPr>
          <w:p w14:paraId="14A68341" w14:textId="2959A045" w:rsidR="452215E9" w:rsidRDefault="5F3941C7" w:rsidP="34C09F7A">
            <w:pPr>
              <w:pStyle w:val="TableParagraph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Эзэмшдэг тусгай зөвшөөрөл, тусгай зөвшөөрлийн дугаар, эзэмшсэн огноо, олгосон эрх бүхий байгууллага, хугацаа:</w:t>
            </w:r>
          </w:p>
        </w:tc>
        <w:tc>
          <w:tcPr>
            <w:tcW w:w="4753" w:type="dxa"/>
          </w:tcPr>
          <w:p w14:paraId="0F0CCCEE" w14:textId="128D3887" w:rsidR="452215E9" w:rsidRDefault="452215E9" w:rsidP="34C09F7A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A76A77D" w14:textId="3C4DF433" w:rsidR="56E13251" w:rsidRDefault="56E13251" w:rsidP="34C09F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95CE45C" w14:textId="64A7503A" w:rsidR="56E13251" w:rsidRDefault="3BCE1FB5" w:rsidP="34C09F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t>Өргөдөл гаргасан:</w:t>
      </w:r>
    </w:p>
    <w:p w14:paraId="5F0CB870" w14:textId="0D3FC05E" w:rsidR="56E13251" w:rsidRDefault="56E13251" w:rsidP="34C09F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4678"/>
        <w:gridCol w:w="4677"/>
      </w:tblGrid>
      <w:tr w:rsidR="452215E9" w14:paraId="00C7899A" w14:textId="77777777" w:rsidTr="34C09F7A">
        <w:trPr>
          <w:trHeight w:val="2145"/>
        </w:trPr>
        <w:tc>
          <w:tcPr>
            <w:tcW w:w="4680" w:type="dxa"/>
          </w:tcPr>
          <w:p w14:paraId="3F1FBE63" w14:textId="3589BAAF" w:rsidR="452215E9" w:rsidRPr="00211A1F" w:rsidRDefault="00211A1F" w:rsidP="00211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lastRenderedPageBreak/>
              <w:t>1.</w:t>
            </w:r>
            <w:r w:rsidR="5F3941C7" w:rsidRPr="00211A1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Овог, нэр:……………………………</w:t>
            </w:r>
          </w:p>
          <w:p w14:paraId="6427FBC0" w14:textId="15063252" w:rsidR="452215E9" w:rsidRDefault="452215E9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523ECF" w14:textId="05D2CAA7" w:rsidR="452215E9" w:rsidRDefault="5F3941C7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Албан тушаал: Сертификат гаргагч “..............................” ...К-ийн ТУЗ-ийн дарга</w:t>
            </w:r>
          </w:p>
          <w:p w14:paraId="6C652A51" w14:textId="184AD54C" w:rsidR="452215E9" w:rsidRDefault="452215E9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C6F97C" w14:textId="78D4005B" w:rsidR="452215E9" w:rsidRDefault="5F3941C7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Гарын үсэг:………………………………</w:t>
            </w:r>
          </w:p>
          <w:p w14:paraId="61B32825" w14:textId="58CBA82B" w:rsidR="452215E9" w:rsidRDefault="452215E9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1730E1" w14:textId="6E29C491" w:rsidR="452215E9" w:rsidRDefault="5F3941C7" w:rsidP="34C09F7A">
            <w:pPr>
              <w:spacing w:after="0" w:line="240" w:lineRule="auto"/>
              <w:ind w:firstLine="12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(Тамга/тэмдэг)</w:t>
            </w:r>
          </w:p>
        </w:tc>
        <w:tc>
          <w:tcPr>
            <w:tcW w:w="4680" w:type="dxa"/>
          </w:tcPr>
          <w:p w14:paraId="2EA31B9A" w14:textId="5358B90C" w:rsidR="452215E9" w:rsidRPr="00211A1F" w:rsidRDefault="00211A1F" w:rsidP="00211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2.</w:t>
            </w:r>
            <w:r w:rsidR="5F3941C7" w:rsidRPr="00211A1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Овог, нэр:……………………………</w:t>
            </w:r>
          </w:p>
          <w:p w14:paraId="1C343B1F" w14:textId="509644A4" w:rsidR="452215E9" w:rsidRDefault="452215E9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227600" w14:textId="4AC0B6B0" w:rsidR="452215E9" w:rsidRDefault="5F3941C7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Албан тушаал: Сертификат гаргагч “..............................”...К-ийн гүйцэтгэх захирал </w:t>
            </w:r>
          </w:p>
          <w:p w14:paraId="19C513D1" w14:textId="5E95EB74" w:rsidR="452215E9" w:rsidRDefault="452215E9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927444" w14:textId="21D92D63" w:rsidR="452215E9" w:rsidRDefault="5F3941C7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Гарын үсэг:………………………………</w:t>
            </w:r>
          </w:p>
          <w:p w14:paraId="41BD9E98" w14:textId="5EAB5DDA" w:rsidR="452215E9" w:rsidRDefault="452215E9" w:rsidP="34C09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B2DC8F" w14:textId="4AC82FEB" w:rsidR="452215E9" w:rsidRDefault="5F3941C7" w:rsidP="34C09F7A">
            <w:pPr>
              <w:spacing w:after="0" w:line="240" w:lineRule="auto"/>
              <w:ind w:firstLine="12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(Тамга/тэмдэг)</w:t>
            </w:r>
          </w:p>
          <w:p w14:paraId="6A6AD1AB" w14:textId="1F99B1E3" w:rsidR="452215E9" w:rsidRDefault="452215E9" w:rsidP="34C09F7A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93D05DA" w14:textId="5DEAF5D7" w:rsidR="56E13251" w:rsidRDefault="3BCE1FB5" w:rsidP="34C09F7A">
      <w:pPr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t xml:space="preserve">  </w:t>
      </w:r>
    </w:p>
    <w:p w14:paraId="7C7D7BFD" w14:textId="3FE19A01" w:rsidR="56E13251" w:rsidRDefault="3BCE1FB5" w:rsidP="34C09F7A">
      <w:pPr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t xml:space="preserve"> Өргөдөл гаргасан огноо:……………………………</w:t>
      </w:r>
    </w:p>
    <w:p w14:paraId="02E3DCA4" w14:textId="41139706" w:rsidR="56E13251" w:rsidRDefault="56E13251" w:rsidP="34C09F7A">
      <w:pPr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630"/>
        <w:gridCol w:w="4612"/>
      </w:tblGrid>
      <w:tr w:rsidR="452215E9" w14:paraId="0764EF9F" w14:textId="77777777" w:rsidTr="34C09F7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7E273A" w14:textId="2A7A66C8" w:rsidR="452215E9" w:rsidRDefault="5F3941C7" w:rsidP="34C09F7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Өргөдөлтэй холбоотой асуудлыг хариуцан ажиллах ажилтны овог нэр, албан тушаал, холбоо барих утас: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B9809E" w14:textId="734C2FCD" w:rsidR="452215E9" w:rsidRDefault="452215E9" w:rsidP="34C09F7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EDD2124" w14:textId="1E6FB7DF" w:rsidR="56E13251" w:rsidRDefault="56E13251" w:rsidP="34C09F7A">
      <w:pPr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2F7F12" w14:textId="25A22032" w:rsidR="56E13251" w:rsidRDefault="56E13251" w:rsidP="34C09F7A">
      <w:pPr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mn-MN"/>
        </w:rPr>
      </w:pPr>
    </w:p>
    <w:p w14:paraId="1BB02F2E" w14:textId="2A88405E" w:rsidR="56E13251" w:rsidRDefault="3BCE1FB5" w:rsidP="34C09F7A">
      <w:pPr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mn-MN"/>
        </w:rPr>
        <w:t xml:space="preserve">ТУСГАЙ ТЭМДЭГЛЭЛ </w:t>
      </w: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mn-MN"/>
        </w:rPr>
        <w:t>/зөвхөн Санхүүгийн зохицуулах хорооны ажилтан бөглөнө/</w:t>
      </w:r>
    </w:p>
    <w:p w14:paraId="66753674" w14:textId="260FA426" w:rsidR="56E13251" w:rsidRDefault="56E13251" w:rsidP="34C09F7A">
      <w:pPr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047"/>
        <w:gridCol w:w="2933"/>
        <w:gridCol w:w="3359"/>
      </w:tblGrid>
      <w:tr w:rsidR="452215E9" w14:paraId="28BE9BE8" w14:textId="77777777" w:rsidTr="34C09F7A">
        <w:trPr>
          <w:trHeight w:val="1365"/>
        </w:trPr>
        <w:tc>
          <w:tcPr>
            <w:tcW w:w="30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798D1F" w14:textId="30D5C17A" w:rsidR="452215E9" w:rsidRDefault="5F3941C7" w:rsidP="34C09F7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Өргөдөл хүлээн авсан ажилтны овог нэр: 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3A44B5" w14:textId="6D49E791" w:rsidR="452215E9" w:rsidRDefault="5F3941C7" w:rsidP="34C09F7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>Өргөдөл хүлээн авсан огноо, цаг, минут:</w:t>
            </w:r>
          </w:p>
        </w:tc>
        <w:tc>
          <w:tcPr>
            <w:tcW w:w="33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936B91" w14:textId="7D9277EE" w:rsidR="452215E9" w:rsidRDefault="5F3941C7" w:rsidP="34C09F7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mn-MN"/>
              </w:rPr>
              <w:t xml:space="preserve">Өргөдөл түүнд хавсаргасан баримтын тоо /нүүрээр/: </w:t>
            </w:r>
          </w:p>
          <w:p w14:paraId="4B903EEB" w14:textId="39E53084" w:rsidR="452215E9" w:rsidRDefault="452215E9" w:rsidP="34C09F7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F7953C" w14:textId="45292D8A" w:rsidR="452215E9" w:rsidRDefault="452215E9" w:rsidP="34C09F7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587534B" w14:textId="702494F0" w:rsidR="56E13251" w:rsidRDefault="56E13251" w:rsidP="34C09F7A">
      <w:pPr>
        <w:widowControl w:val="0"/>
        <w:spacing w:before="240" w:after="240" w:line="240" w:lineRule="auto"/>
        <w:ind w:left="5169"/>
        <w:rPr>
          <w:rFonts w:hint="eastAsia"/>
        </w:rPr>
      </w:pPr>
    </w:p>
    <w:p w14:paraId="74D194D9" w14:textId="1C81A325" w:rsidR="452215E9" w:rsidRDefault="452215E9" w:rsidP="00211A1F">
      <w:pPr>
        <w:widowControl w:val="0"/>
        <w:spacing w:after="0" w:line="240" w:lineRule="auto"/>
        <w:rPr>
          <w:rFonts w:hint="eastAsia"/>
        </w:rPr>
      </w:pPr>
    </w:p>
    <w:p w14:paraId="3446F264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0F8E8C17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F7F46A7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2206AB2D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1174472A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4B656158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B8380FE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59B2BBBA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6A0F5DD5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240A2115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136C603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376283CA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50EE6278" w14:textId="77777777" w:rsidR="006B3015" w:rsidRDefault="006B301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</w:pPr>
    </w:p>
    <w:p w14:paraId="75991DD0" w14:textId="59669EFE" w:rsidR="3F96ACE7" w:rsidRDefault="3F96ACE7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lastRenderedPageBreak/>
        <w:t>“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Үнэт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цаасны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зах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зээлд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арилжихаар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гаргах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</w:p>
    <w:p w14:paraId="7935AA1A" w14:textId="14A5A570" w:rsidR="3F96ACE7" w:rsidRDefault="3F96ACE7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хадгаламжийн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сертификатыг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бүртгэх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,</w:t>
      </w:r>
    </w:p>
    <w:p w14:paraId="6D866010" w14:textId="427D39E2" w:rsidR="3F96ACE7" w:rsidRDefault="3F96ACE7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арилжих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,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тайлагнах</w:t>
      </w:r>
      <w:proofErr w:type="spellEnd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34C09F7A">
        <w:rPr>
          <w:rFonts w:ascii="Times New Roman" w:eastAsia="Times New Roman" w:hAnsi="Times New Roman" w:cs="Times New Roman"/>
          <w:color w:val="333333"/>
          <w:sz w:val="22"/>
          <w:szCs w:val="22"/>
        </w:rPr>
        <w:t>журам</w:t>
      </w:r>
      <w:proofErr w:type="spellEnd"/>
      <w:r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t xml:space="preserve">”-ын </w:t>
      </w:r>
    </w:p>
    <w:p w14:paraId="1F9942BE" w14:textId="18B07B7A" w:rsidR="3F96ACE7" w:rsidRDefault="71A00775" w:rsidP="34C09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t>3</w:t>
      </w:r>
      <w:r w:rsidR="3F96ACE7" w:rsidRPr="34C09F7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mn-MN"/>
        </w:rPr>
        <w:t xml:space="preserve"> дугаар хавсралт</w:t>
      </w:r>
    </w:p>
    <w:p w14:paraId="172E4598" w14:textId="28A55133" w:rsidR="452215E9" w:rsidRDefault="452215E9" w:rsidP="34C09F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11DE113A" w14:textId="0C2BE5F9" w:rsidR="3F96ACE7" w:rsidRDefault="3F96ACE7" w:rsidP="34C09F7A">
      <w:pPr>
        <w:widowControl w:val="0"/>
        <w:spacing w:after="0" w:line="240" w:lineRule="auto"/>
        <w:ind w:left="2250" w:right="2250" w:firstLine="1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ХАДГАЛАМЖИЙН СЕРТИФИКАТЫН</w:t>
      </w:r>
      <w:r w:rsidR="0DCAB1BE"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АНХДАГЧ ЗАХ ЗЭЭЛД САНАЛ БОЛГОН ХУДАЛДСАН ТУХАЙ ТАЙЛАН</w:t>
      </w:r>
    </w:p>
    <w:p w14:paraId="2EA1D61E" w14:textId="7B91A902" w:rsidR="452215E9" w:rsidRDefault="452215E9" w:rsidP="34C09F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935"/>
      </w:tblGrid>
      <w:tr w:rsidR="452215E9" w14:paraId="20E4A038" w14:textId="77777777" w:rsidTr="34C09F7A">
        <w:trPr>
          <w:trHeight w:val="270"/>
        </w:trPr>
        <w:tc>
          <w:tcPr>
            <w:tcW w:w="1515" w:type="dxa"/>
          </w:tcPr>
          <w:p w14:paraId="2073E0A2" w14:textId="5A6B7666" w:rsidR="452215E9" w:rsidRDefault="5F3941C7" w:rsidP="34C09F7A">
            <w:pPr>
              <w:pStyle w:val="TableParagraph"/>
              <w:spacing w:after="0" w:line="240" w:lineRule="auto"/>
              <w:ind w:left="94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Огноо:</w:t>
            </w:r>
          </w:p>
        </w:tc>
        <w:tc>
          <w:tcPr>
            <w:tcW w:w="1935" w:type="dxa"/>
          </w:tcPr>
          <w:p w14:paraId="3613F9A5" w14:textId="6AA32563" w:rsidR="452215E9" w:rsidRDefault="5F3941C7" w:rsidP="34C09F7A">
            <w:pPr>
              <w:pStyle w:val="TableParagraph"/>
              <w:spacing w:after="0" w:line="240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........../..../....</w:t>
            </w:r>
          </w:p>
        </w:tc>
      </w:tr>
      <w:tr w:rsidR="452215E9" w14:paraId="26B120FC" w14:textId="77777777" w:rsidTr="34C09F7A">
        <w:trPr>
          <w:trHeight w:val="405"/>
        </w:trPr>
        <w:tc>
          <w:tcPr>
            <w:tcW w:w="1515" w:type="dxa"/>
          </w:tcPr>
          <w:p w14:paraId="47483D71" w14:textId="73C2197B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F69D855" w14:textId="12BEE27C" w:rsidR="452215E9" w:rsidRDefault="5F3941C7" w:rsidP="34C09F7A">
            <w:pPr>
              <w:pStyle w:val="TableParagraph"/>
              <w:spacing w:after="0" w:line="240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(оооо,сс,өө)</w:t>
            </w:r>
          </w:p>
        </w:tc>
      </w:tr>
      <w:tr w:rsidR="452215E9" w14:paraId="240A0345" w14:textId="77777777" w:rsidTr="34C09F7A">
        <w:trPr>
          <w:trHeight w:val="405"/>
        </w:trPr>
        <w:tc>
          <w:tcPr>
            <w:tcW w:w="1515" w:type="dxa"/>
          </w:tcPr>
          <w:p w14:paraId="3C8AA2E5" w14:textId="7DA17083" w:rsidR="452215E9" w:rsidRDefault="5F3941C7" w:rsidP="34C09F7A">
            <w:pPr>
              <w:pStyle w:val="TableParagraph"/>
              <w:spacing w:after="0" w:line="240" w:lineRule="auto"/>
              <w:ind w:left="18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Дугаар:</w:t>
            </w:r>
          </w:p>
        </w:tc>
        <w:tc>
          <w:tcPr>
            <w:tcW w:w="1935" w:type="dxa"/>
          </w:tcPr>
          <w:p w14:paraId="285DE8AB" w14:textId="042809F5" w:rsidR="452215E9" w:rsidRDefault="5F3941C7" w:rsidP="34C09F7A">
            <w:pPr>
              <w:pStyle w:val="TableParagraph"/>
              <w:spacing w:after="0" w:line="240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..................</w:t>
            </w:r>
          </w:p>
        </w:tc>
      </w:tr>
    </w:tbl>
    <w:p w14:paraId="7B98CDFE" w14:textId="29696F4B" w:rsidR="452215E9" w:rsidRDefault="452215E9" w:rsidP="34C09F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3D1BAEE" w14:textId="21C15B35" w:rsidR="452215E9" w:rsidRDefault="452215E9" w:rsidP="34C09F7A">
      <w:pPr>
        <w:widowControl w:val="0"/>
        <w:spacing w:after="0" w:line="240" w:lineRule="auto"/>
        <w:ind w:left="2288" w:right="2597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14:paraId="3811C041" w14:textId="6E630C43" w:rsidR="0DCAB1BE" w:rsidRDefault="0DCAB1BE" w:rsidP="34C09F7A">
      <w:pPr>
        <w:widowControl w:val="0"/>
        <w:spacing w:after="0" w:line="240" w:lineRule="auto"/>
        <w:ind w:left="2288" w:right="259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САНХҮҮГИЙН ЗОХИЦУУЛАХ ХОРООНД</w:t>
      </w:r>
    </w:p>
    <w:p w14:paraId="072A4FF8" w14:textId="7F86DCCC" w:rsidR="452215E9" w:rsidRDefault="452215E9" w:rsidP="34C09F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500"/>
        <w:gridCol w:w="1206"/>
        <w:gridCol w:w="300"/>
        <w:gridCol w:w="1683"/>
        <w:gridCol w:w="7"/>
        <w:gridCol w:w="4568"/>
        <w:gridCol w:w="76"/>
      </w:tblGrid>
      <w:tr w:rsidR="452215E9" w14:paraId="55801D70" w14:textId="77777777" w:rsidTr="34C09F7A">
        <w:trPr>
          <w:trHeight w:val="285"/>
        </w:trPr>
        <w:tc>
          <w:tcPr>
            <w:tcW w:w="1020" w:type="dxa"/>
          </w:tcPr>
          <w:p w14:paraId="0708A174" w14:textId="2F0A39C9" w:rsidR="452215E9" w:rsidRDefault="5F3941C7" w:rsidP="34C09F7A">
            <w:pPr>
              <w:pStyle w:val="TableParagraph"/>
              <w:spacing w:after="0" w:line="240" w:lineRule="auto"/>
              <w:ind w:left="225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31B11F3A" w14:textId="0FA5FDF7" w:rsidR="776D2A06" w:rsidRDefault="51547F58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Хадгаламжийн сертификатын </w:t>
            </w:r>
            <w:r w:rsidR="5F3941C7" w:rsidRPr="34C09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мэдээлэл</w:t>
            </w: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75C77D11" w14:textId="74FD5B56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2FDE010C" w14:textId="77777777" w:rsidTr="34C09F7A">
        <w:trPr>
          <w:trHeight w:val="300"/>
        </w:trPr>
        <w:tc>
          <w:tcPr>
            <w:tcW w:w="1020" w:type="dxa"/>
          </w:tcPr>
          <w:p w14:paraId="011EE686" w14:textId="179F8F76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710F9942" w14:textId="25265654" w:rsidR="7807CDBA" w:rsidRDefault="590EC786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Хадгаламжийн сертификат </w:t>
            </w:r>
            <w:r w:rsidR="5F3941C7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гаргагчийн нэр:</w:t>
            </w:r>
          </w:p>
        </w:tc>
        <w:tc>
          <w:tcPr>
            <w:tcW w:w="4651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788143FD" w14:textId="2A450F8A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0D10F1FB" w14:textId="77777777" w:rsidTr="34C09F7A">
        <w:trPr>
          <w:trHeight w:val="735"/>
        </w:trPr>
        <w:tc>
          <w:tcPr>
            <w:tcW w:w="1020" w:type="dxa"/>
          </w:tcPr>
          <w:p w14:paraId="08958AE9" w14:textId="3DAA32B4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54F80F95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221E863A" w14:textId="2B9E7B30" w:rsidR="452215E9" w:rsidRDefault="5F3941C7" w:rsidP="34C09F7A">
            <w:pPr>
              <w:pStyle w:val="TableParagraph"/>
              <w:tabs>
                <w:tab w:val="left" w:pos="1987"/>
                <w:tab w:val="left" w:pos="3460"/>
              </w:tabs>
              <w:spacing w:after="0" w:line="240" w:lineRule="auto"/>
              <w:ind w:left="185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Бүртгэлтэй</w:t>
            </w:r>
            <w:r w:rsidR="452215E9">
              <w:tab/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арилжаа</w:t>
            </w:r>
            <w:r w:rsidR="75D02F46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эрхлэх байгууллага:</w:t>
            </w:r>
          </w:p>
        </w:tc>
        <w:tc>
          <w:tcPr>
            <w:tcW w:w="4651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547FBC13" w14:textId="11679E8D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74FA454C" w14:textId="77777777" w:rsidTr="34C09F7A">
        <w:trPr>
          <w:trHeight w:val="300"/>
        </w:trPr>
        <w:tc>
          <w:tcPr>
            <w:tcW w:w="1020" w:type="dxa"/>
          </w:tcPr>
          <w:p w14:paraId="12CBDA4B" w14:textId="30132D92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32E58AC6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453E5639" w14:textId="32C481F4" w:rsidR="7367B914" w:rsidRDefault="53F88EA7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Хадгаламжийн сертификатын </w:t>
            </w:r>
            <w:r w:rsidR="5F3941C7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нэр:</w:t>
            </w:r>
          </w:p>
        </w:tc>
        <w:tc>
          <w:tcPr>
            <w:tcW w:w="4651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59CCF0A1" w14:textId="746E857B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5E20624F" w14:textId="77777777" w:rsidTr="34C09F7A">
        <w:trPr>
          <w:trHeight w:val="300"/>
        </w:trPr>
        <w:tc>
          <w:tcPr>
            <w:tcW w:w="1020" w:type="dxa"/>
          </w:tcPr>
          <w:p w14:paraId="674934C0" w14:textId="79C309B4" w:rsidR="452215E9" w:rsidRDefault="5F3941C7" w:rsidP="34C09F7A">
            <w:pPr>
              <w:pStyle w:val="TableParagraph"/>
              <w:spacing w:after="0" w:line="240" w:lineRule="auto"/>
              <w:ind w:left="225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32E58AC6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0BCB4AA0" w14:textId="2E4A8C14" w:rsidR="452215E9" w:rsidRDefault="5F3941C7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Бүртгэлтэй тоо, ширхэг:</w:t>
            </w:r>
          </w:p>
        </w:tc>
        <w:tc>
          <w:tcPr>
            <w:tcW w:w="4651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118FC323" w14:textId="03BBBD60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5B4F43E3" w14:textId="77777777" w:rsidTr="34C09F7A">
        <w:trPr>
          <w:trHeight w:val="300"/>
        </w:trPr>
        <w:tc>
          <w:tcPr>
            <w:tcW w:w="1020" w:type="dxa"/>
          </w:tcPr>
          <w:p w14:paraId="585833CA" w14:textId="4BD45A18" w:rsidR="452215E9" w:rsidRDefault="5F3941C7" w:rsidP="34C09F7A">
            <w:pPr>
              <w:pStyle w:val="TableParagraph"/>
              <w:spacing w:after="0" w:line="240" w:lineRule="auto"/>
              <w:ind w:left="225" w:right="155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3E632466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5F457BA1" w14:textId="70440E08" w:rsidR="452215E9" w:rsidRDefault="5F3941C7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Нийт үнийн дүн:</w:t>
            </w:r>
          </w:p>
        </w:tc>
        <w:tc>
          <w:tcPr>
            <w:tcW w:w="4651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26A1345C" w14:textId="25657123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47A57386" w14:textId="77777777" w:rsidTr="34C09F7A">
        <w:trPr>
          <w:trHeight w:val="285"/>
        </w:trPr>
        <w:tc>
          <w:tcPr>
            <w:tcW w:w="1020" w:type="dxa"/>
          </w:tcPr>
          <w:p w14:paraId="25DD21FE" w14:textId="0E6B1336" w:rsidR="452215E9" w:rsidRDefault="5F3941C7" w:rsidP="34C09F7A">
            <w:pPr>
              <w:pStyle w:val="TableParagraph"/>
              <w:spacing w:after="0" w:line="240" w:lineRule="auto"/>
              <w:ind w:left="225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4C8B4FD3" w14:textId="730CDF1C" w:rsidR="452215E9" w:rsidRDefault="5F3941C7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Санал болгосон тухай мэдээлэл</w:t>
            </w:r>
          </w:p>
        </w:tc>
        <w:tc>
          <w:tcPr>
            <w:tcW w:w="4651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62D693" w14:textId="69ABF7C3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65D9F1F2" w14:textId="77777777" w:rsidTr="34C09F7A">
        <w:trPr>
          <w:trHeight w:val="60"/>
        </w:trPr>
        <w:tc>
          <w:tcPr>
            <w:tcW w:w="1020" w:type="dxa"/>
          </w:tcPr>
          <w:p w14:paraId="2B91638B" w14:textId="0DCB6750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7F89CCD4" w14:textId="76484285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BC57DB3" w14:textId="5735CE24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452215E9" w14:paraId="3082E626" w14:textId="77777777" w:rsidTr="34C09F7A">
        <w:trPr>
          <w:trHeight w:val="540"/>
        </w:trPr>
        <w:tc>
          <w:tcPr>
            <w:tcW w:w="1020" w:type="dxa"/>
          </w:tcPr>
          <w:p w14:paraId="4DB3A8BA" w14:textId="51721827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0DD77AD5" w14:textId="34483517" w:rsidR="452215E9" w:rsidRDefault="5F3941C7" w:rsidP="34C09F7A">
            <w:pPr>
              <w:pStyle w:val="TableParagraph"/>
              <w:tabs>
                <w:tab w:val="left" w:pos="1520"/>
                <w:tab w:val="left" w:pos="2291"/>
                <w:tab w:val="left" w:pos="3476"/>
              </w:tabs>
              <w:spacing w:after="0" w:line="240" w:lineRule="auto"/>
              <w:ind w:left="185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Захиалга</w:t>
            </w:r>
            <w:r w:rsidR="452215E9">
              <w:tab/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авч</w:t>
            </w:r>
            <w:r w:rsidR="452215E9">
              <w:tab/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эхэлсэн</w:t>
            </w:r>
            <w:r w:rsidR="3B403C0B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огноо, үргэлжилсэн хугацаа:</w:t>
            </w: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B65847" w14:textId="1FF7C7E4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0A3766BF" w14:textId="77777777" w:rsidTr="34C09F7A">
        <w:trPr>
          <w:trHeight w:val="60"/>
        </w:trPr>
        <w:tc>
          <w:tcPr>
            <w:tcW w:w="1020" w:type="dxa"/>
          </w:tcPr>
          <w:p w14:paraId="0B374F66" w14:textId="7756DD83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7DAFCE47" w14:textId="030A8EBD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6545CE9" w14:textId="7B898441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452215E9" w14:paraId="02E1EF71" w14:textId="77777777" w:rsidTr="34C09F7A">
        <w:trPr>
          <w:trHeight w:val="270"/>
        </w:trPr>
        <w:tc>
          <w:tcPr>
            <w:tcW w:w="1020" w:type="dxa"/>
          </w:tcPr>
          <w:p w14:paraId="031C3188" w14:textId="54624409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0B579801" w14:textId="717E2159" w:rsidR="452215E9" w:rsidRDefault="5F3941C7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Санал болгосон тоо ширхэг:</w:t>
            </w: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4BCAFD" w14:textId="66F30294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52215E9" w14:paraId="215D3053" w14:textId="77777777" w:rsidTr="34C09F7A">
        <w:trPr>
          <w:trHeight w:val="660"/>
        </w:trPr>
        <w:tc>
          <w:tcPr>
            <w:tcW w:w="1020" w:type="dxa"/>
          </w:tcPr>
          <w:p w14:paraId="120987E5" w14:textId="3FF1D670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2.3.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488EC908" w14:textId="28BAC231" w:rsidR="452215E9" w:rsidRDefault="5F3941C7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Санал болгосон хэлбэр:</w:t>
            </w: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8D0DBC" w14:textId="0B79469E" w:rsidR="452215E9" w:rsidRDefault="5F3941C7" w:rsidP="34C09F7A">
            <w:pPr>
              <w:pStyle w:val="TableParagraph"/>
              <w:spacing w:after="0" w:line="240" w:lineRule="auto"/>
              <w:ind w:left="90" w:right="1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Захиалгын бүртгэлийн арга, Тогтсон үнийн арга.</w:t>
            </w:r>
          </w:p>
        </w:tc>
      </w:tr>
      <w:tr w:rsidR="452215E9" w14:paraId="4F147AD9" w14:textId="77777777" w:rsidTr="34C09F7A">
        <w:trPr>
          <w:trHeight w:val="840"/>
        </w:trPr>
        <w:tc>
          <w:tcPr>
            <w:tcW w:w="1020" w:type="dxa"/>
          </w:tcPr>
          <w:p w14:paraId="0028266C" w14:textId="3D349003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2.4.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546EE4A1" w14:textId="259D356C" w:rsidR="452215E9" w:rsidRDefault="5F3941C7" w:rsidP="34C09F7A">
            <w:pPr>
              <w:pStyle w:val="TableParagraph"/>
              <w:spacing w:after="0" w:line="240" w:lineRule="auto"/>
              <w:ind w:left="18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Санал болгосон үнэ /захиалгын бүртгэлийн аргаар санал болгосон бол дээд, доод үнийг мөн бичнэ/:</w:t>
            </w: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0B5B230A" w14:textId="68047953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57DB5473" w14:textId="77777777" w:rsidTr="34C09F7A">
        <w:trPr>
          <w:trHeight w:val="555"/>
        </w:trPr>
        <w:tc>
          <w:tcPr>
            <w:tcW w:w="1020" w:type="dxa"/>
          </w:tcPr>
          <w:p w14:paraId="66C902B9" w14:textId="3269B7BC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2.5.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3E98EEF7" w14:textId="4D320CE1" w:rsidR="452215E9" w:rsidRDefault="5F3941C7" w:rsidP="34C09F7A">
            <w:pPr>
              <w:pStyle w:val="TableParagraph"/>
              <w:tabs>
                <w:tab w:val="left" w:pos="1070"/>
                <w:tab w:val="left" w:pos="2917"/>
              </w:tabs>
              <w:spacing w:after="0" w:line="240" w:lineRule="auto"/>
              <w:ind w:left="185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Татан</w:t>
            </w:r>
            <w:r w:rsidR="452215E9">
              <w:tab/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төвлөрүүлэхээр</w:t>
            </w:r>
            <w:r w:rsidR="452215E9">
              <w:tab/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төлөвлөсөн мөнгөн хөрөнгийн хэмжээ:</w:t>
            </w:r>
          </w:p>
        </w:tc>
        <w:tc>
          <w:tcPr>
            <w:tcW w:w="4651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40577" w14:textId="3AF6A1B4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40C7C3B0" w14:textId="77777777" w:rsidTr="34C09F7A">
        <w:trPr>
          <w:trHeight w:val="180"/>
        </w:trPr>
        <w:tc>
          <w:tcPr>
            <w:tcW w:w="1020" w:type="dxa"/>
          </w:tcPr>
          <w:p w14:paraId="5D851526" w14:textId="3FFF1AF4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262A1571" w14:textId="3C76959F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42F5C0" w14:textId="6A880B7A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452215E9" w14:paraId="78FC3BDF" w14:textId="77777777" w:rsidTr="34C09F7A">
        <w:trPr>
          <w:trHeight w:val="330"/>
        </w:trPr>
        <w:tc>
          <w:tcPr>
            <w:tcW w:w="1020" w:type="dxa"/>
          </w:tcPr>
          <w:p w14:paraId="1FF7EA03" w14:textId="73D4A0CE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2.6.</w:t>
            </w:r>
          </w:p>
        </w:tc>
        <w:tc>
          <w:tcPr>
            <w:tcW w:w="3689" w:type="dxa"/>
            <w:gridSpan w:val="4"/>
            <w:tcBorders>
              <w:right w:val="single" w:sz="6" w:space="0" w:color="000000" w:themeColor="text1"/>
            </w:tcBorders>
          </w:tcPr>
          <w:p w14:paraId="23244461" w14:textId="0C1A8307" w:rsidR="452215E9" w:rsidRDefault="5F3941C7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Хүлээн авсан саналын үнийн дүн, хувь:</w:t>
            </w: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B9358D" w14:textId="7585EE3D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272F639B" w14:textId="77777777" w:rsidTr="34C09F7A">
        <w:trPr>
          <w:trHeight w:val="975"/>
        </w:trPr>
        <w:tc>
          <w:tcPr>
            <w:tcW w:w="102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21049B99" w14:textId="113CB287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9129AD" w14:textId="43F4575E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B24F8A6" w14:textId="1484B987" w:rsidR="452215E9" w:rsidRDefault="5F3941C7" w:rsidP="34C09F7A">
            <w:pPr>
              <w:pStyle w:val="TableParagraph"/>
              <w:spacing w:after="0" w:line="240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4292857A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340" w:type="dxa"/>
            <w:gridSpan w:val="7"/>
            <w:tcBorders>
              <w:bottom w:val="single" w:sz="6" w:space="0" w:color="000000" w:themeColor="text1"/>
            </w:tcBorders>
          </w:tcPr>
          <w:p w14:paraId="6C898BF9" w14:textId="49A32ADB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D213F2" w14:textId="78E74F5C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0CFF710D" w14:textId="1B992544" w:rsidR="452215E9" w:rsidRDefault="5F3941C7" w:rsidP="34C09F7A">
            <w:pPr>
              <w:pStyle w:val="TableParagraph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Анхдагч зах зээлд хүлээн авсан саналын мэдээлэл</w:t>
            </w:r>
          </w:p>
        </w:tc>
      </w:tr>
      <w:tr w:rsidR="452215E9" w14:paraId="312FD681" w14:textId="77777777" w:rsidTr="34C09F7A">
        <w:trPr>
          <w:trHeight w:val="330"/>
        </w:trPr>
        <w:tc>
          <w:tcPr>
            <w:tcW w:w="272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06198C" w14:textId="104C6393" w:rsidR="452215E9" w:rsidRDefault="5F3941C7" w:rsidP="34C09F7A">
            <w:pPr>
              <w:pStyle w:val="TableParagraph"/>
              <w:spacing w:after="0" w:line="240" w:lineRule="auto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Агуулга</w:t>
            </w:r>
          </w:p>
        </w:tc>
        <w:tc>
          <w:tcPr>
            <w:tcW w:w="19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1E3CF2" w14:textId="4EAAB325" w:rsidR="452215E9" w:rsidRDefault="5F3941C7" w:rsidP="34C09F7A">
            <w:pPr>
              <w:pStyle w:val="TableParagraph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Хөрөнгө оруулагч</w:t>
            </w:r>
          </w:p>
        </w:tc>
        <w:tc>
          <w:tcPr>
            <w:tcW w:w="46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AC690E" w14:textId="59C2CE7F" w:rsidR="452215E9" w:rsidRDefault="5F3941C7" w:rsidP="34C09F7A">
            <w:pPr>
              <w:pStyle w:val="TableParagraph"/>
              <w:spacing w:after="0" w:line="240" w:lineRule="auto"/>
              <w:ind w:left="90" w:right="19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Харилцагч</w:t>
            </w:r>
          </w:p>
        </w:tc>
      </w:tr>
      <w:tr w:rsidR="452215E9" w14:paraId="69698774" w14:textId="77777777" w:rsidTr="34C09F7A">
        <w:trPr>
          <w:gridAfter w:val="1"/>
          <w:wAfter w:w="76" w:type="dxa"/>
          <w:trHeight w:val="1095"/>
        </w:trPr>
        <w:tc>
          <w:tcPr>
            <w:tcW w:w="15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B63F9C" w14:textId="4EF4B154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B9F037" w14:textId="4A5D44B4" w:rsidR="452215E9" w:rsidRDefault="5F3941C7" w:rsidP="34C09F7A">
            <w:pPr>
              <w:pStyle w:val="TableParagraph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Олон нийт</w:t>
            </w:r>
          </w:p>
        </w:tc>
        <w:tc>
          <w:tcPr>
            <w:tcW w:w="16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55E934" w14:textId="5F8D8843" w:rsidR="452215E9" w:rsidRDefault="5F3941C7" w:rsidP="34C09F7A">
            <w:pPr>
              <w:pStyle w:val="TableParagraph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Мэргэжли</w:t>
            </w:r>
            <w:r w:rsidR="32EE3A78"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йн</w:t>
            </w: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хөрөнгө</w:t>
            </w:r>
          </w:p>
          <w:p w14:paraId="7FBF570F" w14:textId="3FE5EE6B" w:rsidR="452215E9" w:rsidRDefault="5F3941C7" w:rsidP="34C09F7A">
            <w:pPr>
              <w:pStyle w:val="TableParagraph"/>
              <w:spacing w:after="0" w:line="240" w:lineRule="auto"/>
              <w:ind w:left="197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оруулагч</w:t>
            </w:r>
          </w:p>
        </w:tc>
        <w:tc>
          <w:tcPr>
            <w:tcW w:w="4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EE744" w14:textId="3E2132A8" w:rsidR="452215E9" w:rsidRDefault="5F3941C7" w:rsidP="34C09F7A">
            <w:pPr>
              <w:pStyle w:val="TableParagraph"/>
              <w:spacing w:after="0" w:line="240" w:lineRule="auto"/>
              <w:ind w:left="1104" w:right="1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Бусад</w:t>
            </w:r>
          </w:p>
        </w:tc>
      </w:tr>
      <w:tr w:rsidR="452215E9" w14:paraId="0921D2FB" w14:textId="77777777" w:rsidTr="34C09F7A">
        <w:trPr>
          <w:gridAfter w:val="1"/>
          <w:wAfter w:w="76" w:type="dxa"/>
          <w:trHeight w:val="825"/>
        </w:trPr>
        <w:tc>
          <w:tcPr>
            <w:tcW w:w="15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3152C" w14:textId="0BFF161B" w:rsidR="452215E9" w:rsidRDefault="5F3941C7" w:rsidP="34C09F7A">
            <w:pPr>
              <w:pStyle w:val="TableParagraph"/>
              <w:spacing w:after="0" w:line="240" w:lineRule="auto"/>
              <w:ind w:left="155" w:right="152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Хөрөнгө оруулагчдын</w:t>
            </w:r>
          </w:p>
          <w:p w14:paraId="450C5683" w14:textId="39F47E07" w:rsidR="452215E9" w:rsidRDefault="5F3941C7" w:rsidP="34C09F7A">
            <w:pPr>
              <w:pStyle w:val="TableParagraph"/>
              <w:spacing w:after="0" w:line="240" w:lineRule="auto"/>
              <w:ind w:left="266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тоо</w:t>
            </w:r>
          </w:p>
        </w:tc>
        <w:tc>
          <w:tcPr>
            <w:tcW w:w="15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F78A39" w14:textId="3FF0B05F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AF6F99" w14:textId="462B63BF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ECA594" w14:textId="3A184F61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08FF81D2" w14:textId="77777777" w:rsidTr="34C09F7A">
        <w:trPr>
          <w:gridAfter w:val="1"/>
          <w:wAfter w:w="76" w:type="dxa"/>
          <w:trHeight w:val="330"/>
        </w:trPr>
        <w:tc>
          <w:tcPr>
            <w:tcW w:w="15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2F16F1" w14:textId="278D2B04" w:rsidR="452215E9" w:rsidRDefault="5F3941C7" w:rsidP="34C09F7A">
            <w:pPr>
              <w:pStyle w:val="TableParagraph"/>
              <w:spacing w:after="0" w:line="240" w:lineRule="auto"/>
              <w:ind w:left="266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Үнийн дүн</w:t>
            </w:r>
          </w:p>
        </w:tc>
        <w:tc>
          <w:tcPr>
            <w:tcW w:w="15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4B9557" w14:textId="39BBEC51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14AD29" w14:textId="092FC763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CECD6" w14:textId="69536247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452215E9" w14:paraId="1C6D053C" w14:textId="77777777" w:rsidTr="34C09F7A">
        <w:trPr>
          <w:gridAfter w:val="1"/>
          <w:wAfter w:w="76" w:type="dxa"/>
          <w:trHeight w:val="330"/>
        </w:trPr>
        <w:tc>
          <w:tcPr>
            <w:tcW w:w="15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E7D47" w14:textId="05BA8EEC" w:rsidR="452215E9" w:rsidRDefault="5F3941C7" w:rsidP="34C09F7A">
            <w:pPr>
              <w:pStyle w:val="TableParagraph"/>
              <w:spacing w:after="0" w:line="240" w:lineRule="auto"/>
              <w:ind w:left="264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9F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Хувь</w:t>
            </w:r>
          </w:p>
        </w:tc>
        <w:tc>
          <w:tcPr>
            <w:tcW w:w="15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3A4042" w14:textId="487FC36D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2A5795" w14:textId="2F9A1693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ECE36" w14:textId="22D24F09" w:rsidR="452215E9" w:rsidRDefault="452215E9" w:rsidP="34C09F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435236C" w14:textId="4754B132" w:rsidR="4DD5690D" w:rsidRDefault="4DD5690D" w:rsidP="34C09F7A">
      <w:pPr>
        <w:pStyle w:val="Heading1"/>
        <w:widowControl w:val="0"/>
        <w:tabs>
          <w:tab w:val="left" w:pos="1169"/>
          <w:tab w:val="left" w:pos="1170"/>
        </w:tabs>
        <w:spacing w:before="0" w:after="0" w:line="240" w:lineRule="auto"/>
        <w:ind w:left="1170" w:hanging="63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4C09F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3.Арилжаа эрхлэх байгууллагын дүгнэлт</w:t>
      </w:r>
    </w:p>
    <w:p w14:paraId="2ACE0E1E" w14:textId="36587EAE" w:rsidR="565BC44F" w:rsidRDefault="565BC44F" w:rsidP="34C09F7A">
      <w:pPr>
        <w:widowControl w:val="0"/>
        <w:tabs>
          <w:tab w:val="left" w:pos="1169"/>
          <w:tab w:val="left" w:pos="1170"/>
        </w:tabs>
        <w:spacing w:after="0" w:line="240" w:lineRule="auto"/>
        <w:ind w:right="358"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 xml:space="preserve">3.1. </w:t>
      </w:r>
      <w:r w:rsidR="4DD5690D"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Арилжаа нь бондын танилцуулгад заасан журмын дагуу явагдсан эсэх:</w:t>
      </w:r>
    </w:p>
    <w:p w14:paraId="13B7076B" w14:textId="046255E9" w:rsidR="45AC7DAF" w:rsidRDefault="45AC7DAF" w:rsidP="34C09F7A">
      <w:pPr>
        <w:widowControl w:val="0"/>
        <w:tabs>
          <w:tab w:val="left" w:pos="1169"/>
          <w:tab w:val="left" w:pos="1170"/>
        </w:tabs>
        <w:spacing w:after="0" w:line="240" w:lineRule="auto"/>
        <w:ind w:left="720" w:right="868"/>
        <w:jc w:val="both"/>
        <w:rPr>
          <w:rFonts w:hint="eastAsia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3.2.</w:t>
      </w:r>
      <w:r w:rsidR="4DD5690D"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Хорооны журмын дагуу явагдсан эсэх:</w:t>
      </w:r>
    </w:p>
    <w:p w14:paraId="729A904D" w14:textId="5C144A74" w:rsidR="36FD1B3C" w:rsidRDefault="36FD1B3C" w:rsidP="34C09F7A">
      <w:pPr>
        <w:widowControl w:val="0"/>
        <w:tabs>
          <w:tab w:val="left" w:pos="1170"/>
          <w:tab w:val="left" w:pos="2537"/>
          <w:tab w:val="left" w:pos="4295"/>
        </w:tabs>
        <w:spacing w:after="0" w:line="240" w:lineRule="auto"/>
        <w:ind w:left="720" w:right="356"/>
        <w:jc w:val="both"/>
        <w:rPr>
          <w:rFonts w:hint="eastAsia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3.3.</w:t>
      </w:r>
      <w:r w:rsidR="4DD5690D"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Захиалгын бүртгэлийг хийх явцад аливаа</w:t>
      </w:r>
      <w:r>
        <w:tab/>
      </w:r>
      <w:r w:rsidR="4DD5690D"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харилцагч,</w:t>
      </w:r>
      <w:r>
        <w:tab/>
      </w:r>
      <w:r w:rsidR="4DD5690D"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хөрөнгө оруулагчаас санал, гомдол гаргасан эсэх: /тийм бол тодорхой бичнэ үү/</w:t>
      </w:r>
    </w:p>
    <w:p w14:paraId="004157D3" w14:textId="10F649F4" w:rsidR="4DD5690D" w:rsidRDefault="4DD5690D" w:rsidP="34C09F7A">
      <w:pPr>
        <w:widowControl w:val="0"/>
        <w:tabs>
          <w:tab w:val="left" w:pos="1170"/>
        </w:tabs>
        <w:spacing w:after="0" w:line="240" w:lineRule="auto"/>
        <w:ind w:left="77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Дээрх мэдээлэл үнэн зөв эсэх:</w:t>
      </w:r>
    </w:p>
    <w:p w14:paraId="0A5321BB" w14:textId="1FC01018" w:rsidR="4DD5690D" w:rsidRDefault="4DD5690D" w:rsidP="34C09F7A">
      <w:pPr>
        <w:widowControl w:val="0"/>
        <w:spacing w:after="0" w:line="240" w:lineRule="auto"/>
        <w:ind w:left="771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Баталгаажуулалт:</w:t>
      </w:r>
    </w:p>
    <w:p w14:paraId="48E25095" w14:textId="0DBFD655" w:rsidR="09795205" w:rsidRDefault="09795205" w:rsidP="34C09F7A">
      <w:pPr>
        <w:widowControl w:val="0"/>
        <w:tabs>
          <w:tab w:val="left" w:pos="3551"/>
        </w:tabs>
        <w:spacing w:after="0" w:line="240" w:lineRule="auto"/>
        <w:ind w:left="891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Брокер</w:t>
      </w:r>
      <w:r w:rsidR="4DD5690D"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:</w:t>
      </w:r>
      <w:r>
        <w:tab/>
      </w:r>
      <w:r w:rsidR="4DD5690D"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Бонд гаргагч:</w:t>
      </w:r>
    </w:p>
    <w:p w14:paraId="138E2D9C" w14:textId="77777777" w:rsidR="00211A1F" w:rsidRDefault="00211A1F" w:rsidP="34C09F7A">
      <w:pPr>
        <w:widowControl w:val="0"/>
        <w:tabs>
          <w:tab w:val="left" w:pos="3551"/>
        </w:tabs>
        <w:spacing w:after="0" w:line="240" w:lineRule="auto"/>
        <w:ind w:left="891"/>
        <w:rPr>
          <w:rFonts w:ascii="Times New Roman" w:eastAsia="Times New Roman" w:hAnsi="Times New Roman" w:cs="Times New Roman"/>
          <w:color w:val="000000" w:themeColor="text1"/>
        </w:rPr>
      </w:pPr>
    </w:p>
    <w:p w14:paraId="5A57D35C" w14:textId="2B2E473E" w:rsidR="4DD5690D" w:rsidRDefault="4DD5690D" w:rsidP="34C09F7A">
      <w:pPr>
        <w:widowControl w:val="0"/>
        <w:spacing w:after="0" w:line="240" w:lineRule="auto"/>
        <w:ind w:left="283" w:right="188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 xml:space="preserve">Тийм </w:t>
      </w:r>
      <w:r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/</w:t>
      </w: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kk-KZ"/>
        </w:rPr>
        <w:t>авсан арга хэмжээний тухай мэдээллийг бичнэ үү</w:t>
      </w:r>
      <w:r w:rsidRPr="34C09F7A">
        <w:rPr>
          <w:rFonts w:ascii="Times New Roman" w:eastAsia="Times New Roman" w:hAnsi="Times New Roman" w:cs="Times New Roman"/>
          <w:color w:val="000000" w:themeColor="text1"/>
          <w:lang w:val="kk-KZ"/>
        </w:rPr>
        <w:t>/</w:t>
      </w:r>
    </w:p>
    <w:p w14:paraId="4172B78E" w14:textId="11915111" w:rsidR="4DD5690D" w:rsidRDefault="4DD5690D" w:rsidP="34C09F7A">
      <w:pPr>
        <w:widowControl w:val="0"/>
        <w:spacing w:after="0" w:line="240" w:lineRule="auto"/>
        <w:ind w:left="268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Үгүй</w:t>
      </w:r>
    </w:p>
    <w:p w14:paraId="262A5B93" w14:textId="79FED60D" w:rsidR="4DD5690D" w:rsidRDefault="4DD5690D" w:rsidP="34C09F7A">
      <w:pPr>
        <w:widowControl w:val="0"/>
        <w:spacing w:after="0" w:line="240" w:lineRule="auto"/>
        <w:ind w:left="268" w:right="3519" w:firstLine="14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 xml:space="preserve">Амжилттай </w:t>
      </w:r>
    </w:p>
    <w:p w14:paraId="07198D93" w14:textId="5916A43B" w:rsidR="4DD5690D" w:rsidRDefault="4DD5690D" w:rsidP="34C09F7A">
      <w:pPr>
        <w:widowControl w:val="0"/>
        <w:spacing w:after="0" w:line="240" w:lineRule="auto"/>
        <w:ind w:left="268" w:right="3519" w:firstLine="14"/>
        <w:rPr>
          <w:rFonts w:ascii="Times New Roman" w:eastAsia="Times New Roman" w:hAnsi="Times New Roman" w:cs="Times New Roman"/>
          <w:color w:val="000000" w:themeColor="text1"/>
        </w:rPr>
      </w:pPr>
      <w:r w:rsidRPr="34C09F7A">
        <w:rPr>
          <w:rFonts w:ascii="Times New Roman" w:eastAsia="Times New Roman" w:hAnsi="Times New Roman" w:cs="Times New Roman"/>
          <w:i/>
          <w:iCs/>
          <w:color w:val="000000" w:themeColor="text1"/>
          <w:lang w:val="kk-KZ"/>
        </w:rPr>
        <w:t>Амжилтгүй</w:t>
      </w:r>
    </w:p>
    <w:p w14:paraId="7081AF0C" w14:textId="1FBBC344" w:rsidR="452215E9" w:rsidRDefault="452215E9" w:rsidP="34C09F7A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0824E67" w14:textId="70D7B3E8" w:rsidR="452215E9" w:rsidRDefault="452215E9" w:rsidP="34C09F7A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82446BE" w14:textId="7144586D" w:rsidR="56E13251" w:rsidRDefault="56E13251" w:rsidP="34C09F7A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sectPr w:rsidR="56E13251" w:rsidSect="006B301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9B4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F649250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C55B16"/>
    <w:rsid w:val="0003293B"/>
    <w:rsid w:val="000533B7"/>
    <w:rsid w:val="00105A74"/>
    <w:rsid w:val="00146C2C"/>
    <w:rsid w:val="00211A1F"/>
    <w:rsid w:val="00300AA6"/>
    <w:rsid w:val="00336D9A"/>
    <w:rsid w:val="00395B54"/>
    <w:rsid w:val="003A42BD"/>
    <w:rsid w:val="004D4A73"/>
    <w:rsid w:val="005707B6"/>
    <w:rsid w:val="00573C25"/>
    <w:rsid w:val="006860E0"/>
    <w:rsid w:val="006B3015"/>
    <w:rsid w:val="006D44D6"/>
    <w:rsid w:val="00850EA1"/>
    <w:rsid w:val="00931004"/>
    <w:rsid w:val="009414BA"/>
    <w:rsid w:val="009E2A3E"/>
    <w:rsid w:val="00A45732"/>
    <w:rsid w:val="00B34009"/>
    <w:rsid w:val="00B4026F"/>
    <w:rsid w:val="00B91CE4"/>
    <w:rsid w:val="00C42E01"/>
    <w:rsid w:val="00FD0B69"/>
    <w:rsid w:val="00FF772E"/>
    <w:rsid w:val="0116542A"/>
    <w:rsid w:val="011E37F5"/>
    <w:rsid w:val="013BB42A"/>
    <w:rsid w:val="0151CB44"/>
    <w:rsid w:val="015539EC"/>
    <w:rsid w:val="01ADAEA4"/>
    <w:rsid w:val="01B3677A"/>
    <w:rsid w:val="01CCAC0A"/>
    <w:rsid w:val="01CEA5B4"/>
    <w:rsid w:val="01DC4D6B"/>
    <w:rsid w:val="0234B1F3"/>
    <w:rsid w:val="023A6757"/>
    <w:rsid w:val="023FB550"/>
    <w:rsid w:val="02451495"/>
    <w:rsid w:val="025B3B8D"/>
    <w:rsid w:val="0292E321"/>
    <w:rsid w:val="02966345"/>
    <w:rsid w:val="029DE128"/>
    <w:rsid w:val="02B03F8D"/>
    <w:rsid w:val="02D8CE92"/>
    <w:rsid w:val="02FFB609"/>
    <w:rsid w:val="0303450B"/>
    <w:rsid w:val="0309BCBF"/>
    <w:rsid w:val="03396480"/>
    <w:rsid w:val="0349F21A"/>
    <w:rsid w:val="03926E3E"/>
    <w:rsid w:val="03D8B0E3"/>
    <w:rsid w:val="0400976F"/>
    <w:rsid w:val="040FA336"/>
    <w:rsid w:val="041C8381"/>
    <w:rsid w:val="045722D9"/>
    <w:rsid w:val="04832AE1"/>
    <w:rsid w:val="04A4F526"/>
    <w:rsid w:val="04ADC126"/>
    <w:rsid w:val="04B310DE"/>
    <w:rsid w:val="051B872A"/>
    <w:rsid w:val="05309D9E"/>
    <w:rsid w:val="0568AC75"/>
    <w:rsid w:val="05833086"/>
    <w:rsid w:val="05B44EF2"/>
    <w:rsid w:val="061389BD"/>
    <w:rsid w:val="062D19AF"/>
    <w:rsid w:val="0642416A"/>
    <w:rsid w:val="06B9E0C7"/>
    <w:rsid w:val="071744DA"/>
    <w:rsid w:val="07514E75"/>
    <w:rsid w:val="076AF773"/>
    <w:rsid w:val="079656B1"/>
    <w:rsid w:val="0799B8F8"/>
    <w:rsid w:val="079BB3EB"/>
    <w:rsid w:val="079C165F"/>
    <w:rsid w:val="07A9A73F"/>
    <w:rsid w:val="07AF3173"/>
    <w:rsid w:val="07C55B16"/>
    <w:rsid w:val="07D91D60"/>
    <w:rsid w:val="08046125"/>
    <w:rsid w:val="084D0C3C"/>
    <w:rsid w:val="088A1E9F"/>
    <w:rsid w:val="08A42A73"/>
    <w:rsid w:val="08A8F2F2"/>
    <w:rsid w:val="08B0A59C"/>
    <w:rsid w:val="08C6ED8B"/>
    <w:rsid w:val="08C828A1"/>
    <w:rsid w:val="08FF727C"/>
    <w:rsid w:val="093381E8"/>
    <w:rsid w:val="096416D4"/>
    <w:rsid w:val="09795205"/>
    <w:rsid w:val="097A122A"/>
    <w:rsid w:val="099598BE"/>
    <w:rsid w:val="09C1F605"/>
    <w:rsid w:val="09C2F135"/>
    <w:rsid w:val="09CE6A85"/>
    <w:rsid w:val="0A793D1E"/>
    <w:rsid w:val="0A8EACD8"/>
    <w:rsid w:val="0B014418"/>
    <w:rsid w:val="0B7E74E0"/>
    <w:rsid w:val="0BBD58EC"/>
    <w:rsid w:val="0BBEAABA"/>
    <w:rsid w:val="0BC87AC8"/>
    <w:rsid w:val="0BE1CB83"/>
    <w:rsid w:val="0BF07085"/>
    <w:rsid w:val="0BF42552"/>
    <w:rsid w:val="0C2530EB"/>
    <w:rsid w:val="0C4A39F6"/>
    <w:rsid w:val="0C899007"/>
    <w:rsid w:val="0CA68781"/>
    <w:rsid w:val="0CA7B2CF"/>
    <w:rsid w:val="0CDFA569"/>
    <w:rsid w:val="0CEC9FF0"/>
    <w:rsid w:val="0CF74239"/>
    <w:rsid w:val="0D62460A"/>
    <w:rsid w:val="0D92CCCC"/>
    <w:rsid w:val="0DC6C1E1"/>
    <w:rsid w:val="0DCAB1BE"/>
    <w:rsid w:val="0DD7764D"/>
    <w:rsid w:val="0E1092E4"/>
    <w:rsid w:val="0E229D46"/>
    <w:rsid w:val="0E55603C"/>
    <w:rsid w:val="0E9C8700"/>
    <w:rsid w:val="0EC3992B"/>
    <w:rsid w:val="0EC66031"/>
    <w:rsid w:val="0ED3E654"/>
    <w:rsid w:val="0ED6B83A"/>
    <w:rsid w:val="0EDBBDA0"/>
    <w:rsid w:val="0F1E595A"/>
    <w:rsid w:val="0F27AC8B"/>
    <w:rsid w:val="0FFB4B1D"/>
    <w:rsid w:val="10021601"/>
    <w:rsid w:val="1011A705"/>
    <w:rsid w:val="105D5DEB"/>
    <w:rsid w:val="1089D4AD"/>
    <w:rsid w:val="10A46CD2"/>
    <w:rsid w:val="10B60E07"/>
    <w:rsid w:val="1189F83A"/>
    <w:rsid w:val="11A6523D"/>
    <w:rsid w:val="11F52327"/>
    <w:rsid w:val="1211F585"/>
    <w:rsid w:val="12122DE7"/>
    <w:rsid w:val="122F4EEF"/>
    <w:rsid w:val="123F4F97"/>
    <w:rsid w:val="125C92BC"/>
    <w:rsid w:val="12A07BB2"/>
    <w:rsid w:val="12E38963"/>
    <w:rsid w:val="130ECA7B"/>
    <w:rsid w:val="13198F6F"/>
    <w:rsid w:val="1344C702"/>
    <w:rsid w:val="135188C0"/>
    <w:rsid w:val="135C79C6"/>
    <w:rsid w:val="136910CA"/>
    <w:rsid w:val="1369198D"/>
    <w:rsid w:val="136A7299"/>
    <w:rsid w:val="13BA3C23"/>
    <w:rsid w:val="13CC9D14"/>
    <w:rsid w:val="13FE01E2"/>
    <w:rsid w:val="14158C7F"/>
    <w:rsid w:val="14222847"/>
    <w:rsid w:val="144312FD"/>
    <w:rsid w:val="146A7EEA"/>
    <w:rsid w:val="147F5795"/>
    <w:rsid w:val="14DBBB40"/>
    <w:rsid w:val="14F7B696"/>
    <w:rsid w:val="1513A9DB"/>
    <w:rsid w:val="1546B335"/>
    <w:rsid w:val="154E2C7C"/>
    <w:rsid w:val="156D5468"/>
    <w:rsid w:val="1573B4F2"/>
    <w:rsid w:val="15923AFF"/>
    <w:rsid w:val="1599AFEE"/>
    <w:rsid w:val="1605EA1F"/>
    <w:rsid w:val="17016B58"/>
    <w:rsid w:val="1768AB6E"/>
    <w:rsid w:val="17928905"/>
    <w:rsid w:val="17AD7773"/>
    <w:rsid w:val="17BA15DD"/>
    <w:rsid w:val="17D31460"/>
    <w:rsid w:val="17EFAA11"/>
    <w:rsid w:val="17F9234A"/>
    <w:rsid w:val="1810A882"/>
    <w:rsid w:val="182C366B"/>
    <w:rsid w:val="188142A2"/>
    <w:rsid w:val="18A3F53B"/>
    <w:rsid w:val="18B8BEE5"/>
    <w:rsid w:val="18BE2F61"/>
    <w:rsid w:val="1935A711"/>
    <w:rsid w:val="19457150"/>
    <w:rsid w:val="19AC19B1"/>
    <w:rsid w:val="19F7FC1F"/>
    <w:rsid w:val="1A2A89A7"/>
    <w:rsid w:val="1A34FC9D"/>
    <w:rsid w:val="1A697A41"/>
    <w:rsid w:val="1A7BA298"/>
    <w:rsid w:val="1A7F2849"/>
    <w:rsid w:val="1A836E59"/>
    <w:rsid w:val="1AAA6D67"/>
    <w:rsid w:val="1ABE3C01"/>
    <w:rsid w:val="1ACBB0BE"/>
    <w:rsid w:val="1AFAB68F"/>
    <w:rsid w:val="1B12DB06"/>
    <w:rsid w:val="1B5308D8"/>
    <w:rsid w:val="1B93A459"/>
    <w:rsid w:val="1BF9365B"/>
    <w:rsid w:val="1C308558"/>
    <w:rsid w:val="1C51255F"/>
    <w:rsid w:val="1CB1950E"/>
    <w:rsid w:val="1CD19C5E"/>
    <w:rsid w:val="1D2EDFFA"/>
    <w:rsid w:val="1D6BF5B1"/>
    <w:rsid w:val="1D8D4728"/>
    <w:rsid w:val="1D9729B6"/>
    <w:rsid w:val="1D990CA5"/>
    <w:rsid w:val="1DD44B34"/>
    <w:rsid w:val="1DED0C24"/>
    <w:rsid w:val="1DFB6639"/>
    <w:rsid w:val="1E562334"/>
    <w:rsid w:val="1E8E8334"/>
    <w:rsid w:val="1EBB9FAD"/>
    <w:rsid w:val="1ED59478"/>
    <w:rsid w:val="1F1718A7"/>
    <w:rsid w:val="1FB49C94"/>
    <w:rsid w:val="1FBD17FC"/>
    <w:rsid w:val="1FC44FB8"/>
    <w:rsid w:val="1FD1DE8E"/>
    <w:rsid w:val="201FD5BD"/>
    <w:rsid w:val="2026977E"/>
    <w:rsid w:val="206769AB"/>
    <w:rsid w:val="207E0FAF"/>
    <w:rsid w:val="20820125"/>
    <w:rsid w:val="20A74184"/>
    <w:rsid w:val="20DBD486"/>
    <w:rsid w:val="21164BB3"/>
    <w:rsid w:val="215AF5B0"/>
    <w:rsid w:val="21A49998"/>
    <w:rsid w:val="21E0D16A"/>
    <w:rsid w:val="2209CBB8"/>
    <w:rsid w:val="221A6C93"/>
    <w:rsid w:val="226174AE"/>
    <w:rsid w:val="226DB619"/>
    <w:rsid w:val="22975BA2"/>
    <w:rsid w:val="229D7A71"/>
    <w:rsid w:val="22C8DD44"/>
    <w:rsid w:val="230C5C9C"/>
    <w:rsid w:val="23515E30"/>
    <w:rsid w:val="23E3E185"/>
    <w:rsid w:val="23F07386"/>
    <w:rsid w:val="24498E81"/>
    <w:rsid w:val="2464C7C9"/>
    <w:rsid w:val="2490F666"/>
    <w:rsid w:val="24AA9DD1"/>
    <w:rsid w:val="24B9DE78"/>
    <w:rsid w:val="24C1A757"/>
    <w:rsid w:val="24C23C9F"/>
    <w:rsid w:val="2507F360"/>
    <w:rsid w:val="251A5CD2"/>
    <w:rsid w:val="2523364A"/>
    <w:rsid w:val="252E67D1"/>
    <w:rsid w:val="253B1699"/>
    <w:rsid w:val="2559FB46"/>
    <w:rsid w:val="25B0DC74"/>
    <w:rsid w:val="25BD6B1C"/>
    <w:rsid w:val="2627F59B"/>
    <w:rsid w:val="26369F7D"/>
    <w:rsid w:val="2640389D"/>
    <w:rsid w:val="2644CD41"/>
    <w:rsid w:val="26507938"/>
    <w:rsid w:val="2658FAD5"/>
    <w:rsid w:val="2678484A"/>
    <w:rsid w:val="268C0318"/>
    <w:rsid w:val="26AF7E26"/>
    <w:rsid w:val="26C1D2E3"/>
    <w:rsid w:val="26C8118B"/>
    <w:rsid w:val="270D37D8"/>
    <w:rsid w:val="27505F6D"/>
    <w:rsid w:val="27566BFD"/>
    <w:rsid w:val="282CD146"/>
    <w:rsid w:val="28334CB2"/>
    <w:rsid w:val="28514CB4"/>
    <w:rsid w:val="287F5DD0"/>
    <w:rsid w:val="28F6EDEE"/>
    <w:rsid w:val="291DB748"/>
    <w:rsid w:val="292B2390"/>
    <w:rsid w:val="29475713"/>
    <w:rsid w:val="29509A17"/>
    <w:rsid w:val="29F2F9E6"/>
    <w:rsid w:val="2A1D9927"/>
    <w:rsid w:val="2A22C170"/>
    <w:rsid w:val="2A24C3E1"/>
    <w:rsid w:val="2AB95672"/>
    <w:rsid w:val="2AD5D377"/>
    <w:rsid w:val="2B610B41"/>
    <w:rsid w:val="2BAB18CB"/>
    <w:rsid w:val="2BB285AC"/>
    <w:rsid w:val="2BCFF486"/>
    <w:rsid w:val="2BD58F69"/>
    <w:rsid w:val="2BFA60DE"/>
    <w:rsid w:val="2C0B0041"/>
    <w:rsid w:val="2C31A242"/>
    <w:rsid w:val="2C43B468"/>
    <w:rsid w:val="2C4C0661"/>
    <w:rsid w:val="2C683BCE"/>
    <w:rsid w:val="2C7AC3CF"/>
    <w:rsid w:val="2C915613"/>
    <w:rsid w:val="2C9AA979"/>
    <w:rsid w:val="2CC47FD9"/>
    <w:rsid w:val="2CF24DE2"/>
    <w:rsid w:val="2D1FE5B8"/>
    <w:rsid w:val="2D304FC4"/>
    <w:rsid w:val="2D58925D"/>
    <w:rsid w:val="2D866EC3"/>
    <w:rsid w:val="2DAFFCF8"/>
    <w:rsid w:val="2DB01801"/>
    <w:rsid w:val="2DB3491E"/>
    <w:rsid w:val="2DD876DF"/>
    <w:rsid w:val="2E080F22"/>
    <w:rsid w:val="2E4EE0AE"/>
    <w:rsid w:val="2E507E12"/>
    <w:rsid w:val="2E9695CC"/>
    <w:rsid w:val="2EAB9ABF"/>
    <w:rsid w:val="2ECBC779"/>
    <w:rsid w:val="2ED7FCBE"/>
    <w:rsid w:val="2EEF2458"/>
    <w:rsid w:val="2F09251E"/>
    <w:rsid w:val="2F18A559"/>
    <w:rsid w:val="2F1C7592"/>
    <w:rsid w:val="2F260A7A"/>
    <w:rsid w:val="2F3A9119"/>
    <w:rsid w:val="2F4D407B"/>
    <w:rsid w:val="2F799054"/>
    <w:rsid w:val="2F8A56C0"/>
    <w:rsid w:val="2FE5F57F"/>
    <w:rsid w:val="300C7B66"/>
    <w:rsid w:val="30268656"/>
    <w:rsid w:val="305C0BEA"/>
    <w:rsid w:val="30726F84"/>
    <w:rsid w:val="30A2A8ED"/>
    <w:rsid w:val="30AFD554"/>
    <w:rsid w:val="30C31349"/>
    <w:rsid w:val="30F42965"/>
    <w:rsid w:val="311E5316"/>
    <w:rsid w:val="3157C2E3"/>
    <w:rsid w:val="31673AD5"/>
    <w:rsid w:val="316AC40E"/>
    <w:rsid w:val="3171B9F6"/>
    <w:rsid w:val="31A76EED"/>
    <w:rsid w:val="31A8F949"/>
    <w:rsid w:val="31E611CB"/>
    <w:rsid w:val="31E867FF"/>
    <w:rsid w:val="31F0CACF"/>
    <w:rsid w:val="321F65F1"/>
    <w:rsid w:val="323E166C"/>
    <w:rsid w:val="3249524E"/>
    <w:rsid w:val="32566784"/>
    <w:rsid w:val="3257BB77"/>
    <w:rsid w:val="32622905"/>
    <w:rsid w:val="329F8342"/>
    <w:rsid w:val="32BE62CA"/>
    <w:rsid w:val="32BFCB27"/>
    <w:rsid w:val="32E58AC6"/>
    <w:rsid w:val="32EBF4EE"/>
    <w:rsid w:val="32EE3A78"/>
    <w:rsid w:val="33040290"/>
    <w:rsid w:val="3331D77C"/>
    <w:rsid w:val="334C0C98"/>
    <w:rsid w:val="338AFF69"/>
    <w:rsid w:val="338CC31C"/>
    <w:rsid w:val="3398389D"/>
    <w:rsid w:val="339CFDE4"/>
    <w:rsid w:val="33FAF157"/>
    <w:rsid w:val="340A8D1F"/>
    <w:rsid w:val="342AFD46"/>
    <w:rsid w:val="3467CEEA"/>
    <w:rsid w:val="3479F931"/>
    <w:rsid w:val="34C09F7A"/>
    <w:rsid w:val="350698DA"/>
    <w:rsid w:val="3512B0EB"/>
    <w:rsid w:val="351FB0DD"/>
    <w:rsid w:val="35230FBF"/>
    <w:rsid w:val="35454D05"/>
    <w:rsid w:val="3632B0C4"/>
    <w:rsid w:val="36354E76"/>
    <w:rsid w:val="363A1CA1"/>
    <w:rsid w:val="36578ACD"/>
    <w:rsid w:val="3679CD13"/>
    <w:rsid w:val="36830F3B"/>
    <w:rsid w:val="369B9F5A"/>
    <w:rsid w:val="369C1369"/>
    <w:rsid w:val="36ACE5C1"/>
    <w:rsid w:val="36C44C91"/>
    <w:rsid w:val="36D57E75"/>
    <w:rsid w:val="36EA584E"/>
    <w:rsid w:val="36FD1B3C"/>
    <w:rsid w:val="36FEA7F6"/>
    <w:rsid w:val="3711A1C7"/>
    <w:rsid w:val="371DE4FF"/>
    <w:rsid w:val="37A20FC7"/>
    <w:rsid w:val="37BD9C93"/>
    <w:rsid w:val="380FA000"/>
    <w:rsid w:val="38666DB7"/>
    <w:rsid w:val="389B260D"/>
    <w:rsid w:val="38A602D7"/>
    <w:rsid w:val="391D07F4"/>
    <w:rsid w:val="3923F361"/>
    <w:rsid w:val="3939180D"/>
    <w:rsid w:val="3969A3A2"/>
    <w:rsid w:val="3970CAB4"/>
    <w:rsid w:val="39780E42"/>
    <w:rsid w:val="397D2293"/>
    <w:rsid w:val="398BA50E"/>
    <w:rsid w:val="39946FBB"/>
    <w:rsid w:val="39BBDEBF"/>
    <w:rsid w:val="39C26425"/>
    <w:rsid w:val="3A01A853"/>
    <w:rsid w:val="3A469843"/>
    <w:rsid w:val="3A925C79"/>
    <w:rsid w:val="3AA3A574"/>
    <w:rsid w:val="3ACB5441"/>
    <w:rsid w:val="3AD6A7CE"/>
    <w:rsid w:val="3AED31A4"/>
    <w:rsid w:val="3B30D161"/>
    <w:rsid w:val="3B403C0B"/>
    <w:rsid w:val="3B9EDC9A"/>
    <w:rsid w:val="3BC4C05C"/>
    <w:rsid w:val="3BCE1FB5"/>
    <w:rsid w:val="3BF617FC"/>
    <w:rsid w:val="3C0A9C88"/>
    <w:rsid w:val="3C515087"/>
    <w:rsid w:val="3C9AE5FB"/>
    <w:rsid w:val="3CB1EFB7"/>
    <w:rsid w:val="3CCB3E38"/>
    <w:rsid w:val="3CD790BF"/>
    <w:rsid w:val="3CE6D877"/>
    <w:rsid w:val="3CFD3749"/>
    <w:rsid w:val="3D1C353A"/>
    <w:rsid w:val="3D30DE01"/>
    <w:rsid w:val="3D3B5140"/>
    <w:rsid w:val="3D742993"/>
    <w:rsid w:val="3D88DABA"/>
    <w:rsid w:val="3DA29E8C"/>
    <w:rsid w:val="3DADB32A"/>
    <w:rsid w:val="3DAFA295"/>
    <w:rsid w:val="3DCF0578"/>
    <w:rsid w:val="3DD490EC"/>
    <w:rsid w:val="3DE8E710"/>
    <w:rsid w:val="3E467F2A"/>
    <w:rsid w:val="3E601457"/>
    <w:rsid w:val="3E632466"/>
    <w:rsid w:val="3EC044F7"/>
    <w:rsid w:val="3EE95F93"/>
    <w:rsid w:val="3F345B78"/>
    <w:rsid w:val="3F346148"/>
    <w:rsid w:val="3F3FEB16"/>
    <w:rsid w:val="3F41A9AE"/>
    <w:rsid w:val="3F5BEED4"/>
    <w:rsid w:val="3F5CBDBB"/>
    <w:rsid w:val="3F665B4D"/>
    <w:rsid w:val="3F7DD5C3"/>
    <w:rsid w:val="3F96ACE7"/>
    <w:rsid w:val="3FC38C09"/>
    <w:rsid w:val="3FE24DBE"/>
    <w:rsid w:val="3FF4F0AE"/>
    <w:rsid w:val="40179B05"/>
    <w:rsid w:val="401859DC"/>
    <w:rsid w:val="4036FEC0"/>
    <w:rsid w:val="40817A34"/>
    <w:rsid w:val="40A2D796"/>
    <w:rsid w:val="415B0EB0"/>
    <w:rsid w:val="41AED5C2"/>
    <w:rsid w:val="41E907D2"/>
    <w:rsid w:val="420EF1D5"/>
    <w:rsid w:val="4211B45B"/>
    <w:rsid w:val="4223DE7D"/>
    <w:rsid w:val="422CBF27"/>
    <w:rsid w:val="42491F4F"/>
    <w:rsid w:val="4292857A"/>
    <w:rsid w:val="42C32031"/>
    <w:rsid w:val="42D5CF80"/>
    <w:rsid w:val="42E8919C"/>
    <w:rsid w:val="42FA99B6"/>
    <w:rsid w:val="43003E02"/>
    <w:rsid w:val="4368ECD3"/>
    <w:rsid w:val="43A0EDE4"/>
    <w:rsid w:val="4414757B"/>
    <w:rsid w:val="443527B1"/>
    <w:rsid w:val="446CBE42"/>
    <w:rsid w:val="44A5B6C5"/>
    <w:rsid w:val="44B71310"/>
    <w:rsid w:val="44E0EFCF"/>
    <w:rsid w:val="44E7A33F"/>
    <w:rsid w:val="452215E9"/>
    <w:rsid w:val="4536B312"/>
    <w:rsid w:val="453EB750"/>
    <w:rsid w:val="453EEAAF"/>
    <w:rsid w:val="458B7219"/>
    <w:rsid w:val="45A1001A"/>
    <w:rsid w:val="45AC7DAF"/>
    <w:rsid w:val="4615009C"/>
    <w:rsid w:val="463C7029"/>
    <w:rsid w:val="4643C9E3"/>
    <w:rsid w:val="464D8180"/>
    <w:rsid w:val="4659A6A2"/>
    <w:rsid w:val="46AABEB2"/>
    <w:rsid w:val="46BC9311"/>
    <w:rsid w:val="46BFC412"/>
    <w:rsid w:val="46C07BCD"/>
    <w:rsid w:val="46C627EE"/>
    <w:rsid w:val="46D761B8"/>
    <w:rsid w:val="4709986A"/>
    <w:rsid w:val="472C1932"/>
    <w:rsid w:val="4793940E"/>
    <w:rsid w:val="47953D58"/>
    <w:rsid w:val="4807B1F4"/>
    <w:rsid w:val="485CDB5B"/>
    <w:rsid w:val="48610DEF"/>
    <w:rsid w:val="486431D4"/>
    <w:rsid w:val="48759156"/>
    <w:rsid w:val="48AB76F0"/>
    <w:rsid w:val="49052BAE"/>
    <w:rsid w:val="493C9D0A"/>
    <w:rsid w:val="49539A6D"/>
    <w:rsid w:val="495E5EEC"/>
    <w:rsid w:val="49633073"/>
    <w:rsid w:val="4966A11A"/>
    <w:rsid w:val="4996A3C8"/>
    <w:rsid w:val="49A89417"/>
    <w:rsid w:val="49C1639A"/>
    <w:rsid w:val="49C20D50"/>
    <w:rsid w:val="49FAFBA0"/>
    <w:rsid w:val="4A44D992"/>
    <w:rsid w:val="4A4A8833"/>
    <w:rsid w:val="4A4E799A"/>
    <w:rsid w:val="4A4FD18F"/>
    <w:rsid w:val="4A549F45"/>
    <w:rsid w:val="4A62FE87"/>
    <w:rsid w:val="4A9A0B69"/>
    <w:rsid w:val="4ABCA22F"/>
    <w:rsid w:val="4AEAFB1E"/>
    <w:rsid w:val="4B0310CD"/>
    <w:rsid w:val="4B4E2412"/>
    <w:rsid w:val="4B7C5691"/>
    <w:rsid w:val="4BA67DB7"/>
    <w:rsid w:val="4BC3D630"/>
    <w:rsid w:val="4BC593BA"/>
    <w:rsid w:val="4BCB3CF5"/>
    <w:rsid w:val="4C20420C"/>
    <w:rsid w:val="4C3C8F4E"/>
    <w:rsid w:val="4CAF7D0B"/>
    <w:rsid w:val="4CC4BC09"/>
    <w:rsid w:val="4D7F56B7"/>
    <w:rsid w:val="4D8718A3"/>
    <w:rsid w:val="4DD05286"/>
    <w:rsid w:val="4DD5690D"/>
    <w:rsid w:val="4E3E17C0"/>
    <w:rsid w:val="4E422F87"/>
    <w:rsid w:val="4E4998B0"/>
    <w:rsid w:val="4E54F3E8"/>
    <w:rsid w:val="4EA940E9"/>
    <w:rsid w:val="4EBAC736"/>
    <w:rsid w:val="4EE11C60"/>
    <w:rsid w:val="4F693E01"/>
    <w:rsid w:val="4F74D66E"/>
    <w:rsid w:val="4FB829DB"/>
    <w:rsid w:val="4FC19B74"/>
    <w:rsid w:val="4FF97BFE"/>
    <w:rsid w:val="5014FD45"/>
    <w:rsid w:val="5018E736"/>
    <w:rsid w:val="505ADD3C"/>
    <w:rsid w:val="50BFCFEA"/>
    <w:rsid w:val="50DCAE67"/>
    <w:rsid w:val="51093657"/>
    <w:rsid w:val="513E01F7"/>
    <w:rsid w:val="51547F58"/>
    <w:rsid w:val="51AE9516"/>
    <w:rsid w:val="51C3C4BC"/>
    <w:rsid w:val="51F0154A"/>
    <w:rsid w:val="526E2D3B"/>
    <w:rsid w:val="52738B2B"/>
    <w:rsid w:val="528543B6"/>
    <w:rsid w:val="52B159BE"/>
    <w:rsid w:val="52C7B7BA"/>
    <w:rsid w:val="5319CB6A"/>
    <w:rsid w:val="531CF3FE"/>
    <w:rsid w:val="53399FD0"/>
    <w:rsid w:val="53426F8F"/>
    <w:rsid w:val="53B2F8E1"/>
    <w:rsid w:val="53C40E79"/>
    <w:rsid w:val="53CB4045"/>
    <w:rsid w:val="53F88EA7"/>
    <w:rsid w:val="5472AD95"/>
    <w:rsid w:val="54827B14"/>
    <w:rsid w:val="54A5A05C"/>
    <w:rsid w:val="54CD0C86"/>
    <w:rsid w:val="54F80F95"/>
    <w:rsid w:val="54FF5E2A"/>
    <w:rsid w:val="552654B1"/>
    <w:rsid w:val="552F1DB8"/>
    <w:rsid w:val="556F33C3"/>
    <w:rsid w:val="55937FD6"/>
    <w:rsid w:val="55CAB8B1"/>
    <w:rsid w:val="55F48B72"/>
    <w:rsid w:val="55F5BE96"/>
    <w:rsid w:val="56020403"/>
    <w:rsid w:val="561886FC"/>
    <w:rsid w:val="56341BB6"/>
    <w:rsid w:val="565BC44F"/>
    <w:rsid w:val="566F2E1B"/>
    <w:rsid w:val="56899EBA"/>
    <w:rsid w:val="56A844E6"/>
    <w:rsid w:val="56ACB788"/>
    <w:rsid w:val="56DB5A7A"/>
    <w:rsid w:val="56DB9086"/>
    <w:rsid w:val="56E13251"/>
    <w:rsid w:val="56E6017F"/>
    <w:rsid w:val="56F858FA"/>
    <w:rsid w:val="5725FE28"/>
    <w:rsid w:val="573B7225"/>
    <w:rsid w:val="573F40A5"/>
    <w:rsid w:val="574D6786"/>
    <w:rsid w:val="574FEBD0"/>
    <w:rsid w:val="57A84D68"/>
    <w:rsid w:val="57A8A6B0"/>
    <w:rsid w:val="57B8B2D5"/>
    <w:rsid w:val="580B4ADB"/>
    <w:rsid w:val="584DCBE0"/>
    <w:rsid w:val="588E7B75"/>
    <w:rsid w:val="5891AEB0"/>
    <w:rsid w:val="58CF60B8"/>
    <w:rsid w:val="58D94934"/>
    <w:rsid w:val="58DB7F68"/>
    <w:rsid w:val="58FD604B"/>
    <w:rsid w:val="590EC786"/>
    <w:rsid w:val="594AC3BF"/>
    <w:rsid w:val="59B1BD7D"/>
    <w:rsid w:val="59B89084"/>
    <w:rsid w:val="59D99AD6"/>
    <w:rsid w:val="59F8CB6E"/>
    <w:rsid w:val="5A4B7398"/>
    <w:rsid w:val="5A919B8F"/>
    <w:rsid w:val="5A9FBA9C"/>
    <w:rsid w:val="5AB0E0D8"/>
    <w:rsid w:val="5AC0726F"/>
    <w:rsid w:val="5AC0C2C7"/>
    <w:rsid w:val="5AD2B18E"/>
    <w:rsid w:val="5AD39DC3"/>
    <w:rsid w:val="5ADE3888"/>
    <w:rsid w:val="5B31B295"/>
    <w:rsid w:val="5B6C7FC3"/>
    <w:rsid w:val="5B97CE63"/>
    <w:rsid w:val="5BD439F8"/>
    <w:rsid w:val="5BE81CD7"/>
    <w:rsid w:val="5C28BB03"/>
    <w:rsid w:val="5C3DFA02"/>
    <w:rsid w:val="5C6E78C6"/>
    <w:rsid w:val="5C74A14F"/>
    <w:rsid w:val="5C79D132"/>
    <w:rsid w:val="5C984CAA"/>
    <w:rsid w:val="5CC329B3"/>
    <w:rsid w:val="5CCB953D"/>
    <w:rsid w:val="5D05C04B"/>
    <w:rsid w:val="5D32B4DC"/>
    <w:rsid w:val="5D3F8443"/>
    <w:rsid w:val="5D5F13C0"/>
    <w:rsid w:val="5DC20540"/>
    <w:rsid w:val="5E2E774B"/>
    <w:rsid w:val="5E382CA3"/>
    <w:rsid w:val="5E3CEA61"/>
    <w:rsid w:val="5E451045"/>
    <w:rsid w:val="5E69E635"/>
    <w:rsid w:val="5E844371"/>
    <w:rsid w:val="5EE040BA"/>
    <w:rsid w:val="5F32BBE6"/>
    <w:rsid w:val="5F3941C7"/>
    <w:rsid w:val="5F4FEED3"/>
    <w:rsid w:val="5F70524D"/>
    <w:rsid w:val="5FB5CFA8"/>
    <w:rsid w:val="5FDCFB77"/>
    <w:rsid w:val="6014A091"/>
    <w:rsid w:val="60387319"/>
    <w:rsid w:val="60573347"/>
    <w:rsid w:val="609D02B7"/>
    <w:rsid w:val="60A34A43"/>
    <w:rsid w:val="60B0352C"/>
    <w:rsid w:val="60F2FA67"/>
    <w:rsid w:val="610D83B4"/>
    <w:rsid w:val="6147F662"/>
    <w:rsid w:val="6152ADAE"/>
    <w:rsid w:val="6158DB66"/>
    <w:rsid w:val="615BADE0"/>
    <w:rsid w:val="6192916C"/>
    <w:rsid w:val="61C1656D"/>
    <w:rsid w:val="61C27541"/>
    <w:rsid w:val="61C34470"/>
    <w:rsid w:val="61DAA3CC"/>
    <w:rsid w:val="61F30761"/>
    <w:rsid w:val="620C3517"/>
    <w:rsid w:val="626D6514"/>
    <w:rsid w:val="62A0A828"/>
    <w:rsid w:val="62A2BC41"/>
    <w:rsid w:val="62B3981F"/>
    <w:rsid w:val="62CD5FB4"/>
    <w:rsid w:val="62D150C6"/>
    <w:rsid w:val="62FFDF00"/>
    <w:rsid w:val="6301284B"/>
    <w:rsid w:val="633F8AA4"/>
    <w:rsid w:val="634DD27D"/>
    <w:rsid w:val="6366ABAD"/>
    <w:rsid w:val="63771FC8"/>
    <w:rsid w:val="63D02D7D"/>
    <w:rsid w:val="63DD7BB3"/>
    <w:rsid w:val="63DF7FF8"/>
    <w:rsid w:val="63ED635D"/>
    <w:rsid w:val="640DAC70"/>
    <w:rsid w:val="641B7459"/>
    <w:rsid w:val="647B9370"/>
    <w:rsid w:val="649A76FF"/>
    <w:rsid w:val="64ACE7B5"/>
    <w:rsid w:val="651FFC8D"/>
    <w:rsid w:val="65638F87"/>
    <w:rsid w:val="6570C6E8"/>
    <w:rsid w:val="6592CE3D"/>
    <w:rsid w:val="66285648"/>
    <w:rsid w:val="669FC309"/>
    <w:rsid w:val="66AB07A6"/>
    <w:rsid w:val="66DCD095"/>
    <w:rsid w:val="66EB990E"/>
    <w:rsid w:val="6706302F"/>
    <w:rsid w:val="67654CE0"/>
    <w:rsid w:val="6768A950"/>
    <w:rsid w:val="6795388C"/>
    <w:rsid w:val="67A76847"/>
    <w:rsid w:val="67C0EFE6"/>
    <w:rsid w:val="67C5780C"/>
    <w:rsid w:val="67D6C1FF"/>
    <w:rsid w:val="67D70F31"/>
    <w:rsid w:val="682CE4B4"/>
    <w:rsid w:val="68403062"/>
    <w:rsid w:val="686C9648"/>
    <w:rsid w:val="689D5FB2"/>
    <w:rsid w:val="68A333E4"/>
    <w:rsid w:val="68AFDABB"/>
    <w:rsid w:val="68C5DFC3"/>
    <w:rsid w:val="68CCEDA1"/>
    <w:rsid w:val="68D736B2"/>
    <w:rsid w:val="68E10125"/>
    <w:rsid w:val="68F99D90"/>
    <w:rsid w:val="69295A8A"/>
    <w:rsid w:val="696F20AA"/>
    <w:rsid w:val="698E29DB"/>
    <w:rsid w:val="69A4AAC6"/>
    <w:rsid w:val="69A5BB36"/>
    <w:rsid w:val="6A027890"/>
    <w:rsid w:val="6A23EB3C"/>
    <w:rsid w:val="6A3D25B0"/>
    <w:rsid w:val="6A58F0B4"/>
    <w:rsid w:val="6A81A179"/>
    <w:rsid w:val="6ACAE7A5"/>
    <w:rsid w:val="6AF62EAE"/>
    <w:rsid w:val="6AFF8875"/>
    <w:rsid w:val="6B0F4916"/>
    <w:rsid w:val="6B131F85"/>
    <w:rsid w:val="6B2D2FBB"/>
    <w:rsid w:val="6B575C16"/>
    <w:rsid w:val="6B786E34"/>
    <w:rsid w:val="6B8F0BC2"/>
    <w:rsid w:val="6BAF81AD"/>
    <w:rsid w:val="6BD414EE"/>
    <w:rsid w:val="6C4CAAC6"/>
    <w:rsid w:val="6C959097"/>
    <w:rsid w:val="6D33A9BC"/>
    <w:rsid w:val="6D46E667"/>
    <w:rsid w:val="6D7FAFB0"/>
    <w:rsid w:val="6D90D426"/>
    <w:rsid w:val="6D9355BA"/>
    <w:rsid w:val="6DAB9479"/>
    <w:rsid w:val="6E1BF47B"/>
    <w:rsid w:val="6E31E8FA"/>
    <w:rsid w:val="6F119CC0"/>
    <w:rsid w:val="6F6B58D6"/>
    <w:rsid w:val="6FBC493D"/>
    <w:rsid w:val="6FE68452"/>
    <w:rsid w:val="700D9684"/>
    <w:rsid w:val="705C601C"/>
    <w:rsid w:val="7093E81C"/>
    <w:rsid w:val="709886A7"/>
    <w:rsid w:val="70E8743A"/>
    <w:rsid w:val="7101E355"/>
    <w:rsid w:val="7119405B"/>
    <w:rsid w:val="712BD7D1"/>
    <w:rsid w:val="71826300"/>
    <w:rsid w:val="71A00775"/>
    <w:rsid w:val="71BFB8F1"/>
    <w:rsid w:val="71C98F53"/>
    <w:rsid w:val="71EA467B"/>
    <w:rsid w:val="722BFD00"/>
    <w:rsid w:val="723FA7CF"/>
    <w:rsid w:val="7253F976"/>
    <w:rsid w:val="727CB7F3"/>
    <w:rsid w:val="728B4D5F"/>
    <w:rsid w:val="7296DB1B"/>
    <w:rsid w:val="72AD2EB9"/>
    <w:rsid w:val="72BD612F"/>
    <w:rsid w:val="73193AE2"/>
    <w:rsid w:val="7319980B"/>
    <w:rsid w:val="734EC81B"/>
    <w:rsid w:val="73633A1E"/>
    <w:rsid w:val="7367B914"/>
    <w:rsid w:val="73755FDF"/>
    <w:rsid w:val="738338C3"/>
    <w:rsid w:val="73A2DBFF"/>
    <w:rsid w:val="73E30221"/>
    <w:rsid w:val="74084C71"/>
    <w:rsid w:val="743CE1EF"/>
    <w:rsid w:val="74A05116"/>
    <w:rsid w:val="74B25BBE"/>
    <w:rsid w:val="74F63561"/>
    <w:rsid w:val="7504414D"/>
    <w:rsid w:val="750492FE"/>
    <w:rsid w:val="750D7489"/>
    <w:rsid w:val="7511B9CD"/>
    <w:rsid w:val="754C0CF3"/>
    <w:rsid w:val="75863F4C"/>
    <w:rsid w:val="75A077B9"/>
    <w:rsid w:val="75D02F46"/>
    <w:rsid w:val="7618516C"/>
    <w:rsid w:val="7629B864"/>
    <w:rsid w:val="764A2B57"/>
    <w:rsid w:val="766CDBE5"/>
    <w:rsid w:val="7682F859"/>
    <w:rsid w:val="76899F10"/>
    <w:rsid w:val="76A0B926"/>
    <w:rsid w:val="76BE40CA"/>
    <w:rsid w:val="76C01B8F"/>
    <w:rsid w:val="76C87B91"/>
    <w:rsid w:val="76E7B305"/>
    <w:rsid w:val="77051373"/>
    <w:rsid w:val="771261A3"/>
    <w:rsid w:val="77290547"/>
    <w:rsid w:val="7745B279"/>
    <w:rsid w:val="77477182"/>
    <w:rsid w:val="77679185"/>
    <w:rsid w:val="776AB5B5"/>
    <w:rsid w:val="776D2A06"/>
    <w:rsid w:val="776E9EE4"/>
    <w:rsid w:val="77810DD6"/>
    <w:rsid w:val="7792F803"/>
    <w:rsid w:val="77B2177D"/>
    <w:rsid w:val="77C3471E"/>
    <w:rsid w:val="77C72029"/>
    <w:rsid w:val="7807CDBA"/>
    <w:rsid w:val="7837BC32"/>
    <w:rsid w:val="784F7CCD"/>
    <w:rsid w:val="789090F7"/>
    <w:rsid w:val="789ACC95"/>
    <w:rsid w:val="789C87DA"/>
    <w:rsid w:val="78AB45DE"/>
    <w:rsid w:val="78DA46A4"/>
    <w:rsid w:val="7949E629"/>
    <w:rsid w:val="797F1771"/>
    <w:rsid w:val="798D2C1D"/>
    <w:rsid w:val="799A57BD"/>
    <w:rsid w:val="79AFF400"/>
    <w:rsid w:val="79BAC8AB"/>
    <w:rsid w:val="7A42D79D"/>
    <w:rsid w:val="7A536418"/>
    <w:rsid w:val="7A665721"/>
    <w:rsid w:val="7A7D6C6F"/>
    <w:rsid w:val="7A99455F"/>
    <w:rsid w:val="7AE0C7DC"/>
    <w:rsid w:val="7B157096"/>
    <w:rsid w:val="7B4469BD"/>
    <w:rsid w:val="7B466B82"/>
    <w:rsid w:val="7B507E0D"/>
    <w:rsid w:val="7BAF144F"/>
    <w:rsid w:val="7C3441BD"/>
    <w:rsid w:val="7C3E0AE3"/>
    <w:rsid w:val="7C3EF3CA"/>
    <w:rsid w:val="7C58343E"/>
    <w:rsid w:val="7C5FF40E"/>
    <w:rsid w:val="7C90AA2D"/>
    <w:rsid w:val="7C9D0C91"/>
    <w:rsid w:val="7CFAE458"/>
    <w:rsid w:val="7D01ACCC"/>
    <w:rsid w:val="7D1FAB5B"/>
    <w:rsid w:val="7D4F0737"/>
    <w:rsid w:val="7D65D05E"/>
    <w:rsid w:val="7D780C55"/>
    <w:rsid w:val="7DA07DF1"/>
    <w:rsid w:val="7DB0776A"/>
    <w:rsid w:val="7DE0191A"/>
    <w:rsid w:val="7E17A5D3"/>
    <w:rsid w:val="7E216B97"/>
    <w:rsid w:val="7EA27004"/>
    <w:rsid w:val="7F3956C0"/>
    <w:rsid w:val="7F627A4F"/>
    <w:rsid w:val="7F7974C4"/>
    <w:rsid w:val="7F798EFC"/>
    <w:rsid w:val="7FBD33F6"/>
    <w:rsid w:val="7FC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5B16"/>
  <w15:chartTrackingRefBased/>
  <w15:docId w15:val="{02ECB871-5333-4949-A93E-39717804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105A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105A74"/>
    <w:pPr>
      <w:widowControl w:val="0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F0E3B1C61084FA522DB0C76A073C0" ma:contentTypeVersion="13" ma:contentTypeDescription="Create a new document." ma:contentTypeScope="" ma:versionID="7c9e562b684048f4ff865d839c91b679">
  <xsd:schema xmlns:xsd="http://www.w3.org/2001/XMLSchema" xmlns:xs="http://www.w3.org/2001/XMLSchema" xmlns:p="http://schemas.microsoft.com/office/2006/metadata/properties" xmlns:ns2="faf31a29-2f41-4b0f-92db-c711375f850e" xmlns:ns3="67b59d57-6073-4715-8890-1b3d60e5d95c" targetNamespace="http://schemas.microsoft.com/office/2006/metadata/properties" ma:root="true" ma:fieldsID="5de7cff6b84cad4cdc396475e81c800f" ns2:_="" ns3:_="">
    <xsd:import namespace="faf31a29-2f41-4b0f-92db-c711375f850e"/>
    <xsd:import namespace="67b59d57-6073-4715-8890-1b3d60e5d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31a29-2f41-4b0f-92db-c711375f8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5ab8d8-a7e4-4fff-87bd-9f3d2e858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59d57-6073-4715-8890-1b3d60e5d9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ca7af0-78f6-4955-ad26-2e28de17437d}" ma:internalName="TaxCatchAll" ma:showField="CatchAllData" ma:web="67b59d57-6073-4715-8890-1b3d60e5d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C3E79-F7CF-44B3-8A68-04B80DA31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9772F-4EAF-4841-BBD8-F9C1AE179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31a29-2f41-4b0f-92db-c711375f850e"/>
    <ds:schemaRef ds:uri="67b59d57-6073-4715-8890-1b3d60e5d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Enkhtuul Bayarsaikhan</dc:creator>
  <cp:keywords/>
  <dc:description/>
  <cp:lastModifiedBy>Enkhtuul Bayarsaikhan</cp:lastModifiedBy>
  <cp:revision>2</cp:revision>
  <cp:lastPrinted>2024-09-17T09:02:00Z</cp:lastPrinted>
  <dcterms:created xsi:type="dcterms:W3CDTF">2024-09-17T09:12:00Z</dcterms:created>
  <dcterms:modified xsi:type="dcterms:W3CDTF">2024-09-17T09:12:00Z</dcterms:modified>
</cp:coreProperties>
</file>